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BA96A3A" w14:textId="0017D3FD" w:rsidR="00A70442" w:rsidRPr="006B3022" w:rsidRDefault="00D97FE7" w:rsidP="00A70442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="00A70442">
        <w:rPr>
          <w:rFonts w:ascii="Verdana" w:hAnsi="Verdana" w:cs="Calibri"/>
          <w:lang w:val="en-GB"/>
        </w:rPr>
        <w:t xml:space="preserve">activity: </w:t>
      </w:r>
      <w:r w:rsidR="00A70442" w:rsidRPr="00490F95">
        <w:rPr>
          <w:rFonts w:ascii="Verdana" w:hAnsi="Verdana" w:cs="Calibri"/>
          <w:lang w:val="en-GB"/>
        </w:rPr>
        <w:t>from</w:t>
      </w:r>
      <w:r w:rsidR="00A70442">
        <w:rPr>
          <w:rFonts w:ascii="Verdana" w:hAnsi="Verdana" w:cs="Calibri"/>
          <w:lang w:val="en-GB"/>
        </w:rPr>
        <w:t xml:space="preserve">…………… </w:t>
      </w:r>
      <w:r w:rsidR="00A70442" w:rsidRPr="006B3022">
        <w:rPr>
          <w:rFonts w:ascii="Verdana" w:hAnsi="Verdana" w:cs="Calibri"/>
          <w:i/>
          <w:lang w:val="es-ES"/>
        </w:rPr>
        <w:t>[d/m/y]</w:t>
      </w:r>
      <w:r w:rsidR="00A70442" w:rsidRPr="006B3022">
        <w:rPr>
          <w:rFonts w:ascii="Verdana" w:hAnsi="Verdana" w:cs="Calibri"/>
          <w:lang w:val="es-ES"/>
        </w:rPr>
        <w:t xml:space="preserve"> </w:t>
      </w:r>
      <w:proofErr w:type="spellStart"/>
      <w:r w:rsidR="00A70442" w:rsidRPr="006B3022">
        <w:rPr>
          <w:rFonts w:ascii="Verdana" w:hAnsi="Verdana" w:cs="Calibri"/>
          <w:lang w:val="es-ES"/>
        </w:rPr>
        <w:t>till</w:t>
      </w:r>
      <w:proofErr w:type="spellEnd"/>
      <w:r w:rsidR="00A70442" w:rsidRPr="006B3022">
        <w:rPr>
          <w:rFonts w:ascii="Verdana" w:hAnsi="Verdana" w:cs="Calibri"/>
          <w:lang w:val="es-ES"/>
        </w:rPr>
        <w:t xml:space="preserve"> ……………  </w:t>
      </w:r>
      <w:r w:rsidR="00A70442" w:rsidRPr="006B3022">
        <w:rPr>
          <w:rFonts w:ascii="Verdana" w:hAnsi="Verdana" w:cs="Calibri"/>
          <w:i/>
          <w:lang w:val="es-ES"/>
        </w:rPr>
        <w:t>[d/m/y]</w:t>
      </w:r>
    </w:p>
    <w:p w14:paraId="0AA13AFF" w14:textId="2ED9FC1B" w:rsidR="00D97FE7" w:rsidRPr="00A70442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EC2BDF0" w:rsidR="00377526" w:rsidRPr="007673FA" w:rsidRDefault="007B22C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2017</w:t>
            </w:r>
            <w:r w:rsidR="00377526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A70442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8</w:t>
            </w:r>
            <w:bookmarkStart w:id="0" w:name="_GoBack"/>
            <w:bookmarkEnd w:id="0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1A3213B2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</w:t>
      </w:r>
      <w:r w:rsidR="00366BB4" w:rsidRPr="00366BB4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366BB4" w:rsidRPr="00A22108"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="00366BB4" w:rsidRPr="00366BB4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366BB4" w:rsidRPr="00A22108">
        <w:rPr>
          <w:rFonts w:ascii="Verdana" w:hAnsi="Verdana" w:cs="Arial"/>
          <w:b/>
          <w:color w:val="002060"/>
          <w:szCs w:val="24"/>
          <w:lang w:val="en-GB"/>
        </w:rPr>
        <w:t>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5A284C96" w:rsidR="00D97FE7" w:rsidRPr="007673FA" w:rsidRDefault="00A70442" w:rsidP="00A7044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MÁLAGA</w:t>
            </w: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36DF90E2" w:rsidR="00377526" w:rsidRPr="007673FA" w:rsidRDefault="00A70442" w:rsidP="00A7044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MALAGA01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1F118519" w:rsidR="00377526" w:rsidRPr="007673FA" w:rsidRDefault="00A70442" w:rsidP="00A70442">
            <w:pPr>
              <w:tabs>
                <w:tab w:val="left" w:pos="419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8094D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International Office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310E556E" w14:textId="77777777" w:rsidR="00A70442" w:rsidRPr="00F8094D" w:rsidRDefault="00A70442" w:rsidP="00A7044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Campus </w:t>
            </w:r>
            <w:proofErr w:type="spellStart"/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Teatinos</w:t>
            </w:r>
            <w:proofErr w:type="spellEnd"/>
          </w:p>
          <w:p w14:paraId="5D72C585" w14:textId="0DF03D9F" w:rsidR="00377526" w:rsidRPr="007673FA" w:rsidRDefault="00A70442" w:rsidP="00A7044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29071 Málaga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57EB4CD8" w:rsidR="00377526" w:rsidRPr="007673FA" w:rsidRDefault="00A70442" w:rsidP="00A70442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9DA68D1" w14:textId="77777777" w:rsidR="00A70442" w:rsidRDefault="00A7044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Lilian Barranco</w:t>
            </w:r>
          </w:p>
          <w:p w14:paraId="5D72C58A" w14:textId="2AF3F8DD" w:rsidR="00A70442" w:rsidRPr="00A70442" w:rsidRDefault="00A7044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KA103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9B04065" w14:textId="77777777" w:rsidR="00A70442" w:rsidRPr="00F8094D" w:rsidRDefault="00A70442" w:rsidP="00A7044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F8094D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lbarranco@uma.es</w:t>
            </w:r>
          </w:p>
          <w:p w14:paraId="5D72C58C" w14:textId="09A34719" w:rsidR="00377526" w:rsidRPr="003D0705" w:rsidRDefault="00A70442" w:rsidP="00A7044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8094D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+34 952 134144</w:t>
            </w: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4047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4047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790B5A4" w14:textId="77777777" w:rsidR="00366BB4" w:rsidRDefault="00366BB4" w:rsidP="00366BB4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6A2F4BF3" w14:textId="0E2A644A" w:rsidR="00366BB4" w:rsidRDefault="00366BB4" w:rsidP="00366BB4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4"/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366BB4" w:rsidRPr="007673FA" w14:paraId="33C743CF" w14:textId="77777777" w:rsidTr="009F5C60">
        <w:trPr>
          <w:trHeight w:val="371"/>
        </w:trPr>
        <w:tc>
          <w:tcPr>
            <w:tcW w:w="2232" w:type="dxa"/>
            <w:shd w:val="clear" w:color="auto" w:fill="FFFFFF"/>
          </w:tcPr>
          <w:p w14:paraId="338187EA" w14:textId="77777777" w:rsidR="00366BB4" w:rsidRPr="007673FA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B47DF4C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F4E1E6E" w14:textId="77777777" w:rsidR="00366BB4" w:rsidRPr="00E02718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2F2482A" w14:textId="77777777" w:rsidR="00366BB4" w:rsidRPr="007673FA" w:rsidRDefault="00366BB4" w:rsidP="009F5C60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66BB4" w:rsidRPr="007673FA" w14:paraId="529D4C5C" w14:textId="77777777" w:rsidTr="009F5C60">
        <w:trPr>
          <w:trHeight w:val="371"/>
        </w:trPr>
        <w:tc>
          <w:tcPr>
            <w:tcW w:w="2232" w:type="dxa"/>
            <w:shd w:val="clear" w:color="auto" w:fill="FFFFFF"/>
          </w:tcPr>
          <w:p w14:paraId="7E8119C9" w14:textId="77777777" w:rsidR="00366BB4" w:rsidRPr="001264FF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9C74010" w14:textId="77777777" w:rsidR="00366BB4" w:rsidRPr="005E466D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BF16C06" w14:textId="77777777" w:rsidR="00366BB4" w:rsidRPr="007673FA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67C9DD39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638B2A4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82A1CBE" w14:textId="77777777" w:rsidR="00366BB4" w:rsidRPr="007673FA" w:rsidRDefault="00366BB4" w:rsidP="009F5C6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66BB4" w:rsidRPr="007673FA" w14:paraId="2A94F68E" w14:textId="77777777" w:rsidTr="009F5C60">
        <w:trPr>
          <w:trHeight w:val="559"/>
        </w:trPr>
        <w:tc>
          <w:tcPr>
            <w:tcW w:w="2232" w:type="dxa"/>
            <w:shd w:val="clear" w:color="auto" w:fill="FFFFFF"/>
          </w:tcPr>
          <w:p w14:paraId="77874D1F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CA68717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B993554" w14:textId="77777777" w:rsidR="00366BB4" w:rsidRPr="005E466D" w:rsidRDefault="00366BB4" w:rsidP="009F5C6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14:paraId="7F9FA54A" w14:textId="77777777" w:rsidR="00366BB4" w:rsidRPr="007673FA" w:rsidRDefault="00366BB4" w:rsidP="009F5C60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66BB4" w:rsidRPr="00E02718" w14:paraId="29632882" w14:textId="77777777" w:rsidTr="009F5C60">
        <w:tc>
          <w:tcPr>
            <w:tcW w:w="2232" w:type="dxa"/>
            <w:shd w:val="clear" w:color="auto" w:fill="FFFFFF"/>
          </w:tcPr>
          <w:p w14:paraId="2FC36401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5E0399A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60EAE79" w14:textId="77777777" w:rsidR="00366BB4" w:rsidRPr="00E02718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C483697" w14:textId="77777777" w:rsidR="00366BB4" w:rsidRPr="00E02718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end notes on page 3.  </w:t>
      </w:r>
    </w:p>
    <w:p w14:paraId="19919A95" w14:textId="301ABF47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04FB265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70442">
              <w:rPr>
                <w:rFonts w:ascii="Verdana" w:hAnsi="Verdana" w:cs="Calibri"/>
                <w:sz w:val="20"/>
                <w:lang w:val="en-GB"/>
              </w:rPr>
              <w:t xml:space="preserve"> SUSANA CABRERO YETO – VICE-RECTOR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14FD" w14:textId="77777777" w:rsidR="0044047D" w:rsidRDefault="0044047D">
      <w:r>
        <w:separator/>
      </w:r>
    </w:p>
  </w:endnote>
  <w:endnote w:type="continuationSeparator" w:id="0">
    <w:p w14:paraId="157566B5" w14:textId="77777777" w:rsidR="0044047D" w:rsidRDefault="0044047D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B562F72" w14:textId="77777777" w:rsidR="00366BB4" w:rsidRPr="002A2E71" w:rsidRDefault="00366BB4" w:rsidP="00366BB4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5">
    <w:p w14:paraId="5C15BB32" w14:textId="77777777" w:rsidR="00366BB4" w:rsidRPr="002A2E71" w:rsidRDefault="00366BB4" w:rsidP="00366BB4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6">
    <w:p w14:paraId="48BB614D" w14:textId="77777777" w:rsidR="00366BB4" w:rsidRPr="002A2E71" w:rsidRDefault="00366BB4" w:rsidP="00366BB4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789BCAA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2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147D" w14:textId="77777777" w:rsidR="0044047D" w:rsidRDefault="0044047D">
      <w:r>
        <w:separator/>
      </w:r>
    </w:p>
  </w:footnote>
  <w:footnote w:type="continuationSeparator" w:id="0">
    <w:p w14:paraId="52BED982" w14:textId="77777777" w:rsidR="0044047D" w:rsidRDefault="0044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BE" w14:textId="31286CA6" w:rsidR="00495B18" w:rsidRPr="00495B18" w:rsidRDefault="00A70442">
    <w:pPr>
      <w:rPr>
        <w:rFonts w:ascii="Arial Narrow" w:hAnsi="Arial Narrow"/>
        <w:sz w:val="18"/>
        <w:szCs w:val="18"/>
        <w:lang w:val="en-GB"/>
      </w:rPr>
    </w:pPr>
    <w:r w:rsidRPr="00812A5B"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76122EC7" wp14:editId="2730BBBE">
          <wp:simplePos x="0" y="0"/>
          <wp:positionH relativeFrom="column">
            <wp:posOffset>2309495</wp:posOffset>
          </wp:positionH>
          <wp:positionV relativeFrom="paragraph">
            <wp:posOffset>215265</wp:posOffset>
          </wp:positionV>
          <wp:extent cx="1571625" cy="526415"/>
          <wp:effectExtent l="0" t="0" r="9525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18"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7B22CA">
      <w:rPr>
        <w:rFonts w:ascii="Arial Narrow" w:hAnsi="Arial Narrow"/>
        <w:sz w:val="18"/>
        <w:szCs w:val="18"/>
        <w:lang w:val="en-GB"/>
      </w:rPr>
      <w:t>2017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41BC02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D72C5C7" wp14:editId="03543822">
                    <wp:simplePos x="0" y="0"/>
                    <wp:positionH relativeFrom="column">
                      <wp:posOffset>2331085</wp:posOffset>
                    </wp:positionH>
                    <wp:positionV relativeFrom="paragraph">
                      <wp:posOffset>22860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83.55pt;margin-top:1.8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GVlvwP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7216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4F23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6BB4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047D"/>
    <w:rsid w:val="0044195A"/>
    <w:rsid w:val="00442E28"/>
    <w:rsid w:val="0044503B"/>
    <w:rsid w:val="00446FD7"/>
    <w:rsid w:val="0044764C"/>
    <w:rsid w:val="0045075C"/>
    <w:rsid w:val="00451144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2CA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3C18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35EC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0442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6AD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42C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BB38F04F-222E-4079-8E17-6FFBC5F6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1EFAD5E-F6AB-4406-B909-9FE7D6EA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404</Words>
  <Characters>2223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RRII</cp:lastModifiedBy>
  <cp:revision>5</cp:revision>
  <cp:lastPrinted>2013-11-06T08:46:00Z</cp:lastPrinted>
  <dcterms:created xsi:type="dcterms:W3CDTF">2016-11-10T13:08:00Z</dcterms:created>
  <dcterms:modified xsi:type="dcterms:W3CDTF">2017-10-03T09:50:00Z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