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D72B7" w14:textId="77777777" w:rsidR="00B71FDE" w:rsidRPr="00AE6390" w:rsidRDefault="00B71FDE" w:rsidP="00B71FDE">
      <w:pPr>
        <w:jc w:val="center"/>
        <w:rPr>
          <w:b/>
          <w:sz w:val="28"/>
          <w:szCs w:val="28"/>
        </w:rPr>
      </w:pPr>
      <w:r w:rsidRPr="00AE6390">
        <w:rPr>
          <w:b/>
          <w:sz w:val="28"/>
          <w:szCs w:val="28"/>
        </w:rPr>
        <w:t>ANEXO II</w:t>
      </w:r>
    </w:p>
    <w:p w14:paraId="1DF67EB8" w14:textId="77777777" w:rsidR="00B71FDE" w:rsidRPr="002C0349" w:rsidRDefault="00B71FDE" w:rsidP="00B71FDE">
      <w:pPr>
        <w:jc w:val="center"/>
        <w:rPr>
          <w:b/>
          <w:sz w:val="24"/>
          <w:szCs w:val="24"/>
        </w:rPr>
      </w:pPr>
      <w:r w:rsidRPr="002C0349">
        <w:rPr>
          <w:b/>
          <w:sz w:val="24"/>
          <w:szCs w:val="24"/>
        </w:rPr>
        <w:t>SOLICITUD DE LA DEFENSA Y E</w:t>
      </w:r>
      <w:r>
        <w:rPr>
          <w:b/>
          <w:sz w:val="24"/>
          <w:szCs w:val="24"/>
        </w:rPr>
        <w:t xml:space="preserve">VALUACIÓN DEL TRABAJO DE FIN DE </w:t>
      </w:r>
      <w:r w:rsidRPr="002C0349">
        <w:rPr>
          <w:b/>
          <w:sz w:val="24"/>
          <w:szCs w:val="24"/>
        </w:rPr>
        <w:t>GRADO</w:t>
      </w:r>
      <w:r>
        <w:rPr>
          <w:b/>
          <w:sz w:val="24"/>
          <w:szCs w:val="24"/>
        </w:rPr>
        <w:t xml:space="preserve"> </w:t>
      </w:r>
    </w:p>
    <w:p w14:paraId="14682114" w14:textId="79142D0A" w:rsidR="00B71FDE" w:rsidRPr="002C0349" w:rsidRDefault="00B71FDE" w:rsidP="00B71F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CURSO ACADÉMICO 201</w:t>
      </w:r>
      <w:bookmarkStart w:id="0" w:name="Texto1"/>
      <w:r w:rsidR="00157192">
        <w:rPr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maxLength w:val="1"/>
            </w:textInput>
          </w:ffData>
        </w:fldChar>
      </w:r>
      <w:r w:rsidR="00157192">
        <w:rPr>
          <w:b/>
          <w:sz w:val="24"/>
          <w:szCs w:val="24"/>
        </w:rPr>
        <w:instrText xml:space="preserve"> FORMTEXT </w:instrText>
      </w:r>
      <w:r w:rsidR="00157192">
        <w:rPr>
          <w:b/>
          <w:sz w:val="24"/>
          <w:szCs w:val="24"/>
        </w:rPr>
      </w:r>
      <w:r w:rsidR="00157192">
        <w:rPr>
          <w:b/>
          <w:sz w:val="24"/>
          <w:szCs w:val="24"/>
        </w:rPr>
        <w:fldChar w:fldCharType="separate"/>
      </w:r>
      <w:r w:rsidR="00154337">
        <w:rPr>
          <w:b/>
          <w:sz w:val="24"/>
          <w:szCs w:val="24"/>
        </w:rPr>
        <w:t> </w:t>
      </w:r>
      <w:r w:rsidR="00157192">
        <w:rPr>
          <w:b/>
          <w:sz w:val="24"/>
          <w:szCs w:val="24"/>
        </w:rPr>
        <w:fldChar w:fldCharType="end"/>
      </w:r>
      <w:bookmarkEnd w:id="0"/>
      <w:r>
        <w:rPr>
          <w:b/>
          <w:sz w:val="24"/>
          <w:szCs w:val="24"/>
        </w:rPr>
        <w:t xml:space="preserve"> </w:t>
      </w:r>
      <w:r w:rsidRPr="002C0349">
        <w:rPr>
          <w:b/>
          <w:sz w:val="24"/>
          <w:szCs w:val="24"/>
        </w:rPr>
        <w:t>/</w:t>
      </w:r>
      <w:bookmarkStart w:id="1" w:name="Texto2"/>
      <w:r w:rsidR="00157192">
        <w:rPr>
          <w:b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1"/>
            </w:textInput>
          </w:ffData>
        </w:fldChar>
      </w:r>
      <w:r w:rsidR="00157192">
        <w:rPr>
          <w:b/>
          <w:sz w:val="24"/>
          <w:szCs w:val="24"/>
        </w:rPr>
        <w:instrText xml:space="preserve"> FORMTEXT </w:instrText>
      </w:r>
      <w:r w:rsidR="00157192">
        <w:rPr>
          <w:b/>
          <w:sz w:val="24"/>
          <w:szCs w:val="24"/>
        </w:rPr>
      </w:r>
      <w:r w:rsidR="00157192">
        <w:rPr>
          <w:b/>
          <w:sz w:val="24"/>
          <w:szCs w:val="24"/>
        </w:rPr>
        <w:fldChar w:fldCharType="separate"/>
      </w:r>
      <w:r w:rsidR="00154337">
        <w:rPr>
          <w:b/>
          <w:sz w:val="24"/>
          <w:szCs w:val="24"/>
        </w:rPr>
        <w:t> </w:t>
      </w:r>
      <w:r w:rsidR="00157192">
        <w:rPr>
          <w:b/>
          <w:sz w:val="24"/>
          <w:szCs w:val="24"/>
        </w:rPr>
        <w:fldChar w:fldCharType="end"/>
      </w:r>
      <w:bookmarkEnd w:id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204"/>
      </w:tblGrid>
      <w:tr w:rsidR="00B71FDE" w:rsidRPr="00F51E59" w14:paraId="16FE5185" w14:textId="77777777" w:rsidTr="00B71FDE">
        <w:tc>
          <w:tcPr>
            <w:tcW w:w="3510" w:type="dxa"/>
            <w:shd w:val="clear" w:color="auto" w:fill="E5B8B7" w:themeFill="accent2" w:themeFillTint="66"/>
            <w:vAlign w:val="center"/>
          </w:tcPr>
          <w:p w14:paraId="79C9B3A2" w14:textId="77777777" w:rsidR="00B71FDE" w:rsidRPr="00F51E59" w:rsidRDefault="00B71FDE" w:rsidP="00B71FDE">
            <w:pPr>
              <w:spacing w:after="120"/>
              <w:rPr>
                <w:b/>
              </w:rPr>
            </w:pPr>
            <w:r w:rsidRPr="00F51E59">
              <w:rPr>
                <w:b/>
              </w:rPr>
              <w:t xml:space="preserve">Nombre y apellidos del </w:t>
            </w:r>
            <w:r>
              <w:rPr>
                <w:b/>
              </w:rPr>
              <w:t>estudiante</w:t>
            </w:r>
          </w:p>
        </w:tc>
        <w:bookmarkStart w:id="2" w:name="Texto3"/>
        <w:tc>
          <w:tcPr>
            <w:tcW w:w="5204" w:type="dxa"/>
            <w:vAlign w:val="center"/>
          </w:tcPr>
          <w:p w14:paraId="49FD56F8" w14:textId="3FFB2050" w:rsidR="00B71FDE" w:rsidRPr="00F51E59" w:rsidRDefault="00157192" w:rsidP="00154337">
            <w:pPr>
              <w:spacing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54337">
              <w:rPr>
                <w:b/>
              </w:rPr>
              <w:t> </w:t>
            </w:r>
            <w:r w:rsidR="00154337">
              <w:rPr>
                <w:b/>
              </w:rPr>
              <w:t> </w:t>
            </w:r>
            <w:r w:rsidR="00154337">
              <w:rPr>
                <w:b/>
              </w:rPr>
              <w:t> </w:t>
            </w:r>
            <w:r w:rsidR="00154337">
              <w:rPr>
                <w:b/>
              </w:rPr>
              <w:t> </w:t>
            </w:r>
            <w:r w:rsidR="00154337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B71FDE" w:rsidRPr="00F51E59" w14:paraId="26A56772" w14:textId="77777777" w:rsidTr="00B71FDE">
        <w:tc>
          <w:tcPr>
            <w:tcW w:w="3510" w:type="dxa"/>
            <w:shd w:val="clear" w:color="auto" w:fill="E5B8B7" w:themeFill="accent2" w:themeFillTint="66"/>
            <w:vAlign w:val="center"/>
          </w:tcPr>
          <w:p w14:paraId="358A2499" w14:textId="77777777" w:rsidR="00B71FDE" w:rsidRPr="00F51E59" w:rsidRDefault="00B71FDE" w:rsidP="00B71FDE">
            <w:pPr>
              <w:spacing w:after="120"/>
              <w:rPr>
                <w:b/>
              </w:rPr>
            </w:pPr>
            <w:r w:rsidRPr="00F51E59">
              <w:rPr>
                <w:b/>
              </w:rPr>
              <w:t>DNI</w:t>
            </w:r>
          </w:p>
        </w:tc>
        <w:tc>
          <w:tcPr>
            <w:tcW w:w="5204" w:type="dxa"/>
            <w:vAlign w:val="center"/>
          </w:tcPr>
          <w:p w14:paraId="0FAACDCA" w14:textId="10EDE8C8" w:rsidR="00B71FDE" w:rsidRPr="00F51E59" w:rsidRDefault="00157192" w:rsidP="00154337">
            <w:pPr>
              <w:spacing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54337">
              <w:rPr>
                <w:b/>
              </w:rPr>
              <w:t> </w:t>
            </w:r>
            <w:r w:rsidR="00154337">
              <w:rPr>
                <w:b/>
              </w:rPr>
              <w:t> </w:t>
            </w:r>
            <w:r w:rsidR="00154337">
              <w:rPr>
                <w:b/>
              </w:rPr>
              <w:t> </w:t>
            </w:r>
            <w:r w:rsidR="00154337">
              <w:rPr>
                <w:b/>
              </w:rPr>
              <w:t> </w:t>
            </w:r>
            <w:r w:rsidR="00154337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BA2C60" w:rsidRPr="00F51E59" w14:paraId="3640C8B7" w14:textId="77777777" w:rsidTr="00B71FDE">
        <w:tc>
          <w:tcPr>
            <w:tcW w:w="3510" w:type="dxa"/>
            <w:shd w:val="clear" w:color="auto" w:fill="E5B8B7" w:themeFill="accent2" w:themeFillTint="66"/>
            <w:vAlign w:val="center"/>
          </w:tcPr>
          <w:p w14:paraId="327E4892" w14:textId="77777777" w:rsidR="00BA2C60" w:rsidRPr="003C5197" w:rsidRDefault="00BA2C60" w:rsidP="00B71FDE">
            <w:pPr>
              <w:spacing w:after="120"/>
              <w:rPr>
                <w:b/>
              </w:rPr>
            </w:pPr>
            <w:r>
              <w:rPr>
                <w:b/>
              </w:rPr>
              <w:t>Grado en Psicología/Logopedia</w:t>
            </w:r>
          </w:p>
        </w:tc>
        <w:tc>
          <w:tcPr>
            <w:tcW w:w="5204" w:type="dxa"/>
            <w:vAlign w:val="center"/>
          </w:tcPr>
          <w:p w14:paraId="31B2DFCF" w14:textId="2839054D" w:rsidR="00BA2C60" w:rsidRPr="003C5197" w:rsidRDefault="00157192" w:rsidP="00B71FDE">
            <w:pPr>
              <w:spacing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B71FDE" w:rsidRPr="00F51E59" w14:paraId="01859157" w14:textId="77777777" w:rsidTr="00B71FDE">
        <w:tc>
          <w:tcPr>
            <w:tcW w:w="3510" w:type="dxa"/>
            <w:shd w:val="clear" w:color="auto" w:fill="E5B8B7" w:themeFill="accent2" w:themeFillTint="66"/>
            <w:vAlign w:val="center"/>
          </w:tcPr>
          <w:p w14:paraId="6E60D704" w14:textId="77777777" w:rsidR="00B71FDE" w:rsidRPr="003C5197" w:rsidRDefault="00B71FDE" w:rsidP="00B71FDE">
            <w:pPr>
              <w:spacing w:after="120"/>
              <w:rPr>
                <w:b/>
              </w:rPr>
            </w:pPr>
            <w:r w:rsidRPr="003C5197">
              <w:rPr>
                <w:b/>
              </w:rPr>
              <w:t>Universidad o institución de destino</w:t>
            </w:r>
            <w:r>
              <w:rPr>
                <w:b/>
              </w:rPr>
              <w:t xml:space="preserve"> </w:t>
            </w:r>
            <w:r w:rsidRPr="00AE6390">
              <w:rPr>
                <w:rStyle w:val="Refdenotaalpie"/>
                <w:b/>
                <w:color w:val="FF0000"/>
                <w:sz w:val="24"/>
                <w:szCs w:val="24"/>
              </w:rPr>
              <w:footnoteReference w:id="1"/>
            </w:r>
          </w:p>
        </w:tc>
        <w:tc>
          <w:tcPr>
            <w:tcW w:w="5204" w:type="dxa"/>
            <w:vAlign w:val="center"/>
          </w:tcPr>
          <w:p w14:paraId="142599AF" w14:textId="05FF7603" w:rsidR="00B71FDE" w:rsidRPr="003C5197" w:rsidRDefault="00157192" w:rsidP="00B71FDE">
            <w:pPr>
              <w:spacing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B71FDE" w:rsidRPr="00F51E59" w14:paraId="18E9E2D6" w14:textId="77777777" w:rsidTr="00B71FDE">
        <w:trPr>
          <w:trHeight w:val="919"/>
        </w:trPr>
        <w:tc>
          <w:tcPr>
            <w:tcW w:w="3510" w:type="dxa"/>
            <w:shd w:val="clear" w:color="auto" w:fill="E5B8B7" w:themeFill="accent2" w:themeFillTint="66"/>
            <w:vAlign w:val="center"/>
          </w:tcPr>
          <w:p w14:paraId="7C256402" w14:textId="77777777" w:rsidR="00B71FDE" w:rsidRPr="00F51E59" w:rsidRDefault="00B71FDE" w:rsidP="00B71FDE">
            <w:pPr>
              <w:spacing w:after="120"/>
              <w:rPr>
                <w:b/>
              </w:rPr>
            </w:pPr>
            <w:r w:rsidRPr="00F51E59">
              <w:rPr>
                <w:b/>
              </w:rPr>
              <w:t>Título del TFG</w:t>
            </w:r>
          </w:p>
        </w:tc>
        <w:tc>
          <w:tcPr>
            <w:tcW w:w="5204" w:type="dxa"/>
            <w:vAlign w:val="center"/>
          </w:tcPr>
          <w:p w14:paraId="417AA3C7" w14:textId="77CB9D64" w:rsidR="00B71FDE" w:rsidRPr="00F51E59" w:rsidRDefault="00157192" w:rsidP="00B71FDE">
            <w:pPr>
              <w:spacing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B71FDE" w:rsidRPr="00F51E59" w14:paraId="4C05FA74" w14:textId="77777777" w:rsidTr="00B71FDE">
        <w:tc>
          <w:tcPr>
            <w:tcW w:w="3510" w:type="dxa"/>
            <w:shd w:val="clear" w:color="auto" w:fill="E5B8B7" w:themeFill="accent2" w:themeFillTint="66"/>
            <w:vAlign w:val="center"/>
          </w:tcPr>
          <w:p w14:paraId="5FAFE18A" w14:textId="77777777" w:rsidR="00B71FDE" w:rsidRPr="00F51E59" w:rsidRDefault="00B71FDE" w:rsidP="00B71FDE">
            <w:pPr>
              <w:spacing w:after="120"/>
              <w:rPr>
                <w:b/>
              </w:rPr>
            </w:pPr>
            <w:r w:rsidRPr="00F51E59">
              <w:rPr>
                <w:b/>
              </w:rPr>
              <w:t>Tutor/a de TFG</w:t>
            </w:r>
            <w:r>
              <w:rPr>
                <w:b/>
              </w:rPr>
              <w:t xml:space="preserve"> de la UMA</w:t>
            </w:r>
          </w:p>
        </w:tc>
        <w:tc>
          <w:tcPr>
            <w:tcW w:w="5204" w:type="dxa"/>
            <w:vAlign w:val="center"/>
          </w:tcPr>
          <w:p w14:paraId="796C5501" w14:textId="1D5A3FE5" w:rsidR="00B71FDE" w:rsidRPr="00F51E59" w:rsidRDefault="00157192" w:rsidP="00B71FDE">
            <w:pPr>
              <w:spacing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B71FDE" w:rsidRPr="00F51E59" w14:paraId="4F8CD5F3" w14:textId="77777777" w:rsidTr="00B71FDE">
        <w:tc>
          <w:tcPr>
            <w:tcW w:w="3510" w:type="dxa"/>
            <w:shd w:val="clear" w:color="auto" w:fill="E5B8B7" w:themeFill="accent2" w:themeFillTint="66"/>
            <w:vAlign w:val="center"/>
          </w:tcPr>
          <w:p w14:paraId="1C660DFB" w14:textId="77777777" w:rsidR="00B71FDE" w:rsidRPr="00B71FDE" w:rsidRDefault="00B71FDE" w:rsidP="00B71FDE">
            <w:pPr>
              <w:spacing w:after="120"/>
              <w:rPr>
                <w:b/>
                <w:color w:val="FF0000"/>
              </w:rPr>
            </w:pPr>
            <w:r w:rsidRPr="003C5197">
              <w:rPr>
                <w:b/>
              </w:rPr>
              <w:t>Tutor colaborador externo</w:t>
            </w:r>
            <w:r w:rsidRPr="00AE6390">
              <w:rPr>
                <w:rStyle w:val="Refdenotaalpie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204" w:type="dxa"/>
            <w:vAlign w:val="center"/>
          </w:tcPr>
          <w:p w14:paraId="123327DC" w14:textId="6018E1D0" w:rsidR="00B71FDE" w:rsidRPr="00F51E59" w:rsidRDefault="00157192" w:rsidP="00B71FDE">
            <w:pPr>
              <w:spacing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B71FDE" w:rsidRPr="00F51E59" w14:paraId="55B53A60" w14:textId="77777777" w:rsidTr="00B71FDE">
        <w:tc>
          <w:tcPr>
            <w:tcW w:w="3510" w:type="dxa"/>
            <w:shd w:val="clear" w:color="auto" w:fill="E5B8B7" w:themeFill="accent2" w:themeFillTint="66"/>
            <w:vAlign w:val="center"/>
          </w:tcPr>
          <w:p w14:paraId="68F89980" w14:textId="77777777" w:rsidR="00B71FDE" w:rsidRPr="00B71FDE" w:rsidRDefault="00B71FDE" w:rsidP="00B71FDE">
            <w:pPr>
              <w:spacing w:after="120"/>
              <w:rPr>
                <w:b/>
                <w:sz w:val="24"/>
                <w:szCs w:val="24"/>
              </w:rPr>
            </w:pPr>
            <w:r w:rsidRPr="003C5197">
              <w:rPr>
                <w:b/>
              </w:rPr>
              <w:t>Cotutor</w:t>
            </w:r>
            <w:r>
              <w:rPr>
                <w:b/>
              </w:rPr>
              <w:t xml:space="preserve"> </w:t>
            </w:r>
            <w:r w:rsidRPr="00AE6390">
              <w:rPr>
                <w:rStyle w:val="Refdenotaalpie"/>
                <w:b/>
                <w:color w:val="FF0000"/>
                <w:sz w:val="24"/>
                <w:szCs w:val="24"/>
              </w:rPr>
              <w:footnoteReference w:id="2"/>
            </w:r>
          </w:p>
        </w:tc>
        <w:tc>
          <w:tcPr>
            <w:tcW w:w="5204" w:type="dxa"/>
            <w:vAlign w:val="center"/>
          </w:tcPr>
          <w:p w14:paraId="2425B59E" w14:textId="7E311112" w:rsidR="00B71FDE" w:rsidRPr="00F51E59" w:rsidRDefault="00157192" w:rsidP="00B71FDE">
            <w:pPr>
              <w:spacing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B71FDE" w:rsidRPr="00F51E59" w14:paraId="27485748" w14:textId="77777777" w:rsidTr="00B71FDE">
        <w:tc>
          <w:tcPr>
            <w:tcW w:w="3510" w:type="dxa"/>
            <w:shd w:val="clear" w:color="auto" w:fill="E5B8B7" w:themeFill="accent2" w:themeFillTint="66"/>
            <w:vAlign w:val="center"/>
          </w:tcPr>
          <w:p w14:paraId="248D55C2" w14:textId="77777777" w:rsidR="00B71FDE" w:rsidRPr="00F51E59" w:rsidRDefault="00B71FDE" w:rsidP="00B71FDE">
            <w:pPr>
              <w:spacing w:after="120"/>
              <w:rPr>
                <w:b/>
              </w:rPr>
            </w:pPr>
            <w:r w:rsidRPr="00F51E59">
              <w:rPr>
                <w:b/>
              </w:rPr>
              <w:t>Departamento</w:t>
            </w:r>
          </w:p>
        </w:tc>
        <w:tc>
          <w:tcPr>
            <w:tcW w:w="5204" w:type="dxa"/>
            <w:vAlign w:val="center"/>
          </w:tcPr>
          <w:p w14:paraId="5D1FC7FF" w14:textId="28F2166A" w:rsidR="00B71FDE" w:rsidRPr="00F51E59" w:rsidRDefault="00157192" w:rsidP="00B71FDE">
            <w:pPr>
              <w:spacing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B71FDE" w:rsidRPr="00F51E59" w14:paraId="06EAC9A2" w14:textId="77777777" w:rsidTr="00B71FDE">
        <w:tc>
          <w:tcPr>
            <w:tcW w:w="3510" w:type="dxa"/>
            <w:shd w:val="clear" w:color="auto" w:fill="E5B8B7" w:themeFill="accent2" w:themeFillTint="66"/>
            <w:vAlign w:val="center"/>
          </w:tcPr>
          <w:p w14:paraId="1D49303D" w14:textId="77777777" w:rsidR="00B71FDE" w:rsidRPr="00F51E59" w:rsidRDefault="00B71FDE" w:rsidP="00B71FDE">
            <w:pPr>
              <w:spacing w:after="120"/>
              <w:rPr>
                <w:b/>
              </w:rPr>
            </w:pPr>
            <w:r w:rsidRPr="00F51E59">
              <w:rPr>
                <w:b/>
              </w:rPr>
              <w:t>Área de conocimiento</w:t>
            </w:r>
          </w:p>
        </w:tc>
        <w:tc>
          <w:tcPr>
            <w:tcW w:w="5204" w:type="dxa"/>
            <w:vAlign w:val="center"/>
          </w:tcPr>
          <w:p w14:paraId="1BCC47CA" w14:textId="20FBB4D7" w:rsidR="00B71FDE" w:rsidRPr="00F51E59" w:rsidRDefault="00157192" w:rsidP="00B71FDE">
            <w:pPr>
              <w:spacing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</w:tr>
      <w:tr w:rsidR="00B71FDE" w:rsidRPr="00F51E59" w14:paraId="1E0F0EAA" w14:textId="77777777" w:rsidTr="00B71FDE">
        <w:tc>
          <w:tcPr>
            <w:tcW w:w="3510" w:type="dxa"/>
            <w:shd w:val="clear" w:color="auto" w:fill="E5B8B7" w:themeFill="accent2" w:themeFillTint="66"/>
            <w:vAlign w:val="center"/>
          </w:tcPr>
          <w:p w14:paraId="7845F6A2" w14:textId="77777777" w:rsidR="00B71FDE" w:rsidRDefault="00B71FDE" w:rsidP="00B71FDE">
            <w:pPr>
              <w:spacing w:after="120"/>
              <w:rPr>
                <w:b/>
              </w:rPr>
            </w:pPr>
            <w:r>
              <w:rPr>
                <w:b/>
              </w:rPr>
              <w:t>Idioma utilizado para la defensa</w:t>
            </w:r>
          </w:p>
        </w:tc>
        <w:tc>
          <w:tcPr>
            <w:tcW w:w="5204" w:type="dxa"/>
            <w:vAlign w:val="center"/>
          </w:tcPr>
          <w:p w14:paraId="2F139A31" w14:textId="2ECC9850" w:rsidR="00B71FDE" w:rsidRPr="00074E3A" w:rsidRDefault="00157192" w:rsidP="00B71FDE">
            <w:pPr>
              <w:spacing w:after="120"/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12"/>
          </w:p>
        </w:tc>
      </w:tr>
      <w:tr w:rsidR="00B71FDE" w:rsidRPr="00F51E59" w14:paraId="35055508" w14:textId="77777777" w:rsidTr="00B71FDE">
        <w:tc>
          <w:tcPr>
            <w:tcW w:w="3510" w:type="dxa"/>
            <w:shd w:val="clear" w:color="auto" w:fill="E5B8B7" w:themeFill="accent2" w:themeFillTint="66"/>
            <w:vAlign w:val="center"/>
          </w:tcPr>
          <w:p w14:paraId="42B24076" w14:textId="77777777" w:rsidR="00B71FDE" w:rsidRPr="00F51E59" w:rsidRDefault="00B71FDE" w:rsidP="00B71FDE">
            <w:pPr>
              <w:spacing w:after="120"/>
              <w:rPr>
                <w:b/>
              </w:rPr>
            </w:pPr>
            <w:r>
              <w:rPr>
                <w:b/>
              </w:rPr>
              <w:t xml:space="preserve">Valoración del tutor </w:t>
            </w:r>
            <w:r w:rsidRPr="00AE6390">
              <w:rPr>
                <w:rStyle w:val="Refdenotaalpie"/>
                <w:b/>
                <w:color w:val="FF0000"/>
                <w:sz w:val="24"/>
                <w:szCs w:val="24"/>
              </w:rPr>
              <w:footnoteReference w:id="3"/>
            </w:r>
          </w:p>
        </w:tc>
        <w:tc>
          <w:tcPr>
            <w:tcW w:w="5204" w:type="dxa"/>
            <w:vAlign w:val="center"/>
          </w:tcPr>
          <w:p w14:paraId="4B5FCB41" w14:textId="2A6C559B" w:rsidR="00B71FDE" w:rsidRPr="00AE6390" w:rsidRDefault="00157192" w:rsidP="00B71FDE">
            <w:pPr>
              <w:spacing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</w:tr>
    </w:tbl>
    <w:p w14:paraId="289BD445" w14:textId="77777777" w:rsidR="00B71FDE" w:rsidRDefault="00B71FDE" w:rsidP="00B71FDE">
      <w:pPr>
        <w:jc w:val="both"/>
      </w:pPr>
    </w:p>
    <w:p w14:paraId="7D2B3607" w14:textId="77777777" w:rsidR="00B71FDE" w:rsidRPr="005356AC" w:rsidRDefault="00B71FDE" w:rsidP="00B71FDE">
      <w:pPr>
        <w:jc w:val="both"/>
        <w:rPr>
          <w:b/>
        </w:rPr>
      </w:pPr>
      <w:r w:rsidRPr="005356AC">
        <w:rPr>
          <w:b/>
        </w:rPr>
        <w:t>SOLICITA:</w:t>
      </w:r>
    </w:p>
    <w:p w14:paraId="7DC49802" w14:textId="348F74CF" w:rsidR="00B71FDE" w:rsidRDefault="00B71FDE" w:rsidP="00B71FDE">
      <w:pPr>
        <w:ind w:firstLine="708"/>
        <w:jc w:val="both"/>
      </w:pPr>
      <w:r>
        <w:t xml:space="preserve">La defensa y evaluación del Trabajo de Fin de Grado que arriba se describe, en la convocatoria de </w:t>
      </w:r>
      <w:bookmarkStart w:id="14" w:name="Texto15"/>
      <w:r w:rsidR="00157192">
        <w:fldChar w:fldCharType="begin">
          <w:ffData>
            <w:name w:val="Texto15"/>
            <w:enabled/>
            <w:calcOnExit w:val="0"/>
            <w:textInput>
              <w:maxLength w:val="10"/>
            </w:textInput>
          </w:ffData>
        </w:fldChar>
      </w:r>
      <w:r w:rsidR="00157192">
        <w:instrText xml:space="preserve"> FORMTEXT </w:instrText>
      </w:r>
      <w:r w:rsidR="00157192">
        <w:fldChar w:fldCharType="separate"/>
      </w:r>
      <w:r w:rsidR="00154337">
        <w:t> </w:t>
      </w:r>
      <w:r w:rsidR="00154337">
        <w:t> </w:t>
      </w:r>
      <w:r w:rsidR="00154337">
        <w:t> </w:t>
      </w:r>
      <w:r w:rsidR="00154337">
        <w:t> </w:t>
      </w:r>
      <w:r w:rsidR="00154337">
        <w:t> </w:t>
      </w:r>
      <w:r w:rsidR="00157192">
        <w:fldChar w:fldCharType="end"/>
      </w:r>
      <w:bookmarkEnd w:id="14"/>
      <w:r w:rsidR="00157192">
        <w:t xml:space="preserve"> de 201</w:t>
      </w:r>
      <w:bookmarkStart w:id="15" w:name="Texto16"/>
      <w:r w:rsidR="00157192">
        <w:fldChar w:fldCharType="begin">
          <w:ffData>
            <w:name w:val="Texto16"/>
            <w:enabled/>
            <w:calcOnExit w:val="0"/>
            <w:textInput>
              <w:maxLength w:val="1"/>
            </w:textInput>
          </w:ffData>
        </w:fldChar>
      </w:r>
      <w:r w:rsidR="00157192">
        <w:instrText xml:space="preserve"> FORMTEXT </w:instrText>
      </w:r>
      <w:r w:rsidR="00157192">
        <w:fldChar w:fldCharType="separate"/>
      </w:r>
      <w:r w:rsidR="00154337">
        <w:t> </w:t>
      </w:r>
      <w:r w:rsidR="00157192">
        <w:fldChar w:fldCharType="end"/>
      </w:r>
      <w:bookmarkEnd w:id="15"/>
      <w:r>
        <w:t>:</w:t>
      </w:r>
    </w:p>
    <w:p w14:paraId="7A089376" w14:textId="60FA4CF9" w:rsidR="00B71FDE" w:rsidRDefault="00B71FDE" w:rsidP="00B71FDE">
      <w:pPr>
        <w:jc w:val="right"/>
      </w:pPr>
      <w:r>
        <w:t xml:space="preserve">Málaga, a </w:t>
      </w:r>
      <w:bookmarkStart w:id="16" w:name="Texto17"/>
      <w:r w:rsidR="00157192">
        <w:fldChar w:fldCharType="begin">
          <w:ffData>
            <w:name w:val="Texto17"/>
            <w:enabled/>
            <w:calcOnExit w:val="0"/>
            <w:textInput>
              <w:maxLength w:val="2"/>
            </w:textInput>
          </w:ffData>
        </w:fldChar>
      </w:r>
      <w:r w:rsidR="00157192">
        <w:instrText xml:space="preserve"> FORMTEXT </w:instrText>
      </w:r>
      <w:r w:rsidR="00157192">
        <w:fldChar w:fldCharType="separate"/>
      </w:r>
      <w:bookmarkStart w:id="17" w:name="_GoBack"/>
      <w:bookmarkEnd w:id="17"/>
      <w:r w:rsidR="00154337">
        <w:t> </w:t>
      </w:r>
      <w:r w:rsidR="00154337">
        <w:t> </w:t>
      </w:r>
      <w:r w:rsidR="00157192">
        <w:fldChar w:fldCharType="end"/>
      </w:r>
      <w:bookmarkEnd w:id="16"/>
      <w:r>
        <w:t xml:space="preserve"> de</w:t>
      </w:r>
      <w:r w:rsidR="00157192">
        <w:t xml:space="preserve"> </w:t>
      </w:r>
      <w:bookmarkStart w:id="18" w:name="Texto18"/>
      <w:r w:rsidR="00157192">
        <w:fldChar w:fldCharType="begin">
          <w:ffData>
            <w:name w:val="Texto18"/>
            <w:enabled/>
            <w:calcOnExit w:val="0"/>
            <w:textInput>
              <w:maxLength w:val="10"/>
            </w:textInput>
          </w:ffData>
        </w:fldChar>
      </w:r>
      <w:r w:rsidR="00157192">
        <w:instrText xml:space="preserve"> FORMTEXT </w:instrText>
      </w:r>
      <w:r w:rsidR="00157192">
        <w:fldChar w:fldCharType="separate"/>
      </w:r>
      <w:r w:rsidR="00154337">
        <w:t> </w:t>
      </w:r>
      <w:r w:rsidR="00154337">
        <w:t> </w:t>
      </w:r>
      <w:r w:rsidR="00154337">
        <w:t> </w:t>
      </w:r>
      <w:r w:rsidR="00154337">
        <w:t> </w:t>
      </w:r>
      <w:r w:rsidR="00154337">
        <w:t> </w:t>
      </w:r>
      <w:r w:rsidR="00157192">
        <w:fldChar w:fldCharType="end"/>
      </w:r>
      <w:bookmarkEnd w:id="18"/>
      <w:r>
        <w:t>, de 201</w:t>
      </w:r>
      <w:bookmarkStart w:id="19" w:name="Texto19"/>
      <w:r w:rsidR="00157192">
        <w:fldChar w:fldCharType="begin">
          <w:ffData>
            <w:name w:val="Texto19"/>
            <w:enabled/>
            <w:calcOnExit w:val="0"/>
            <w:textInput>
              <w:maxLength w:val="1"/>
            </w:textInput>
          </w:ffData>
        </w:fldChar>
      </w:r>
      <w:r w:rsidR="00157192">
        <w:instrText xml:space="preserve"> FORMTEXT </w:instrText>
      </w:r>
      <w:r w:rsidR="00157192">
        <w:fldChar w:fldCharType="separate"/>
      </w:r>
      <w:r w:rsidR="00154337">
        <w:t> </w:t>
      </w:r>
      <w:r w:rsidR="00157192">
        <w:fldChar w:fldCharType="end"/>
      </w:r>
      <w:bookmarkEnd w:id="19"/>
    </w:p>
    <w:p w14:paraId="360E171F" w14:textId="77777777" w:rsidR="00B71FDE" w:rsidRDefault="00B71FDE" w:rsidP="00B71FDE">
      <w:r>
        <w:t>Firma del tutor/a: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estudiante:</w:t>
      </w:r>
    </w:p>
    <w:p w14:paraId="5599C079" w14:textId="77777777" w:rsidR="000A75AD" w:rsidRDefault="000A75AD"/>
    <w:sectPr w:rsidR="000A75AD" w:rsidSect="00253E81">
      <w:headerReference w:type="default" r:id="rId7"/>
      <w:footerReference w:type="even" r:id="rId8"/>
      <w:footerReference w:type="default" r:id="rId9"/>
      <w:pgSz w:w="11900" w:h="16840"/>
      <w:pgMar w:top="1417" w:right="1701" w:bottom="1417" w:left="1701" w:header="709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681E7" w14:textId="77777777" w:rsidR="00900D50" w:rsidRDefault="00900D50" w:rsidP="00AE5BBD">
      <w:r>
        <w:separator/>
      </w:r>
    </w:p>
  </w:endnote>
  <w:endnote w:type="continuationSeparator" w:id="0">
    <w:p w14:paraId="2FDD018E" w14:textId="77777777" w:rsidR="00900D50" w:rsidRDefault="00900D50" w:rsidP="00AE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8E893" w14:textId="77777777" w:rsidR="00B71FDE" w:rsidRDefault="00B71FDE" w:rsidP="00B71FD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CF268B" w14:textId="77777777" w:rsidR="00B71FDE" w:rsidRDefault="00B71FDE" w:rsidP="00AE5BB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9D0A3" w14:textId="77777777" w:rsidR="00B71FDE" w:rsidRPr="00005242" w:rsidRDefault="00B71FDE" w:rsidP="00AE5BBD">
    <w:pPr>
      <w:pStyle w:val="Piedepgina"/>
      <w:tabs>
        <w:tab w:val="clear" w:pos="8504"/>
      </w:tabs>
      <w:ind w:left="-709" w:right="-716"/>
      <w:jc w:val="center"/>
      <w:rPr>
        <w:rFonts w:ascii="Arial Narrow" w:hAnsi="Arial Narrow"/>
        <w:color w:val="808080" w:themeColor="background1" w:themeShade="80"/>
        <w:sz w:val="20"/>
        <w:szCs w:val="20"/>
      </w:rPr>
    </w:pPr>
    <w:r w:rsidRPr="00005242">
      <w:rPr>
        <w:rFonts w:ascii="Arial Narrow" w:hAnsi="Arial Narrow"/>
        <w:color w:val="808080" w:themeColor="background1" w:themeShade="80"/>
        <w:sz w:val="20"/>
        <w:szCs w:val="20"/>
      </w:rPr>
      <w:t>UNIVERSIDAD DE MÁLAGA. Facultad de Psicología</w:t>
    </w:r>
    <w:r>
      <w:rPr>
        <w:rFonts w:ascii="Arial Narrow" w:hAnsi="Arial Narrow"/>
        <w:color w:val="808080" w:themeColor="background1" w:themeShade="80"/>
        <w:sz w:val="20"/>
        <w:szCs w:val="20"/>
      </w:rPr>
      <w:t xml:space="preserve">. Campus de Teatinos. 29007 MÁLAGA. </w:t>
    </w:r>
    <w:r w:rsidRPr="00005242">
      <w:rPr>
        <w:rFonts w:ascii="Arial Narrow" w:hAnsi="Arial Narrow"/>
        <w:color w:val="808080" w:themeColor="background1" w:themeShade="80"/>
        <w:sz w:val="20"/>
        <w:szCs w:val="20"/>
      </w:rPr>
      <w:t xml:space="preserve">952 132 405. </w:t>
    </w:r>
    <w:hyperlink r:id="rId1" w:history="1">
      <w:r w:rsidRPr="00AE5BBD">
        <w:rPr>
          <w:rStyle w:val="Hipervnculo"/>
          <w:rFonts w:ascii="Arial Narrow" w:hAnsi="Arial Narrow"/>
          <w:color w:val="808080" w:themeColor="background1" w:themeShade="80"/>
          <w:sz w:val="20"/>
          <w:szCs w:val="20"/>
          <w:u w:val="none"/>
        </w:rPr>
        <w:t>psicología@uma.es</w:t>
      </w:r>
    </w:hyperlink>
  </w:p>
  <w:p w14:paraId="65D5F240" w14:textId="77777777" w:rsidR="00B71FDE" w:rsidRPr="00005242" w:rsidRDefault="00B71FDE" w:rsidP="00FD7964">
    <w:pPr>
      <w:pStyle w:val="Piedepgina"/>
      <w:tabs>
        <w:tab w:val="clear" w:pos="8504"/>
        <w:tab w:val="left" w:pos="5792"/>
      </w:tabs>
      <w:ind w:left="-709" w:right="-716"/>
      <w:rPr>
        <w:rFonts w:ascii="Arial Narrow" w:hAnsi="Arial Narrow"/>
        <w:color w:val="808080" w:themeColor="background1" w:themeShade="80"/>
        <w:sz w:val="20"/>
        <w:szCs w:val="20"/>
      </w:rPr>
    </w:pPr>
    <w:r>
      <w:rPr>
        <w:rFonts w:ascii="Arial Narrow" w:hAnsi="Arial Narrow"/>
        <w:color w:val="808080" w:themeColor="background1" w:themeShade="80"/>
        <w:sz w:val="20"/>
        <w:szCs w:val="20"/>
      </w:rPr>
      <w:tab/>
      <w:t>www.uma.es/psicologia</w:t>
    </w:r>
    <w:r>
      <w:rPr>
        <w:rFonts w:ascii="Arial Narrow" w:hAnsi="Arial Narrow"/>
        <w:color w:val="808080" w:themeColor="background1" w:themeShade="80"/>
        <w:sz w:val="20"/>
        <w:szCs w:val="20"/>
      </w:rPr>
      <w:tab/>
    </w:r>
  </w:p>
  <w:p w14:paraId="5BBB76F6" w14:textId="77777777" w:rsidR="00B71FDE" w:rsidRDefault="00B71FDE" w:rsidP="00AE5BB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2A4BD" w14:textId="77777777" w:rsidR="00900D50" w:rsidRDefault="00900D50" w:rsidP="00AE5BBD">
      <w:r>
        <w:separator/>
      </w:r>
    </w:p>
  </w:footnote>
  <w:footnote w:type="continuationSeparator" w:id="0">
    <w:p w14:paraId="6DDD3795" w14:textId="77777777" w:rsidR="00900D50" w:rsidRDefault="00900D50" w:rsidP="00AE5BBD">
      <w:r>
        <w:continuationSeparator/>
      </w:r>
    </w:p>
  </w:footnote>
  <w:footnote w:id="1">
    <w:p w14:paraId="60AA2CDA" w14:textId="77777777" w:rsidR="00B71FDE" w:rsidRDefault="00B71FDE" w:rsidP="00B71FDE">
      <w:pPr>
        <w:pStyle w:val="Textonotapie"/>
      </w:pPr>
      <w:r w:rsidRPr="005F40C8">
        <w:rPr>
          <w:rStyle w:val="Refdenotaalpie"/>
          <w:b/>
          <w:color w:val="FF0000"/>
        </w:rPr>
        <w:footnoteRef/>
      </w:r>
      <w:r>
        <w:t xml:space="preserve"> Para los alumnos acogidos a programas de movilidad o que desarrollen el TFG en otra institución.</w:t>
      </w:r>
    </w:p>
  </w:footnote>
  <w:footnote w:id="2">
    <w:p w14:paraId="7B8790FE" w14:textId="77777777" w:rsidR="00B71FDE" w:rsidRDefault="00B71FDE" w:rsidP="00B71FDE">
      <w:pPr>
        <w:pStyle w:val="Textonotapie"/>
      </w:pPr>
      <w:r w:rsidRPr="005F40C8">
        <w:rPr>
          <w:rStyle w:val="Refdenotaalpie"/>
          <w:b/>
          <w:color w:val="FF0000"/>
        </w:rPr>
        <w:footnoteRef/>
      </w:r>
      <w:r w:rsidRPr="005F40C8">
        <w:rPr>
          <w:color w:val="FF0000"/>
        </w:rPr>
        <w:t xml:space="preserve"> </w:t>
      </w:r>
      <w:r>
        <w:t>En casos excepcionales podrá existir la figura de un cotutor, previa autorización de la Comisión del TFG.</w:t>
      </w:r>
    </w:p>
  </w:footnote>
  <w:footnote w:id="3">
    <w:p w14:paraId="1AD24C66" w14:textId="77777777" w:rsidR="00B71FDE" w:rsidRDefault="00B71FDE" w:rsidP="00B71FDE">
      <w:pPr>
        <w:pStyle w:val="Textonotapie"/>
      </w:pPr>
      <w:r w:rsidRPr="005F40C8">
        <w:rPr>
          <w:rStyle w:val="Refdenotaalpie"/>
          <w:b/>
          <w:color w:val="FF0000"/>
        </w:rPr>
        <w:footnoteRef/>
      </w:r>
      <w:r>
        <w:t xml:space="preserve"> Favorable o No favorable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9901B" w14:textId="77777777" w:rsidR="00B71FDE" w:rsidRDefault="00B71FDE" w:rsidP="00253E81">
    <w:pPr>
      <w:pStyle w:val="Encabezado"/>
      <w:tabs>
        <w:tab w:val="clear" w:pos="4252"/>
      </w:tabs>
      <w:ind w:left="-851"/>
    </w:pPr>
    <w:r>
      <w:rPr>
        <w:rFonts w:ascii="Times New Roman" w:hAnsi="Times New Roman"/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F87093" wp14:editId="1203B2E3">
              <wp:simplePos x="0" y="0"/>
              <wp:positionH relativeFrom="column">
                <wp:posOffset>3657600</wp:posOffset>
              </wp:positionH>
              <wp:positionV relativeFrom="paragraph">
                <wp:posOffset>82550</wp:posOffset>
              </wp:positionV>
              <wp:extent cx="2171700" cy="4572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8E63D7" w14:textId="77777777" w:rsidR="00B71FDE" w:rsidRPr="00253E81" w:rsidRDefault="00B71FDE" w:rsidP="00995521">
                          <w:pPr>
                            <w:spacing w:after="0"/>
                            <w:jc w:val="right"/>
                            <w:rPr>
                              <w:rFonts w:ascii="Arial Narrow" w:hAnsi="Arial Narrow"/>
                              <w:b/>
                              <w:color w:val="808080" w:themeColor="background1" w:themeShade="80"/>
                            </w:rPr>
                          </w:pPr>
                          <w:r w:rsidRPr="00253E81">
                            <w:rPr>
                              <w:rFonts w:ascii="Arial Narrow" w:hAnsi="Arial Narrow"/>
                              <w:b/>
                              <w:color w:val="808080" w:themeColor="background1" w:themeShade="80"/>
                            </w:rPr>
                            <w:t>Facultad de Psicología</w:t>
                          </w:r>
                        </w:p>
                        <w:p w14:paraId="6E98E188" w14:textId="77777777" w:rsidR="00B71FDE" w:rsidRPr="00253E81" w:rsidRDefault="00B71FDE" w:rsidP="00AE5BBD">
                          <w:pPr>
                            <w:jc w:val="right"/>
                            <w:rPr>
                              <w:rFonts w:ascii="Arial Narrow" w:hAnsi="Arial Narrow"/>
                              <w:color w:val="808080" w:themeColor="background1" w:themeShade="80"/>
                            </w:rPr>
                          </w:pPr>
                          <w:r w:rsidRPr="00253E81">
                            <w:rPr>
                              <w:rFonts w:ascii="Arial Narrow" w:hAnsi="Arial Narrow"/>
                              <w:color w:val="808080" w:themeColor="background1" w:themeShade="80"/>
                            </w:rPr>
                            <w:t>Decanato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in;margin-top:6.5pt;width:171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" filled="f" stroked="f">
              <v:textbox>
                <w:txbxContent>
                  <w:p w14:paraId="218E63D7" w14:textId="77777777" w:rsidR="00B71FDE" w:rsidRPr="00253E81" w:rsidRDefault="00B71FDE" w:rsidP="00995521">
                    <w:pPr>
                      <w:spacing w:after="0"/>
                      <w:jc w:val="right"/>
                      <w:rPr>
                        <w:rFonts w:ascii="Arial Narrow" w:hAnsi="Arial Narrow"/>
                        <w:b/>
                        <w:color w:val="808080" w:themeColor="background1" w:themeShade="80"/>
                      </w:rPr>
                    </w:pPr>
                    <w:r w:rsidRPr="00253E81">
                      <w:rPr>
                        <w:rFonts w:ascii="Arial Narrow" w:hAnsi="Arial Narrow"/>
                        <w:b/>
                        <w:color w:val="808080" w:themeColor="background1" w:themeShade="80"/>
                      </w:rPr>
                      <w:t>Facultad de Psicología</w:t>
                    </w:r>
                  </w:p>
                  <w:p w14:paraId="6E98E188" w14:textId="77777777" w:rsidR="00B71FDE" w:rsidRPr="00253E81" w:rsidRDefault="00B71FDE" w:rsidP="00AE5BBD">
                    <w:pPr>
                      <w:jc w:val="right"/>
                      <w:rPr>
                        <w:rFonts w:ascii="Arial Narrow" w:hAnsi="Arial Narrow"/>
                        <w:color w:val="808080" w:themeColor="background1" w:themeShade="80"/>
                      </w:rPr>
                    </w:pPr>
                    <w:r w:rsidRPr="00253E81">
                      <w:rPr>
                        <w:rFonts w:ascii="Arial Narrow" w:hAnsi="Arial Narrow"/>
                        <w:color w:val="808080" w:themeColor="background1" w:themeShade="80"/>
                      </w:rPr>
                      <w:t>Decanato</w:t>
                    </w:r>
                  </w:p>
                </w:txbxContent>
              </v:textbox>
            </v:shape>
          </w:pict>
        </mc:Fallback>
      </mc:AlternateContent>
    </w:r>
    <w:r w:rsidRPr="00B8232D">
      <w:rPr>
        <w:b/>
        <w:i/>
        <w:noProof/>
        <w:lang w:val="es-ES"/>
      </w:rPr>
      <w:drawing>
        <wp:inline distT="0" distB="0" distL="0" distR="0" wp14:anchorId="32F26F21" wp14:editId="199E1577">
          <wp:extent cx="1828026" cy="681355"/>
          <wp:effectExtent l="0" t="0" r="1270" b="4445"/>
          <wp:docPr id="1" name="Imagen 1" descr="UNIVERSIDAD%20MÁLAGA%20MEJOR%20RES%20AZUL%20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UNIVERSIDAD%20MÁLAGA%20MEJOR%20RES%20AZUL%20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026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enforcement="1" w:cryptProviderType="rsaFull" w:cryptAlgorithmClass="hash" w:cryptAlgorithmType="typeAny" w:cryptAlgorithmSid="4" w:cryptSpinCount="100000" w:hash="twC6fRp7O+7tI7AkjiUYRPtNrB4=" w:salt="lxcO5r657xVL9H9Qz8PT9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DE"/>
    <w:rsid w:val="000A75AD"/>
    <w:rsid w:val="00154337"/>
    <w:rsid w:val="00157192"/>
    <w:rsid w:val="00253E81"/>
    <w:rsid w:val="002E6B0B"/>
    <w:rsid w:val="00314773"/>
    <w:rsid w:val="006869A3"/>
    <w:rsid w:val="00900D50"/>
    <w:rsid w:val="00995521"/>
    <w:rsid w:val="00A47EC2"/>
    <w:rsid w:val="00AE5BBD"/>
    <w:rsid w:val="00B560C3"/>
    <w:rsid w:val="00B71FDE"/>
    <w:rsid w:val="00BA2C60"/>
    <w:rsid w:val="00E23FDD"/>
    <w:rsid w:val="00FD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A656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FDE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E5BBD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5BBD"/>
  </w:style>
  <w:style w:type="character" w:styleId="Nmerodepgina">
    <w:name w:val="page number"/>
    <w:basedOn w:val="Fuentedeprrafopredeter"/>
    <w:uiPriority w:val="99"/>
    <w:semiHidden/>
    <w:unhideWhenUsed/>
    <w:rsid w:val="00AE5BBD"/>
  </w:style>
  <w:style w:type="paragraph" w:styleId="Encabezado">
    <w:name w:val="header"/>
    <w:basedOn w:val="Normal"/>
    <w:link w:val="EncabezadoCar"/>
    <w:uiPriority w:val="99"/>
    <w:unhideWhenUsed/>
    <w:rsid w:val="00AE5BBD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E5BBD"/>
  </w:style>
  <w:style w:type="paragraph" w:styleId="Textodeglobo">
    <w:name w:val="Balloon Text"/>
    <w:basedOn w:val="Normal"/>
    <w:link w:val="TextodegloboCar"/>
    <w:uiPriority w:val="99"/>
    <w:semiHidden/>
    <w:unhideWhenUsed/>
    <w:rsid w:val="00AE5BBD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BBD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E5BB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71FDE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B71FDE"/>
    <w:pPr>
      <w:spacing w:after="0" w:line="240" w:lineRule="auto"/>
    </w:pPr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71FDE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71F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FDE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E5BBD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5BBD"/>
  </w:style>
  <w:style w:type="character" w:styleId="Nmerodepgina">
    <w:name w:val="page number"/>
    <w:basedOn w:val="Fuentedeprrafopredeter"/>
    <w:uiPriority w:val="99"/>
    <w:semiHidden/>
    <w:unhideWhenUsed/>
    <w:rsid w:val="00AE5BBD"/>
  </w:style>
  <w:style w:type="paragraph" w:styleId="Encabezado">
    <w:name w:val="header"/>
    <w:basedOn w:val="Normal"/>
    <w:link w:val="EncabezadoCar"/>
    <w:uiPriority w:val="99"/>
    <w:unhideWhenUsed/>
    <w:rsid w:val="00AE5BBD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E5BBD"/>
  </w:style>
  <w:style w:type="paragraph" w:styleId="Textodeglobo">
    <w:name w:val="Balloon Text"/>
    <w:basedOn w:val="Normal"/>
    <w:link w:val="TextodegloboCar"/>
    <w:uiPriority w:val="99"/>
    <w:semiHidden/>
    <w:unhideWhenUsed/>
    <w:rsid w:val="00AE5BBD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BBD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E5BB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71FDE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B71FDE"/>
    <w:pPr>
      <w:spacing w:after="0" w:line="240" w:lineRule="auto"/>
    </w:pPr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71FDE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71F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sicolog&#237;a@um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Hilera 10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 ALMARAZ</dc:creator>
  <cp:lastModifiedBy>Secretaría de Decanato</cp:lastModifiedBy>
  <cp:revision>5</cp:revision>
  <cp:lastPrinted>2014-04-28T12:39:00Z</cp:lastPrinted>
  <dcterms:created xsi:type="dcterms:W3CDTF">2014-04-29T08:15:00Z</dcterms:created>
  <dcterms:modified xsi:type="dcterms:W3CDTF">2015-11-23T13:49:00Z</dcterms:modified>
</cp:coreProperties>
</file>