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2494" w14:textId="7295E032" w:rsidR="003146E8" w:rsidRPr="00AF2925" w:rsidRDefault="00E740B5" w:rsidP="00647F01">
      <w:pPr>
        <w:pStyle w:val="Ttulo1"/>
        <w:tabs>
          <w:tab w:val="left" w:pos="1431"/>
          <w:tab w:val="left" w:pos="1924"/>
          <w:tab w:val="left" w:pos="3530"/>
          <w:tab w:val="left" w:pos="4825"/>
          <w:tab w:val="left" w:pos="5679"/>
          <w:tab w:val="left" w:pos="6162"/>
          <w:tab w:val="left" w:pos="7648"/>
          <w:tab w:val="left" w:pos="8142"/>
        </w:tabs>
        <w:spacing w:after="160"/>
        <w:ind w:left="0"/>
        <w:jc w:val="both"/>
        <w:rPr>
          <w:rFonts w:ascii="Malacitana-Sans" w:hAnsi="Malacitana-Sans"/>
          <w:lang w:val="es-ES"/>
        </w:rPr>
      </w:pPr>
      <w:r w:rsidRPr="00AF2925">
        <w:rPr>
          <w:rFonts w:ascii="Malacitana-Sans" w:hAnsi="Malacitana-Sans"/>
          <w:lang w:val="es-ES"/>
        </w:rPr>
        <w:t xml:space="preserve">CONVENIO DE COOPERACIÓN EDUCATIVA ENTRE LA UNIVERSIDAD DE MÁLAGA Y </w:t>
      </w:r>
      <w:r w:rsidR="004F44A3" w:rsidRPr="00AF2925">
        <w:rPr>
          <w:rFonts w:ascii="Malacitana-Sans" w:hAnsi="Malacitana-Sans"/>
          <w:lang w:val="es-ES"/>
        </w:rPr>
        <w:fldChar w:fldCharType="begin">
          <w:ffData>
            <w:name w:val=""/>
            <w:enabled/>
            <w:calcOnExit w:val="0"/>
            <w:textInput>
              <w:default w:val="NOMBRE DE LA ENTIDAD"/>
            </w:textInput>
          </w:ffData>
        </w:fldChar>
      </w:r>
      <w:r w:rsidR="004F44A3" w:rsidRPr="00AF2925">
        <w:rPr>
          <w:rFonts w:ascii="Malacitana-Sans" w:hAnsi="Malacitana-Sans"/>
          <w:lang w:val="es-ES"/>
        </w:rPr>
        <w:instrText xml:space="preserve"> FORMTEXT </w:instrText>
      </w:r>
      <w:r w:rsidR="004F44A3" w:rsidRPr="00AF2925">
        <w:rPr>
          <w:rFonts w:ascii="Malacitana-Sans" w:hAnsi="Malacitana-Sans"/>
          <w:lang w:val="es-ES"/>
        </w:rPr>
      </w:r>
      <w:r w:rsidR="004F44A3" w:rsidRPr="00AF2925">
        <w:rPr>
          <w:rFonts w:ascii="Malacitana-Sans" w:hAnsi="Malacitana-Sans"/>
          <w:lang w:val="es-ES"/>
        </w:rPr>
        <w:fldChar w:fldCharType="separate"/>
      </w:r>
      <w:r w:rsidR="004F44A3" w:rsidRPr="00AF2925">
        <w:rPr>
          <w:rFonts w:ascii="Malacitana-Sans" w:hAnsi="Malacitana-Sans"/>
          <w:noProof/>
          <w:lang w:val="es-ES"/>
        </w:rPr>
        <w:t>NOMBRE DE LA ENTIDAD</w:t>
      </w:r>
      <w:r w:rsidR="004F44A3" w:rsidRPr="00AF2925">
        <w:rPr>
          <w:rFonts w:ascii="Malacitana-Sans" w:hAnsi="Malacitana-Sans"/>
          <w:lang w:val="es-ES"/>
        </w:rPr>
        <w:fldChar w:fldCharType="end"/>
      </w:r>
      <w:r w:rsidRPr="00AF2925">
        <w:rPr>
          <w:rFonts w:ascii="Malacitana-Sans" w:hAnsi="Malacitana-Sans"/>
          <w:lang w:val="es-ES"/>
        </w:rPr>
        <w:t xml:space="preserve"> PARA LA REALIZACIÓN DE PRÁCTICAS </w:t>
      </w:r>
      <w:r w:rsidR="007778CC" w:rsidRPr="00AF2925">
        <w:rPr>
          <w:rFonts w:ascii="Malacitana-Sans" w:hAnsi="Malacitana-Sans"/>
          <w:lang w:val="es-ES"/>
        </w:rPr>
        <w:t>ACADÉMICAS</w:t>
      </w:r>
      <w:r w:rsidRPr="00AF2925">
        <w:rPr>
          <w:rFonts w:ascii="Malacitana-Sans" w:hAnsi="Malacitana-Sans"/>
          <w:lang w:val="es-ES"/>
        </w:rPr>
        <w:t xml:space="preserve"> EXTERNAS DE</w:t>
      </w:r>
      <w:r w:rsidR="007778CC" w:rsidRPr="00AF2925">
        <w:rPr>
          <w:rFonts w:ascii="Malacitana-Sans" w:hAnsi="Malacitana-Sans"/>
          <w:lang w:val="es-ES"/>
        </w:rPr>
        <w:t>L</w:t>
      </w:r>
      <w:r w:rsidRPr="00AF2925">
        <w:rPr>
          <w:rFonts w:ascii="Malacitana-Sans" w:hAnsi="Malacitana-Sans"/>
          <w:lang w:val="es-ES"/>
        </w:rPr>
        <w:t xml:space="preserve"> ESTUDIAN</w:t>
      </w:r>
      <w:r w:rsidR="007778CC" w:rsidRPr="00AF2925">
        <w:rPr>
          <w:rFonts w:ascii="Malacitana-Sans" w:hAnsi="Malacitana-Sans"/>
          <w:lang w:val="es-ES"/>
        </w:rPr>
        <w:t>TADO</w:t>
      </w:r>
      <w:r w:rsidRPr="00AF2925">
        <w:rPr>
          <w:rFonts w:ascii="Malacitana-Sans" w:hAnsi="Malacitana-Sans"/>
          <w:lang w:val="es-ES"/>
        </w:rPr>
        <w:t xml:space="preserve"> UNIVERSITARIO.</w:t>
      </w:r>
    </w:p>
    <w:p w14:paraId="43E16D08" w14:textId="76C0B7D4" w:rsidR="003146E8" w:rsidRPr="00AF2925" w:rsidRDefault="00F67384" w:rsidP="00647F01">
      <w:pPr>
        <w:spacing w:after="160"/>
        <w:rPr>
          <w:rFonts w:ascii="Malacitana-Sans" w:hAnsi="Malacitana-Sans"/>
          <w:b/>
          <w:lang w:val="es-ES"/>
        </w:rPr>
      </w:pPr>
      <w:r w:rsidRPr="00AF2925">
        <w:rPr>
          <w:rFonts w:ascii="Malacitana-Sans" w:hAnsi="Malacitana-Sans"/>
          <w:lang w:val="es-ES"/>
        </w:rPr>
        <w:t>En Málaga,</w:t>
      </w:r>
      <w:r w:rsidR="00AE37EB" w:rsidRPr="00AF2925">
        <w:rPr>
          <w:rFonts w:ascii="Malacitana-Sans" w:hAnsi="Malacitana-Sans"/>
          <w:lang w:val="es-ES"/>
        </w:rPr>
        <w:t xml:space="preserve"> a la</w:t>
      </w:r>
      <w:r w:rsidRPr="00AF2925">
        <w:rPr>
          <w:rFonts w:ascii="Malacitana-Sans" w:hAnsi="Malacitana-Sans"/>
          <w:lang w:val="es-ES"/>
        </w:rPr>
        <w:t xml:space="preserve"> </w:t>
      </w:r>
      <w:r w:rsidR="00AE37EB" w:rsidRPr="00AF2925">
        <w:rPr>
          <w:rFonts w:ascii="Malacitana-Sans" w:hAnsi="Malacitana-Sans"/>
          <w:lang w:val="es-ES"/>
        </w:rPr>
        <w:t>fecha de la última firma electrónica</w:t>
      </w:r>
    </w:p>
    <w:p w14:paraId="0EFC9F29" w14:textId="77777777" w:rsidR="003146E8" w:rsidRPr="00AF2925" w:rsidRDefault="00F67384" w:rsidP="00647F01">
      <w:pPr>
        <w:pStyle w:val="Ttulo1"/>
        <w:spacing w:after="160"/>
        <w:ind w:left="0"/>
        <w:jc w:val="center"/>
        <w:rPr>
          <w:rFonts w:ascii="Malacitana-Sans" w:hAnsi="Malacitana-Sans"/>
          <w:lang w:val="es-ES"/>
        </w:rPr>
      </w:pPr>
      <w:r w:rsidRPr="00AF2925">
        <w:rPr>
          <w:rFonts w:ascii="Malacitana-Sans" w:hAnsi="Malacitana-Sans"/>
          <w:lang w:val="es-ES"/>
        </w:rPr>
        <w:t>REUNIDOS</w:t>
      </w:r>
    </w:p>
    <w:p w14:paraId="7841D484" w14:textId="4AC79851" w:rsidR="00F73342" w:rsidRPr="00AF2925" w:rsidRDefault="00F73342" w:rsidP="00647F01">
      <w:pPr>
        <w:pStyle w:val="Textoindependiente"/>
        <w:spacing w:after="160"/>
        <w:jc w:val="both"/>
        <w:rPr>
          <w:rFonts w:ascii="Malacitana-Sans" w:hAnsi="Malacitana-Sans"/>
          <w:lang w:val="es-ES"/>
        </w:rPr>
      </w:pPr>
      <w:r w:rsidRPr="00AF2925">
        <w:rPr>
          <w:rFonts w:ascii="Malacitana-Sans" w:hAnsi="Malacitana-Sans"/>
          <w:b/>
          <w:bCs/>
          <w:lang w:val="es-ES"/>
        </w:rPr>
        <w:t>De una parte</w:t>
      </w:r>
      <w:r w:rsidRPr="00AF2925">
        <w:rPr>
          <w:rFonts w:ascii="Malacitana-Sans" w:hAnsi="Malacitana-Sans"/>
          <w:lang w:val="es-ES"/>
        </w:rPr>
        <w:t>, el Sr. D. J</w:t>
      </w:r>
      <w:r w:rsidR="00492838" w:rsidRPr="00AF2925">
        <w:rPr>
          <w:rFonts w:ascii="Malacitana-Sans" w:hAnsi="Malacitana-Sans"/>
          <w:lang w:val="es-ES"/>
        </w:rPr>
        <w:t>uan Teodomiro López Navarrete,</w:t>
      </w:r>
      <w:r w:rsidRPr="00AF2925">
        <w:rPr>
          <w:rFonts w:ascii="Malacitana-Sans" w:hAnsi="Malacitana-Sans"/>
          <w:lang w:val="es-ES"/>
        </w:rPr>
        <w:t xml:space="preserve"> en calidad de Rector Magnífico de la Universidad de Málaga, en virtud de lo dispuesto en el artículo 50 de la Ley Orgánica 2/2023, de 22 de marzo, del Sistema Universitario, así como lo que determina el artículo 27.1º apartado h) de los Estatutos de la Universidad de Málaga, aprobados por Decreto 464/2019</w:t>
      </w:r>
      <w:r w:rsidR="00492838" w:rsidRPr="00AF2925">
        <w:rPr>
          <w:rFonts w:ascii="Malacitana-Sans" w:hAnsi="Malacitana-Sans"/>
          <w:lang w:val="es-ES"/>
        </w:rPr>
        <w:t>,</w:t>
      </w:r>
      <w:r w:rsidRPr="00AF2925">
        <w:rPr>
          <w:rFonts w:ascii="Malacitana-Sans" w:hAnsi="Malacitana-Sans"/>
          <w:lang w:val="es-ES"/>
        </w:rPr>
        <w:t xml:space="preserve"> de 14 de mayo (BOJA núm. 93, del 17 de mayo), de la Consejería de Economía, Conocimiento, Empresas y Universidad, y en virtud de su nombramiento realizado mediante Decreto </w:t>
      </w:r>
      <w:r w:rsidR="00492838" w:rsidRPr="00AF2925">
        <w:rPr>
          <w:rFonts w:ascii="Malacitana-Sans" w:hAnsi="Malacitana-Sans"/>
          <w:lang w:val="es-ES"/>
        </w:rPr>
        <w:t>298</w:t>
      </w:r>
      <w:r w:rsidRPr="00AF2925">
        <w:rPr>
          <w:rFonts w:ascii="Malacitana-Sans" w:hAnsi="Malacitana-Sans"/>
          <w:lang w:val="es-ES"/>
        </w:rPr>
        <w:t>/202</w:t>
      </w:r>
      <w:r w:rsidR="00492838" w:rsidRPr="00AF2925">
        <w:rPr>
          <w:rFonts w:ascii="Malacitana-Sans" w:hAnsi="Malacitana-Sans"/>
          <w:lang w:val="es-ES"/>
        </w:rPr>
        <w:t>3</w:t>
      </w:r>
      <w:r w:rsidRPr="00AF2925">
        <w:rPr>
          <w:rFonts w:ascii="Malacitana-Sans" w:hAnsi="Malacitana-Sans"/>
          <w:lang w:val="es-ES"/>
        </w:rPr>
        <w:t xml:space="preserve">, de </w:t>
      </w:r>
      <w:r w:rsidR="00492838" w:rsidRPr="00AF2925">
        <w:rPr>
          <w:rFonts w:ascii="Malacitana-Sans" w:hAnsi="Malacitana-Sans"/>
          <w:lang w:val="es-ES"/>
        </w:rPr>
        <w:t>27</w:t>
      </w:r>
      <w:r w:rsidRPr="00AF2925">
        <w:rPr>
          <w:rFonts w:ascii="Malacitana-Sans" w:hAnsi="Malacitana-Sans"/>
          <w:lang w:val="es-ES"/>
        </w:rPr>
        <w:t xml:space="preserve"> de </w:t>
      </w:r>
      <w:r w:rsidR="00492838" w:rsidRPr="00AF2925">
        <w:rPr>
          <w:rFonts w:ascii="Malacitana-Sans" w:hAnsi="Malacitana-Sans"/>
          <w:lang w:val="es-ES"/>
        </w:rPr>
        <w:t>diciembre</w:t>
      </w:r>
      <w:r w:rsidRPr="00AF2925">
        <w:rPr>
          <w:rFonts w:ascii="Malacitana-Sans" w:hAnsi="Malacitana-Sans"/>
          <w:lang w:val="es-ES"/>
        </w:rPr>
        <w:t xml:space="preserve"> (BOJA número </w:t>
      </w:r>
      <w:r w:rsidR="00492838" w:rsidRPr="00AF2925">
        <w:rPr>
          <w:rFonts w:ascii="Malacitana-Sans" w:hAnsi="Malacitana-Sans"/>
          <w:lang w:val="es-ES"/>
        </w:rPr>
        <w:t>5</w:t>
      </w:r>
      <w:r w:rsidRPr="00AF2925">
        <w:rPr>
          <w:rFonts w:ascii="Malacitana-Sans" w:hAnsi="Malacitana-Sans"/>
          <w:lang w:val="es-ES"/>
        </w:rPr>
        <w:t xml:space="preserve"> de </w:t>
      </w:r>
      <w:r w:rsidR="00492838" w:rsidRPr="00AF2925">
        <w:rPr>
          <w:rFonts w:ascii="Malacitana-Sans" w:hAnsi="Malacitana-Sans"/>
          <w:lang w:val="es-ES"/>
        </w:rPr>
        <w:t>08</w:t>
      </w:r>
      <w:r w:rsidRPr="00AF2925">
        <w:rPr>
          <w:rFonts w:ascii="Malacitana-Sans" w:hAnsi="Malacitana-Sans"/>
          <w:lang w:val="es-ES"/>
        </w:rPr>
        <w:t>/01/202</w:t>
      </w:r>
      <w:r w:rsidR="00492838" w:rsidRPr="00AF2925">
        <w:rPr>
          <w:rFonts w:ascii="Malacitana-Sans" w:hAnsi="Malacitana-Sans"/>
          <w:lang w:val="es-ES"/>
        </w:rPr>
        <w:t>4</w:t>
      </w:r>
      <w:r w:rsidRPr="00AF2925">
        <w:rPr>
          <w:rFonts w:ascii="Malacitana-Sans" w:hAnsi="Malacitana-Sans"/>
          <w:lang w:val="es-ES"/>
        </w:rPr>
        <w:t>),</w:t>
      </w:r>
      <w:r w:rsidR="00BC0524" w:rsidRPr="00AF2925">
        <w:rPr>
          <w:rFonts w:ascii="Malacitana-Sans" w:hAnsi="Malacitana-Sans"/>
          <w:lang w:val="es-ES"/>
        </w:rPr>
        <w:t>de la Consejería de Universidad</w:t>
      </w:r>
      <w:r w:rsidR="0035330B" w:rsidRPr="00AF2925">
        <w:rPr>
          <w:rFonts w:ascii="Malacitana-Sans" w:hAnsi="Malacitana-Sans"/>
          <w:lang w:val="es-ES"/>
        </w:rPr>
        <w:t>, Investigación e Innovación,</w:t>
      </w:r>
      <w:r w:rsidRPr="00AF2925">
        <w:rPr>
          <w:rFonts w:ascii="Malacitana-Sans" w:hAnsi="Malacitana-Sans"/>
          <w:lang w:val="es-ES"/>
        </w:rPr>
        <w:t xml:space="preserve"> en nombre y representación de la Universidad de Málaga, con NIF.: Q2918001-E y domicilio </w:t>
      </w:r>
      <w:r w:rsidRPr="006708D1">
        <w:rPr>
          <w:rFonts w:ascii="Malacitana-Sans" w:hAnsi="Malacitana-Sans"/>
          <w:lang w:val="es-ES"/>
        </w:rPr>
        <w:t xml:space="preserve">en </w:t>
      </w:r>
      <w:r w:rsidR="00E3321E" w:rsidRPr="00E3321E">
        <w:rPr>
          <w:rFonts w:ascii="Malacitana-Sans" w:hAnsi="Malacitana-Sans"/>
          <w:lang w:val="es-ES"/>
        </w:rPr>
        <w:t xml:space="preserve">Avenida de Cervantes, 2, 29016 </w:t>
      </w:r>
      <w:r w:rsidRPr="006708D1">
        <w:rPr>
          <w:rFonts w:ascii="Malacitana-Sans" w:hAnsi="Malacitana-Sans"/>
          <w:lang w:val="es-ES"/>
        </w:rPr>
        <w:t>y</w:t>
      </w:r>
      <w:r w:rsidRPr="00AF2925">
        <w:rPr>
          <w:rFonts w:ascii="Malacitana-Sans" w:hAnsi="Malacitana-Sans"/>
          <w:lang w:val="es-ES"/>
        </w:rPr>
        <w:t xml:space="preserve"> de acuerdo con las atribuciones que tiene conferidas por los Estatutos de la citada Universidad.</w:t>
      </w:r>
    </w:p>
    <w:p w14:paraId="01ABBF74" w14:textId="474005DC" w:rsidR="00F73342" w:rsidRPr="00AF2925" w:rsidRDefault="00F73342" w:rsidP="00647F01">
      <w:pPr>
        <w:pStyle w:val="Textoindependiente"/>
        <w:spacing w:after="160"/>
        <w:jc w:val="both"/>
        <w:rPr>
          <w:rFonts w:ascii="Malacitana-Sans" w:hAnsi="Malacitana-Sans"/>
          <w:lang w:val="es-ES"/>
        </w:rPr>
      </w:pPr>
      <w:r w:rsidRPr="00AF2925">
        <w:rPr>
          <w:rFonts w:ascii="Malacitana-Sans" w:hAnsi="Malacitana-Sans"/>
          <w:b/>
          <w:bCs/>
          <w:lang w:val="es-ES"/>
        </w:rPr>
        <w:t>De otra parte</w:t>
      </w:r>
      <w:r w:rsidRPr="00AF2925">
        <w:rPr>
          <w:rFonts w:ascii="Malacitana-Sans" w:hAnsi="Malacitana-Sans"/>
          <w:lang w:val="es-ES"/>
        </w:rPr>
        <w:t xml:space="preserve">, D/Dª </w:t>
      </w:r>
      <w:r w:rsidR="004F44A3" w:rsidRPr="00AF2925">
        <w:rPr>
          <w:rFonts w:ascii="Malacitana-Sans" w:hAnsi="Malacitana-Sans"/>
          <w:lang w:val="es-ES"/>
        </w:rPr>
        <w:fldChar w:fldCharType="begin">
          <w:ffData>
            <w:name w:val="Texto5"/>
            <w:enabled/>
            <w:calcOnExit w:val="0"/>
            <w:textInput>
              <w:default w:val="REPRESENTANTE DE LA ENTIDAD"/>
            </w:textInput>
          </w:ffData>
        </w:fldChar>
      </w:r>
      <w:bookmarkStart w:id="0" w:name="Texto5"/>
      <w:r w:rsidR="004F44A3" w:rsidRPr="00AF2925">
        <w:rPr>
          <w:rFonts w:ascii="Malacitana-Sans" w:hAnsi="Malacitana-Sans"/>
          <w:lang w:val="es-ES"/>
        </w:rPr>
        <w:instrText xml:space="preserve"> FORMTEXT </w:instrText>
      </w:r>
      <w:r w:rsidR="004F44A3" w:rsidRPr="00AF2925">
        <w:rPr>
          <w:rFonts w:ascii="Malacitana-Sans" w:hAnsi="Malacitana-Sans"/>
          <w:lang w:val="es-ES"/>
        </w:rPr>
      </w:r>
      <w:r w:rsidR="004F44A3" w:rsidRPr="00AF2925">
        <w:rPr>
          <w:rFonts w:ascii="Malacitana-Sans" w:hAnsi="Malacitana-Sans"/>
          <w:lang w:val="es-ES"/>
        </w:rPr>
        <w:fldChar w:fldCharType="separate"/>
      </w:r>
      <w:r w:rsidR="004F44A3" w:rsidRPr="00AF2925">
        <w:rPr>
          <w:rFonts w:ascii="Malacitana-Sans" w:hAnsi="Malacitana-Sans"/>
          <w:noProof/>
          <w:lang w:val="es-ES"/>
        </w:rPr>
        <w:t>REPRESENTANTE DE LA ENTIDAD</w:t>
      </w:r>
      <w:r w:rsidR="004F44A3" w:rsidRPr="00AF2925">
        <w:rPr>
          <w:rFonts w:ascii="Malacitana-Sans" w:hAnsi="Malacitana-Sans"/>
          <w:lang w:val="es-ES"/>
        </w:rPr>
        <w:fldChar w:fldCharType="end"/>
      </w:r>
      <w:bookmarkEnd w:id="0"/>
      <w:r w:rsidRPr="00AF2925">
        <w:rPr>
          <w:rFonts w:ascii="Malacitana-Sans" w:hAnsi="Malacitana-Sans"/>
          <w:lang w:val="es-ES"/>
        </w:rPr>
        <w:t xml:space="preserve">, en calidad de </w:t>
      </w:r>
      <w:bookmarkStart w:id="1" w:name="_Hlk170986966"/>
      <w:r w:rsidRPr="00AF2925">
        <w:rPr>
          <w:rFonts w:ascii="Malacitana-Sans" w:hAnsi="Malacitana-Sans"/>
          <w:lang w:val="es-ES"/>
        </w:rPr>
        <w:fldChar w:fldCharType="begin">
          <w:ffData>
            <w:name w:val="Texto6"/>
            <w:enabled/>
            <w:calcOnExit w:val="0"/>
            <w:textInput>
              <w:default w:val="CARGO "/>
            </w:textInput>
          </w:ffData>
        </w:fldChar>
      </w:r>
      <w:bookmarkStart w:id="2" w:name="Texto6"/>
      <w:r w:rsidRPr="00AF2925">
        <w:rPr>
          <w:rFonts w:ascii="Malacitana-Sans" w:hAnsi="Malacitana-Sans"/>
          <w:lang w:val="es-ES"/>
        </w:rPr>
        <w:instrText xml:space="preserve"> FORMTEXT </w:instrText>
      </w:r>
      <w:r w:rsidRPr="00AF2925">
        <w:rPr>
          <w:rFonts w:ascii="Malacitana-Sans" w:hAnsi="Malacitana-Sans"/>
          <w:lang w:val="es-ES"/>
        </w:rPr>
      </w:r>
      <w:r w:rsidRPr="00AF2925">
        <w:rPr>
          <w:rFonts w:ascii="Malacitana-Sans" w:hAnsi="Malacitana-Sans"/>
          <w:lang w:val="es-ES"/>
        </w:rPr>
        <w:fldChar w:fldCharType="separate"/>
      </w:r>
      <w:r w:rsidRPr="00AF2925">
        <w:rPr>
          <w:rFonts w:ascii="Malacitana-Sans" w:hAnsi="Malacitana-Sans"/>
          <w:lang w:val="es-ES"/>
        </w:rPr>
        <w:t xml:space="preserve">CARGO </w:t>
      </w:r>
      <w:r w:rsidRPr="00AF2925">
        <w:rPr>
          <w:rFonts w:ascii="Malacitana-Sans" w:hAnsi="Malacitana-Sans"/>
          <w:lang w:val="es-ES"/>
        </w:rPr>
        <w:fldChar w:fldCharType="end"/>
      </w:r>
      <w:bookmarkEnd w:id="1"/>
      <w:bookmarkEnd w:id="2"/>
      <w:r w:rsidRPr="00AF2925">
        <w:rPr>
          <w:rFonts w:ascii="Malacitana-Sans" w:hAnsi="Malacitana-Sans"/>
          <w:lang w:val="es-ES"/>
        </w:rPr>
        <w:t xml:space="preserve">de </w:t>
      </w:r>
      <w:r w:rsidRPr="00AF2925">
        <w:rPr>
          <w:rFonts w:ascii="Malacitana-Sans" w:hAnsi="Malacitana-Sans"/>
          <w:lang w:val="es-ES"/>
        </w:rPr>
        <w:fldChar w:fldCharType="begin">
          <w:ffData>
            <w:name w:val="Texto7"/>
            <w:enabled/>
            <w:calcOnExit w:val="0"/>
            <w:textInput>
              <w:default w:val="NOMBRE DE LA ENTIDAD"/>
            </w:textInput>
          </w:ffData>
        </w:fldChar>
      </w:r>
      <w:bookmarkStart w:id="3" w:name="Texto7"/>
      <w:r w:rsidRPr="00AF2925">
        <w:rPr>
          <w:rFonts w:ascii="Malacitana-Sans" w:hAnsi="Malacitana-Sans"/>
          <w:lang w:val="es-ES"/>
        </w:rPr>
        <w:instrText xml:space="preserve"> FORMTEXT </w:instrText>
      </w:r>
      <w:r w:rsidRPr="00AF2925">
        <w:rPr>
          <w:rFonts w:ascii="Malacitana-Sans" w:hAnsi="Malacitana-Sans"/>
          <w:lang w:val="es-ES"/>
        </w:rPr>
      </w:r>
      <w:r w:rsidRPr="00AF2925">
        <w:rPr>
          <w:rFonts w:ascii="Malacitana-Sans" w:hAnsi="Malacitana-Sans"/>
          <w:lang w:val="es-ES"/>
        </w:rPr>
        <w:fldChar w:fldCharType="separate"/>
      </w:r>
      <w:r w:rsidRPr="00AF2925">
        <w:rPr>
          <w:rFonts w:ascii="Malacitana-Sans" w:hAnsi="Malacitana-Sans"/>
          <w:lang w:val="es-ES"/>
        </w:rPr>
        <w:t>NOMBRE DE LA ENTIDAD</w:t>
      </w:r>
      <w:r w:rsidRPr="00AF2925">
        <w:rPr>
          <w:rFonts w:ascii="Malacitana-Sans" w:hAnsi="Malacitana-Sans"/>
          <w:lang w:val="es-ES"/>
        </w:rPr>
        <w:fldChar w:fldCharType="end"/>
      </w:r>
      <w:bookmarkEnd w:id="3"/>
      <w:r w:rsidRPr="00AF2925">
        <w:rPr>
          <w:rFonts w:ascii="Malacitana-Sans" w:hAnsi="Malacitana-Sans"/>
          <w:lang w:val="es-ES"/>
        </w:rPr>
        <w:t xml:space="preserve">, en </w:t>
      </w:r>
      <w:r w:rsidR="00114FF8" w:rsidRPr="00AF2925">
        <w:rPr>
          <w:rFonts w:ascii="Malacitana-Sans" w:hAnsi="Malacitana-Sans"/>
          <w:lang w:val="es-ES"/>
        </w:rPr>
        <w:t>n</w:t>
      </w:r>
      <w:r w:rsidRPr="00AF2925">
        <w:rPr>
          <w:rFonts w:ascii="Malacitana-Sans" w:hAnsi="Malacitana-Sans"/>
          <w:lang w:val="es-ES"/>
        </w:rPr>
        <w:t xml:space="preserve">ombre y representación de la citada </w:t>
      </w:r>
      <w:r w:rsidR="00114FF8" w:rsidRPr="00AF2925">
        <w:rPr>
          <w:rFonts w:ascii="Malacitana-Sans" w:hAnsi="Malacitana-Sans"/>
          <w:lang w:val="es-ES"/>
        </w:rPr>
        <w:t>e</w:t>
      </w:r>
      <w:r w:rsidRPr="00AF2925">
        <w:rPr>
          <w:rFonts w:ascii="Malacitana-Sans" w:hAnsi="Malacitana-Sans"/>
          <w:lang w:val="es-ES"/>
        </w:rPr>
        <w:t xml:space="preserve">ntidad, con NIF </w:t>
      </w:r>
      <w:r w:rsidRPr="00AF2925">
        <w:rPr>
          <w:rFonts w:ascii="Malacitana-Sans" w:hAnsi="Malacitana-Sans"/>
          <w:lang w:val="es-ES"/>
        </w:rPr>
        <w:fldChar w:fldCharType="begin">
          <w:ffData>
            <w:name w:val="Texto8"/>
            <w:enabled/>
            <w:calcOnExit w:val="0"/>
            <w:textInput>
              <w:default w:val="NÚMERO DE IDENTIFICACIÓN FISCAL"/>
            </w:textInput>
          </w:ffData>
        </w:fldChar>
      </w:r>
      <w:bookmarkStart w:id="4" w:name="Texto8"/>
      <w:r w:rsidRPr="00AF2925">
        <w:rPr>
          <w:rFonts w:ascii="Malacitana-Sans" w:hAnsi="Malacitana-Sans"/>
          <w:lang w:val="es-ES"/>
        </w:rPr>
        <w:instrText xml:space="preserve"> FORMTEXT </w:instrText>
      </w:r>
      <w:r w:rsidRPr="00AF2925">
        <w:rPr>
          <w:rFonts w:ascii="Malacitana-Sans" w:hAnsi="Malacitana-Sans"/>
          <w:lang w:val="es-ES"/>
        </w:rPr>
      </w:r>
      <w:r w:rsidRPr="00AF2925">
        <w:rPr>
          <w:rFonts w:ascii="Malacitana-Sans" w:hAnsi="Malacitana-Sans"/>
          <w:lang w:val="es-ES"/>
        </w:rPr>
        <w:fldChar w:fldCharType="separate"/>
      </w:r>
      <w:r w:rsidRPr="00AF2925">
        <w:rPr>
          <w:rFonts w:ascii="Malacitana-Sans" w:hAnsi="Malacitana-Sans"/>
          <w:lang w:val="es-ES"/>
        </w:rPr>
        <w:t>NÚMERO DE IDENTIFICACIÓN FISCAL</w:t>
      </w:r>
      <w:r w:rsidRPr="00AF2925">
        <w:rPr>
          <w:rFonts w:ascii="Malacitana-Sans" w:hAnsi="Malacitana-Sans"/>
          <w:lang w:val="es-ES"/>
        </w:rPr>
        <w:fldChar w:fldCharType="end"/>
      </w:r>
      <w:bookmarkEnd w:id="4"/>
      <w:r w:rsidRPr="00AF2925">
        <w:rPr>
          <w:rFonts w:ascii="Malacitana-Sans" w:hAnsi="Malacitana-Sans"/>
          <w:lang w:val="es-ES"/>
        </w:rPr>
        <w:t xml:space="preserve"> y domicilio social en </w:t>
      </w:r>
      <w:r w:rsidRPr="00AF2925">
        <w:rPr>
          <w:rFonts w:ascii="Malacitana-Sans" w:hAnsi="Malacitana-Sans"/>
          <w:lang w:val="es-ES"/>
        </w:rPr>
        <w:fldChar w:fldCharType="begin">
          <w:ffData>
            <w:name w:val="Texto14"/>
            <w:enabled/>
            <w:calcOnExit w:val="0"/>
            <w:textInput>
              <w:default w:val="DOMICILIO SOCIAL"/>
            </w:textInput>
          </w:ffData>
        </w:fldChar>
      </w:r>
      <w:bookmarkStart w:id="5" w:name="Texto14"/>
      <w:r w:rsidRPr="00AF2925">
        <w:rPr>
          <w:rFonts w:ascii="Malacitana-Sans" w:hAnsi="Malacitana-Sans"/>
          <w:lang w:val="es-ES"/>
        </w:rPr>
        <w:instrText xml:space="preserve"> FORMTEXT </w:instrText>
      </w:r>
      <w:r w:rsidRPr="00AF2925">
        <w:rPr>
          <w:rFonts w:ascii="Malacitana-Sans" w:hAnsi="Malacitana-Sans"/>
          <w:lang w:val="es-ES"/>
        </w:rPr>
      </w:r>
      <w:r w:rsidRPr="00AF2925">
        <w:rPr>
          <w:rFonts w:ascii="Malacitana-Sans" w:hAnsi="Malacitana-Sans"/>
          <w:lang w:val="es-ES"/>
        </w:rPr>
        <w:fldChar w:fldCharType="separate"/>
      </w:r>
      <w:r w:rsidRPr="00AF2925">
        <w:rPr>
          <w:rFonts w:ascii="Malacitana-Sans" w:hAnsi="Malacitana-Sans"/>
          <w:lang w:val="es-ES"/>
        </w:rPr>
        <w:t>DOMICILIO SOCIAL</w:t>
      </w:r>
      <w:r w:rsidRPr="00AF2925">
        <w:rPr>
          <w:rFonts w:ascii="Malacitana-Sans" w:hAnsi="Malacitana-Sans"/>
          <w:lang w:val="es-ES"/>
        </w:rPr>
        <w:fldChar w:fldCharType="end"/>
      </w:r>
      <w:bookmarkEnd w:id="5"/>
      <w:r w:rsidRPr="00AF2925">
        <w:rPr>
          <w:rFonts w:ascii="Malacitana-Sans" w:hAnsi="Malacitana-Sans"/>
          <w:lang w:val="es-ES"/>
        </w:rPr>
        <w:t>.</w:t>
      </w:r>
    </w:p>
    <w:p w14:paraId="34DC649D" w14:textId="77777777" w:rsidR="00F73342" w:rsidRPr="00AF2925" w:rsidRDefault="00F73342" w:rsidP="00647F01">
      <w:pPr>
        <w:pStyle w:val="Textoindependiente"/>
        <w:spacing w:after="160"/>
        <w:jc w:val="both"/>
        <w:rPr>
          <w:rFonts w:ascii="Malacitana-Sans" w:hAnsi="Malacitana-Sans"/>
          <w:lang w:val="es-ES"/>
        </w:rPr>
      </w:pPr>
      <w:r w:rsidRPr="00AF2925">
        <w:rPr>
          <w:rFonts w:ascii="Malacitana-Sans" w:hAnsi="Malacitana-Sans"/>
          <w:lang w:val="es-ES"/>
        </w:rPr>
        <w:t>Intervienen como tales y en la representación que ostentan se reconocen entre sí la capacidad legal necesaria para suscribir el presente convenio y</w:t>
      </w:r>
    </w:p>
    <w:p w14:paraId="40A64901" w14:textId="77777777" w:rsidR="003146E8" w:rsidRPr="00AF2925" w:rsidRDefault="00F67384" w:rsidP="000479A8">
      <w:pPr>
        <w:pStyle w:val="Ttulo1"/>
        <w:spacing w:after="160"/>
        <w:ind w:left="0"/>
        <w:rPr>
          <w:rFonts w:ascii="Malacitana-Sans" w:hAnsi="Malacitana-Sans"/>
          <w:lang w:val="es-ES"/>
        </w:rPr>
      </w:pPr>
      <w:r w:rsidRPr="00AF2925">
        <w:rPr>
          <w:rFonts w:ascii="Malacitana-Sans" w:hAnsi="Malacitana-Sans"/>
          <w:lang w:val="es-ES"/>
        </w:rPr>
        <w:t>EXPONEN</w:t>
      </w:r>
    </w:p>
    <w:p w14:paraId="5AE8A60F" w14:textId="602B258E" w:rsidR="003146E8" w:rsidRPr="00AF2925" w:rsidRDefault="000E7CA6" w:rsidP="00647F01">
      <w:pPr>
        <w:pStyle w:val="Textoindependiente"/>
        <w:spacing w:after="160"/>
        <w:jc w:val="both"/>
        <w:rPr>
          <w:rFonts w:ascii="Malacitana-Sans" w:hAnsi="Malacitana-Sans"/>
          <w:lang w:val="es-ES"/>
        </w:rPr>
      </w:pPr>
      <w:r w:rsidRPr="00AF2925">
        <w:rPr>
          <w:rFonts w:ascii="Malacitana-Sans" w:hAnsi="Malacitana-Sans"/>
          <w:b/>
          <w:lang w:val="es-ES"/>
        </w:rPr>
        <w:t>Primero</w:t>
      </w:r>
      <w:r w:rsidR="00647F01" w:rsidRPr="00AF2925">
        <w:rPr>
          <w:rFonts w:ascii="Malacitana-Sans" w:hAnsi="Malacitana-Sans"/>
          <w:b/>
          <w:lang w:val="es-ES"/>
        </w:rPr>
        <w:t>.</w:t>
      </w:r>
      <w:r w:rsidR="00F67384" w:rsidRPr="00AF2925">
        <w:rPr>
          <w:rFonts w:ascii="Malacitana-Sans" w:hAnsi="Malacitana-Sans"/>
          <w:b/>
          <w:lang w:val="es-ES"/>
        </w:rPr>
        <w:t xml:space="preserve"> </w:t>
      </w:r>
      <w:r w:rsidR="00F67384" w:rsidRPr="00AF2925">
        <w:rPr>
          <w:rFonts w:ascii="Malacitana-Sans" w:hAnsi="Malacitana-Sans"/>
          <w:lang w:val="es-ES"/>
        </w:rPr>
        <w:t>Que la Universidad de Málaga</w:t>
      </w:r>
      <w:r w:rsidR="007778CC" w:rsidRPr="00AF2925">
        <w:rPr>
          <w:rFonts w:ascii="Malacitana-Sans" w:hAnsi="Malacitana-Sans"/>
          <w:lang w:val="es-ES"/>
        </w:rPr>
        <w:t xml:space="preserve"> y</w:t>
      </w:r>
      <w:r w:rsidR="00F67384" w:rsidRPr="00AF2925">
        <w:rPr>
          <w:rFonts w:ascii="Malacitana-Sans" w:hAnsi="Malacitana-Sans"/>
          <w:lang w:val="es-ES"/>
        </w:rPr>
        <w:t xml:space="preserve"> </w:t>
      </w:r>
      <w:r w:rsidR="004F44A3" w:rsidRPr="006708D1">
        <w:rPr>
          <w:rFonts w:ascii="Malacitana-Sans" w:hAnsi="Malacitana-Sans"/>
          <w:lang w:val="es-ES"/>
        </w:rPr>
        <w:fldChar w:fldCharType="begin">
          <w:ffData>
            <w:name w:val=""/>
            <w:enabled/>
            <w:calcOnExit w:val="0"/>
            <w:textInput>
              <w:default w:val="NOMBRE DE LA ENTIDAD"/>
            </w:textInput>
          </w:ffData>
        </w:fldChar>
      </w:r>
      <w:r w:rsidR="004F44A3" w:rsidRPr="006708D1">
        <w:rPr>
          <w:rFonts w:ascii="Malacitana-Sans" w:hAnsi="Malacitana-Sans"/>
          <w:lang w:val="es-ES"/>
        </w:rPr>
        <w:instrText xml:space="preserve"> FORMTEXT </w:instrText>
      </w:r>
      <w:r w:rsidR="004F44A3" w:rsidRPr="006708D1">
        <w:rPr>
          <w:rFonts w:ascii="Malacitana-Sans" w:hAnsi="Malacitana-Sans"/>
          <w:lang w:val="es-ES"/>
        </w:rPr>
      </w:r>
      <w:r w:rsidR="004F44A3" w:rsidRPr="006708D1">
        <w:rPr>
          <w:rFonts w:ascii="Malacitana-Sans" w:hAnsi="Malacitana-Sans"/>
          <w:lang w:val="es-ES"/>
        </w:rPr>
        <w:fldChar w:fldCharType="separate"/>
      </w:r>
      <w:r w:rsidR="004F44A3" w:rsidRPr="006708D1">
        <w:rPr>
          <w:rFonts w:ascii="Malacitana-Sans" w:hAnsi="Malacitana-Sans"/>
          <w:noProof/>
          <w:lang w:val="es-ES"/>
        </w:rPr>
        <w:t>NOMBRE DE LA ENTIDAD</w:t>
      </w:r>
      <w:r w:rsidR="004F44A3" w:rsidRPr="006708D1">
        <w:rPr>
          <w:rFonts w:ascii="Malacitana-Sans" w:hAnsi="Malacitana-Sans"/>
          <w:lang w:val="es-ES"/>
        </w:rPr>
        <w:fldChar w:fldCharType="end"/>
      </w:r>
      <w:r w:rsidR="00F67384" w:rsidRPr="006708D1">
        <w:rPr>
          <w:rFonts w:ascii="Malacitana-Sans" w:hAnsi="Malacitana-Sans"/>
          <w:lang w:val="es-ES"/>
        </w:rPr>
        <w:t xml:space="preserve"> (en adelante </w:t>
      </w:r>
      <w:r w:rsidR="006719D4" w:rsidRPr="006708D1">
        <w:rPr>
          <w:rFonts w:ascii="Malacitana-Sans" w:hAnsi="Malacitana-Sans"/>
          <w:lang w:val="es-ES"/>
        </w:rPr>
        <w:t>entidad colaboradora</w:t>
      </w:r>
      <w:r w:rsidR="00F67384" w:rsidRPr="006708D1">
        <w:rPr>
          <w:rFonts w:ascii="Malacitana-Sans" w:hAnsi="Malacitana-Sans"/>
          <w:lang w:val="es-ES"/>
        </w:rPr>
        <w:t>)</w:t>
      </w:r>
      <w:r w:rsidR="00E67A93" w:rsidRPr="006708D1">
        <w:rPr>
          <w:rFonts w:ascii="Malacitana-Sans" w:hAnsi="Malacitana-Sans"/>
          <w:lang w:val="es-ES"/>
        </w:rPr>
        <w:t>,</w:t>
      </w:r>
      <w:r w:rsidR="00F67384" w:rsidRPr="00AF2925">
        <w:rPr>
          <w:rFonts w:ascii="Malacitana-Sans" w:hAnsi="Malacitana-Sans"/>
          <w:spacing w:val="-7"/>
          <w:lang w:val="es-ES"/>
        </w:rPr>
        <w:t xml:space="preserve"> </w:t>
      </w:r>
      <w:r w:rsidR="00F67384" w:rsidRPr="00AF2925">
        <w:rPr>
          <w:rFonts w:ascii="Malacitana-Sans" w:hAnsi="Malacitana-Sans"/>
          <w:lang w:val="es-ES"/>
        </w:rPr>
        <w:t>coinciden</w:t>
      </w:r>
      <w:r w:rsidR="00F67384" w:rsidRPr="00AF2925">
        <w:rPr>
          <w:rFonts w:ascii="Malacitana-Sans" w:hAnsi="Malacitana-Sans"/>
          <w:spacing w:val="-6"/>
          <w:lang w:val="es-ES"/>
        </w:rPr>
        <w:t xml:space="preserve"> </w:t>
      </w:r>
      <w:r w:rsidR="00F67384" w:rsidRPr="00AF2925">
        <w:rPr>
          <w:rFonts w:ascii="Malacitana-Sans" w:hAnsi="Malacitana-Sans"/>
          <w:lang w:val="es-ES"/>
        </w:rPr>
        <w:t>en</w:t>
      </w:r>
      <w:r w:rsidR="00F67384" w:rsidRPr="00AF2925">
        <w:rPr>
          <w:rFonts w:ascii="Malacitana-Sans" w:hAnsi="Malacitana-Sans"/>
          <w:spacing w:val="-6"/>
          <w:lang w:val="es-ES"/>
        </w:rPr>
        <w:t xml:space="preserve"> </w:t>
      </w:r>
      <w:r w:rsidR="00F67384" w:rsidRPr="00AF2925">
        <w:rPr>
          <w:rFonts w:ascii="Malacitana-Sans" w:hAnsi="Malacitana-Sans"/>
          <w:lang w:val="es-ES"/>
        </w:rPr>
        <w:t>declarar</w:t>
      </w:r>
      <w:r w:rsidR="00F67384" w:rsidRPr="00AF2925">
        <w:rPr>
          <w:rFonts w:ascii="Malacitana-Sans" w:hAnsi="Malacitana-Sans"/>
          <w:spacing w:val="-7"/>
          <w:lang w:val="es-ES"/>
        </w:rPr>
        <w:t xml:space="preserve"> </w:t>
      </w:r>
      <w:r w:rsidR="00F67384" w:rsidRPr="00AF2925">
        <w:rPr>
          <w:rFonts w:ascii="Malacitana-Sans" w:hAnsi="Malacitana-Sans"/>
          <w:lang w:val="es-ES"/>
        </w:rPr>
        <w:t>el</w:t>
      </w:r>
      <w:r w:rsidR="00F67384" w:rsidRPr="00AF2925">
        <w:rPr>
          <w:rFonts w:ascii="Malacitana-Sans" w:hAnsi="Malacitana-Sans"/>
          <w:spacing w:val="-6"/>
          <w:lang w:val="es-ES"/>
        </w:rPr>
        <w:t xml:space="preserve"> </w:t>
      </w:r>
      <w:r w:rsidR="00F67384" w:rsidRPr="00AF2925">
        <w:rPr>
          <w:rFonts w:ascii="Malacitana-Sans" w:hAnsi="Malacitana-Sans"/>
          <w:lang w:val="es-ES"/>
        </w:rPr>
        <w:t>al</w:t>
      </w:r>
      <w:r w:rsidR="00F73342" w:rsidRPr="00AF2925">
        <w:rPr>
          <w:rFonts w:ascii="Malacitana-Sans" w:hAnsi="Malacitana-Sans"/>
          <w:spacing w:val="-5"/>
          <w:lang w:val="es-ES"/>
        </w:rPr>
        <w:t>t</w:t>
      </w:r>
      <w:r w:rsidR="00F67384" w:rsidRPr="00AF2925">
        <w:rPr>
          <w:rFonts w:ascii="Malacitana-Sans" w:hAnsi="Malacitana-Sans"/>
          <w:lang w:val="es-ES"/>
        </w:rPr>
        <w:t>o</w:t>
      </w:r>
      <w:r w:rsidR="00F67384" w:rsidRPr="00AF2925">
        <w:rPr>
          <w:rFonts w:ascii="Malacitana-Sans" w:hAnsi="Malacitana-Sans"/>
          <w:spacing w:val="-6"/>
          <w:lang w:val="es-ES"/>
        </w:rPr>
        <w:t xml:space="preserve"> </w:t>
      </w:r>
      <w:r w:rsidR="00F67384" w:rsidRPr="00AF2925">
        <w:rPr>
          <w:rFonts w:ascii="Malacitana-Sans" w:hAnsi="Malacitana-Sans"/>
          <w:lang w:val="es-ES"/>
        </w:rPr>
        <w:t>interés</w:t>
      </w:r>
      <w:r w:rsidR="00F67384" w:rsidRPr="00AF2925">
        <w:rPr>
          <w:rFonts w:ascii="Malacitana-Sans" w:hAnsi="Malacitana-Sans"/>
          <w:spacing w:val="-6"/>
          <w:lang w:val="es-ES"/>
        </w:rPr>
        <w:t xml:space="preserve"> </w:t>
      </w:r>
      <w:r w:rsidR="00F67384" w:rsidRPr="00AF2925">
        <w:rPr>
          <w:rFonts w:ascii="Malacitana-Sans" w:hAnsi="Malacitana-Sans"/>
          <w:lang w:val="es-ES"/>
        </w:rPr>
        <w:t>que</w:t>
      </w:r>
      <w:r w:rsidR="00F67384" w:rsidRPr="00AF2925">
        <w:rPr>
          <w:rFonts w:ascii="Malacitana-Sans" w:hAnsi="Malacitana-Sans"/>
          <w:spacing w:val="-6"/>
          <w:lang w:val="es-ES"/>
        </w:rPr>
        <w:t xml:space="preserve"> </w:t>
      </w:r>
      <w:r w:rsidR="00F73342" w:rsidRPr="00AF2925">
        <w:rPr>
          <w:rFonts w:ascii="Malacitana-Sans" w:hAnsi="Malacitana-Sans"/>
          <w:spacing w:val="-6"/>
          <w:lang w:val="es-ES"/>
        </w:rPr>
        <w:t xml:space="preserve">tiene </w:t>
      </w:r>
      <w:r w:rsidR="00F67384" w:rsidRPr="00AF2925">
        <w:rPr>
          <w:rFonts w:ascii="Malacitana-Sans" w:hAnsi="Malacitana-Sans"/>
          <w:lang w:val="es-ES"/>
        </w:rPr>
        <w:t>la</w:t>
      </w:r>
      <w:r w:rsidR="00F67384" w:rsidRPr="00AF2925">
        <w:rPr>
          <w:rFonts w:ascii="Malacitana-Sans" w:hAnsi="Malacitana-Sans"/>
          <w:spacing w:val="-6"/>
          <w:lang w:val="es-ES"/>
        </w:rPr>
        <w:t xml:space="preserve"> </w:t>
      </w:r>
      <w:r w:rsidR="00F67384" w:rsidRPr="00AF2925">
        <w:rPr>
          <w:rFonts w:ascii="Malacitana-Sans" w:hAnsi="Malacitana-Sans"/>
          <w:lang w:val="es-ES"/>
        </w:rPr>
        <w:t>formación</w:t>
      </w:r>
      <w:r w:rsidR="00F67384" w:rsidRPr="00AF2925">
        <w:rPr>
          <w:rFonts w:ascii="Malacitana-Sans" w:hAnsi="Malacitana-Sans"/>
          <w:spacing w:val="-6"/>
          <w:lang w:val="es-ES"/>
        </w:rPr>
        <w:t xml:space="preserve"> </w:t>
      </w:r>
      <w:r w:rsidR="00F67384" w:rsidRPr="00AF2925">
        <w:rPr>
          <w:rFonts w:ascii="Malacitana-Sans" w:hAnsi="Malacitana-Sans"/>
          <w:lang w:val="es-ES"/>
        </w:rPr>
        <w:t>práctica</w:t>
      </w:r>
      <w:r w:rsidR="00F67384" w:rsidRPr="00AF2925">
        <w:rPr>
          <w:rFonts w:ascii="Malacitana-Sans" w:hAnsi="Malacitana-Sans"/>
          <w:spacing w:val="-6"/>
          <w:lang w:val="es-ES"/>
        </w:rPr>
        <w:t xml:space="preserve"> </w:t>
      </w:r>
      <w:r w:rsidR="00F67384" w:rsidRPr="00AF2925">
        <w:rPr>
          <w:rFonts w:ascii="Malacitana-Sans" w:hAnsi="Malacitana-Sans"/>
          <w:lang w:val="es-ES"/>
        </w:rPr>
        <w:t>d</w:t>
      </w:r>
      <w:r w:rsidR="007778CC" w:rsidRPr="00AF2925">
        <w:rPr>
          <w:rFonts w:ascii="Malacitana-Sans" w:hAnsi="Malacitana-Sans"/>
          <w:lang w:val="es-ES"/>
        </w:rPr>
        <w:t>el</w:t>
      </w:r>
      <w:r w:rsidR="00F67384" w:rsidRPr="00AF2925">
        <w:rPr>
          <w:rFonts w:ascii="Malacitana-Sans" w:hAnsi="Malacitana-Sans"/>
          <w:spacing w:val="-6"/>
          <w:lang w:val="es-ES"/>
        </w:rPr>
        <w:t xml:space="preserve"> </w:t>
      </w:r>
      <w:r w:rsidR="00F67384" w:rsidRPr="00AF2925">
        <w:rPr>
          <w:rFonts w:ascii="Malacitana-Sans" w:hAnsi="Malacitana-Sans"/>
          <w:lang w:val="es-ES"/>
        </w:rPr>
        <w:t>estudiant</w:t>
      </w:r>
      <w:r w:rsidR="007778CC" w:rsidRPr="00AF2925">
        <w:rPr>
          <w:rFonts w:ascii="Malacitana-Sans" w:hAnsi="Malacitana-Sans"/>
          <w:lang w:val="es-ES"/>
        </w:rPr>
        <w:t>ado</w:t>
      </w:r>
      <w:r w:rsidR="00F67384" w:rsidRPr="00AF2925">
        <w:rPr>
          <w:rFonts w:ascii="Malacitana-Sans" w:hAnsi="Malacitana-Sans"/>
          <w:spacing w:val="-6"/>
          <w:lang w:val="es-ES"/>
        </w:rPr>
        <w:t xml:space="preserve"> </w:t>
      </w:r>
      <w:r w:rsidR="00F67384" w:rsidRPr="00AF2925">
        <w:rPr>
          <w:rFonts w:ascii="Malacitana-Sans" w:hAnsi="Malacitana-Sans"/>
          <w:lang w:val="es-ES"/>
        </w:rPr>
        <w:t>universitario</w:t>
      </w:r>
      <w:r w:rsidR="00F73342" w:rsidRPr="00AF2925">
        <w:rPr>
          <w:rFonts w:ascii="Malacitana-Sans" w:hAnsi="Malacitana-Sans"/>
          <w:lang w:val="es-ES"/>
        </w:rPr>
        <w:t>,</w:t>
      </w:r>
      <w:r w:rsidR="00F67384" w:rsidRPr="00AF2925">
        <w:rPr>
          <w:rFonts w:ascii="Malacitana-Sans" w:hAnsi="Malacitana-Sans"/>
          <w:lang w:val="es-ES"/>
        </w:rPr>
        <w:t xml:space="preserve"> cuyo objetivo es permitir </w:t>
      </w:r>
      <w:r w:rsidR="007778CC" w:rsidRPr="00AF2925">
        <w:rPr>
          <w:rFonts w:ascii="Malacitana-Sans" w:hAnsi="Malacitana-Sans"/>
          <w:lang w:val="es-ES"/>
        </w:rPr>
        <w:t xml:space="preserve">a este </w:t>
      </w:r>
      <w:r w:rsidR="00F67384" w:rsidRPr="00AF2925">
        <w:rPr>
          <w:rFonts w:ascii="Malacitana-Sans" w:hAnsi="Malacitana-Sans"/>
          <w:lang w:val="es-ES"/>
        </w:rPr>
        <w:t>apl</w:t>
      </w:r>
      <w:r w:rsidR="00F73342" w:rsidRPr="00AF2925">
        <w:rPr>
          <w:rFonts w:ascii="Malacitana-Sans" w:hAnsi="Malacitana-Sans"/>
          <w:lang w:val="es-ES"/>
        </w:rPr>
        <w:t>i</w:t>
      </w:r>
      <w:r w:rsidR="00F67384" w:rsidRPr="00AF2925">
        <w:rPr>
          <w:rFonts w:ascii="Malacitana-Sans" w:hAnsi="Malacitana-Sans"/>
          <w:lang w:val="es-ES"/>
        </w:rPr>
        <w:t>car y complementar los conocimientos adquiridos en su formación académica, favoreciendo la adquisición de competencias que les preparen para el ejercicio de actividades profesionales, faciliten su empleabilidad y fomenten su capacidad de</w:t>
      </w:r>
      <w:r w:rsidR="00F67384" w:rsidRPr="00AF2925">
        <w:rPr>
          <w:rFonts w:ascii="Malacitana-Sans" w:hAnsi="Malacitana-Sans"/>
          <w:spacing w:val="-17"/>
          <w:lang w:val="es-ES"/>
        </w:rPr>
        <w:t xml:space="preserve"> </w:t>
      </w:r>
      <w:r w:rsidR="00F67384" w:rsidRPr="00AF2925">
        <w:rPr>
          <w:rFonts w:ascii="Malacitana-Sans" w:hAnsi="Malacitana-Sans"/>
          <w:lang w:val="es-ES"/>
        </w:rPr>
        <w:t>emprendimiento.</w:t>
      </w:r>
    </w:p>
    <w:p w14:paraId="2EDDA161" w14:textId="571DB8FA" w:rsidR="003146E8" w:rsidRPr="00AF2925" w:rsidRDefault="000E7CA6" w:rsidP="00647F01">
      <w:pPr>
        <w:pStyle w:val="Textoindependiente"/>
        <w:spacing w:after="160"/>
        <w:jc w:val="both"/>
        <w:rPr>
          <w:rFonts w:ascii="Malacitana-Sans" w:hAnsi="Malacitana-Sans"/>
          <w:lang w:val="es-ES"/>
        </w:rPr>
      </w:pPr>
      <w:r w:rsidRPr="00AF2925">
        <w:rPr>
          <w:rFonts w:ascii="Malacitana-Sans" w:hAnsi="Malacitana-Sans"/>
          <w:b/>
          <w:lang w:val="es-ES"/>
        </w:rPr>
        <w:t>Segundo</w:t>
      </w:r>
      <w:r w:rsidR="00647F01" w:rsidRPr="00AF2925">
        <w:rPr>
          <w:rFonts w:ascii="Malacitana-Sans" w:hAnsi="Malacitana-Sans"/>
          <w:b/>
          <w:lang w:val="es-ES"/>
        </w:rPr>
        <w:t xml:space="preserve">. </w:t>
      </w:r>
      <w:r w:rsidR="00F67384" w:rsidRPr="00AF2925">
        <w:rPr>
          <w:rFonts w:ascii="Malacitana-Sans" w:hAnsi="Malacitana-Sans"/>
          <w:lang w:val="es-ES"/>
        </w:rPr>
        <w:t>Que</w:t>
      </w:r>
      <w:r w:rsidR="00F67384" w:rsidRPr="00AF2925">
        <w:rPr>
          <w:rFonts w:ascii="Malacitana-Sans" w:hAnsi="Malacitana-Sans"/>
          <w:spacing w:val="-7"/>
          <w:lang w:val="es-ES"/>
        </w:rPr>
        <w:t xml:space="preserve"> </w:t>
      </w:r>
      <w:r w:rsidR="00F67384" w:rsidRPr="00AF2925">
        <w:rPr>
          <w:rFonts w:ascii="Malacitana-Sans" w:hAnsi="Malacitana-Sans"/>
          <w:lang w:val="es-ES"/>
        </w:rPr>
        <w:t>es</w:t>
      </w:r>
      <w:r w:rsidR="00F67384" w:rsidRPr="00AF2925">
        <w:rPr>
          <w:rFonts w:ascii="Malacitana-Sans" w:hAnsi="Malacitana-Sans"/>
          <w:spacing w:val="-7"/>
          <w:lang w:val="es-ES"/>
        </w:rPr>
        <w:t xml:space="preserve"> </w:t>
      </w:r>
      <w:r w:rsidR="00F67384" w:rsidRPr="00AF2925">
        <w:rPr>
          <w:rFonts w:ascii="Malacitana-Sans" w:hAnsi="Malacitana-Sans"/>
          <w:lang w:val="es-ES"/>
        </w:rPr>
        <w:t>de</w:t>
      </w:r>
      <w:r w:rsidR="00F67384" w:rsidRPr="00AF2925">
        <w:rPr>
          <w:rFonts w:ascii="Malacitana-Sans" w:hAnsi="Malacitana-Sans"/>
          <w:spacing w:val="-8"/>
          <w:lang w:val="es-ES"/>
        </w:rPr>
        <w:t xml:space="preserve"> </w:t>
      </w:r>
      <w:r w:rsidR="00F67384" w:rsidRPr="00AF2925">
        <w:rPr>
          <w:rFonts w:ascii="Malacitana-Sans" w:hAnsi="Malacitana-Sans"/>
          <w:lang w:val="es-ES"/>
        </w:rPr>
        <w:t>interés</w:t>
      </w:r>
      <w:r w:rsidR="00F67384" w:rsidRPr="00AF2925">
        <w:rPr>
          <w:rFonts w:ascii="Malacitana-Sans" w:hAnsi="Malacitana-Sans"/>
          <w:spacing w:val="-7"/>
          <w:lang w:val="es-ES"/>
        </w:rPr>
        <w:t xml:space="preserve"> </w:t>
      </w:r>
      <w:r w:rsidR="00F67384" w:rsidRPr="00AF2925">
        <w:rPr>
          <w:rFonts w:ascii="Malacitana-Sans" w:hAnsi="Malacitana-Sans"/>
          <w:lang w:val="es-ES"/>
        </w:rPr>
        <w:t>por</w:t>
      </w:r>
      <w:r w:rsidR="00F67384" w:rsidRPr="00AF2925">
        <w:rPr>
          <w:rFonts w:ascii="Malacitana-Sans" w:hAnsi="Malacitana-Sans"/>
          <w:spacing w:val="-7"/>
          <w:lang w:val="es-ES"/>
        </w:rPr>
        <w:t xml:space="preserve"> </w:t>
      </w:r>
      <w:r w:rsidR="00F67384" w:rsidRPr="00AF2925">
        <w:rPr>
          <w:rFonts w:ascii="Malacitana-Sans" w:hAnsi="Malacitana-Sans"/>
          <w:lang w:val="es-ES"/>
        </w:rPr>
        <w:t>ambas</w:t>
      </w:r>
      <w:r w:rsidR="00F67384" w:rsidRPr="00AF2925">
        <w:rPr>
          <w:rFonts w:ascii="Malacitana-Sans" w:hAnsi="Malacitana-Sans"/>
          <w:spacing w:val="-7"/>
          <w:lang w:val="es-ES"/>
        </w:rPr>
        <w:t xml:space="preserve"> </w:t>
      </w:r>
      <w:r w:rsidR="00F67384" w:rsidRPr="00AF2925">
        <w:rPr>
          <w:rFonts w:ascii="Malacitana-Sans" w:hAnsi="Malacitana-Sans"/>
          <w:lang w:val="es-ES"/>
        </w:rPr>
        <w:t>partes</w:t>
      </w:r>
      <w:r w:rsidR="00F67384" w:rsidRPr="00AF2925">
        <w:rPr>
          <w:rFonts w:ascii="Malacitana-Sans" w:hAnsi="Malacitana-Sans"/>
          <w:spacing w:val="-8"/>
          <w:lang w:val="es-ES"/>
        </w:rPr>
        <w:t xml:space="preserve"> </w:t>
      </w:r>
      <w:r w:rsidR="00F67384" w:rsidRPr="00AF2925">
        <w:rPr>
          <w:rFonts w:ascii="Malacitana-Sans" w:hAnsi="Malacitana-Sans"/>
          <w:lang w:val="es-ES"/>
        </w:rPr>
        <w:t>susc</w:t>
      </w:r>
      <w:r w:rsidR="00F73342" w:rsidRPr="00AF2925">
        <w:rPr>
          <w:rFonts w:ascii="Malacitana-Sans" w:hAnsi="Malacitana-Sans"/>
          <w:spacing w:val="6"/>
          <w:lang w:val="es-ES"/>
        </w:rPr>
        <w:t>r</w:t>
      </w:r>
      <w:r w:rsidR="00F67384" w:rsidRPr="00AF2925">
        <w:rPr>
          <w:rFonts w:ascii="Malacitana-Sans" w:hAnsi="Malacitana-Sans"/>
          <w:lang w:val="es-ES"/>
        </w:rPr>
        <w:t>ibir</w:t>
      </w:r>
      <w:r w:rsidR="00F67384" w:rsidRPr="00AF2925">
        <w:rPr>
          <w:rFonts w:ascii="Malacitana-Sans" w:hAnsi="Malacitana-Sans"/>
          <w:spacing w:val="-7"/>
          <w:lang w:val="es-ES"/>
        </w:rPr>
        <w:t xml:space="preserve"> </w:t>
      </w:r>
      <w:r w:rsidR="00F67384" w:rsidRPr="00AF2925">
        <w:rPr>
          <w:rFonts w:ascii="Malacitana-Sans" w:hAnsi="Malacitana-Sans"/>
          <w:lang w:val="es-ES"/>
        </w:rPr>
        <w:t>el</w:t>
      </w:r>
      <w:r w:rsidR="00F67384" w:rsidRPr="00AF2925">
        <w:rPr>
          <w:rFonts w:ascii="Malacitana-Sans" w:hAnsi="Malacitana-Sans"/>
          <w:spacing w:val="-7"/>
          <w:lang w:val="es-ES"/>
        </w:rPr>
        <w:t xml:space="preserve"> </w:t>
      </w:r>
      <w:r w:rsidR="00F67384" w:rsidRPr="00AF2925">
        <w:rPr>
          <w:rFonts w:ascii="Malacitana-Sans" w:hAnsi="Malacitana-Sans"/>
          <w:lang w:val="es-ES"/>
        </w:rPr>
        <w:t>presente</w:t>
      </w:r>
      <w:r w:rsidR="00F67384" w:rsidRPr="00AF2925">
        <w:rPr>
          <w:rFonts w:ascii="Malacitana-Sans" w:hAnsi="Malacitana-Sans"/>
          <w:spacing w:val="-7"/>
          <w:lang w:val="es-ES"/>
        </w:rPr>
        <w:t xml:space="preserve"> </w:t>
      </w:r>
      <w:r w:rsidR="00F67384" w:rsidRPr="00AF2925">
        <w:rPr>
          <w:rFonts w:ascii="Malacitana-Sans" w:hAnsi="Malacitana-Sans"/>
          <w:lang w:val="es-ES"/>
        </w:rPr>
        <w:t>Convenio,</w:t>
      </w:r>
      <w:r w:rsidR="00F67384" w:rsidRPr="00AF2925">
        <w:rPr>
          <w:rFonts w:ascii="Malacitana-Sans" w:hAnsi="Malacitana-Sans"/>
          <w:spacing w:val="-8"/>
          <w:lang w:val="es-ES"/>
        </w:rPr>
        <w:t xml:space="preserve"> </w:t>
      </w:r>
      <w:r w:rsidR="00F67384" w:rsidRPr="00AF2925">
        <w:rPr>
          <w:rFonts w:ascii="Malacitana-Sans" w:hAnsi="Malacitana-Sans"/>
          <w:lang w:val="es-ES"/>
        </w:rPr>
        <w:t>que</w:t>
      </w:r>
      <w:r w:rsidR="00F67384" w:rsidRPr="00AF2925">
        <w:rPr>
          <w:rFonts w:ascii="Malacitana-Sans" w:hAnsi="Malacitana-Sans"/>
          <w:spacing w:val="-7"/>
          <w:lang w:val="es-ES"/>
        </w:rPr>
        <w:t xml:space="preserve"> </w:t>
      </w:r>
      <w:r w:rsidR="00F67384" w:rsidRPr="00AF2925">
        <w:rPr>
          <w:rFonts w:ascii="Malacitana-Sans" w:hAnsi="Malacitana-Sans"/>
          <w:lang w:val="es-ES"/>
        </w:rPr>
        <w:t>tiene</w:t>
      </w:r>
      <w:r w:rsidR="00F67384" w:rsidRPr="00AF2925">
        <w:rPr>
          <w:rFonts w:ascii="Malacitana-Sans" w:hAnsi="Malacitana-Sans"/>
          <w:spacing w:val="-7"/>
          <w:lang w:val="es-ES"/>
        </w:rPr>
        <w:t xml:space="preserve"> </w:t>
      </w:r>
      <w:r w:rsidR="00F67384" w:rsidRPr="00AF2925">
        <w:rPr>
          <w:rFonts w:ascii="Malacitana-Sans" w:hAnsi="Malacitana-Sans"/>
          <w:lang w:val="es-ES"/>
        </w:rPr>
        <w:t>como</w:t>
      </w:r>
      <w:r w:rsidR="00F67384" w:rsidRPr="00AF2925">
        <w:rPr>
          <w:rFonts w:ascii="Malacitana-Sans" w:hAnsi="Malacitana-Sans"/>
          <w:spacing w:val="-7"/>
          <w:lang w:val="es-ES"/>
        </w:rPr>
        <w:t xml:space="preserve"> </w:t>
      </w:r>
      <w:r w:rsidR="00F67384" w:rsidRPr="00AF2925">
        <w:rPr>
          <w:rFonts w:ascii="Malacitana-Sans" w:hAnsi="Malacitana-Sans"/>
          <w:lang w:val="es-ES"/>
        </w:rPr>
        <w:t>objeto</w:t>
      </w:r>
      <w:r w:rsidR="00F67384" w:rsidRPr="00AF2925">
        <w:rPr>
          <w:rFonts w:ascii="Malacitana-Sans" w:hAnsi="Malacitana-Sans"/>
          <w:spacing w:val="-8"/>
          <w:lang w:val="es-ES"/>
        </w:rPr>
        <w:t xml:space="preserve"> </w:t>
      </w:r>
      <w:r w:rsidR="00F67384" w:rsidRPr="00AF2925">
        <w:rPr>
          <w:rFonts w:ascii="Malacitana-Sans" w:hAnsi="Malacitana-Sans"/>
          <w:lang w:val="es-ES"/>
        </w:rPr>
        <w:t>establecer un</w:t>
      </w:r>
      <w:r w:rsidR="00F67384" w:rsidRPr="00AF2925">
        <w:rPr>
          <w:rFonts w:ascii="Malacitana-Sans" w:hAnsi="Malacitana-Sans"/>
          <w:spacing w:val="-12"/>
          <w:lang w:val="es-ES"/>
        </w:rPr>
        <w:t xml:space="preserve"> </w:t>
      </w:r>
      <w:r w:rsidR="00F67384" w:rsidRPr="00AF2925">
        <w:rPr>
          <w:rFonts w:ascii="Malacitana-Sans" w:hAnsi="Malacitana-Sans"/>
          <w:lang w:val="es-ES"/>
        </w:rPr>
        <w:t>marco</w:t>
      </w:r>
      <w:r w:rsidR="00F67384" w:rsidRPr="00AF2925">
        <w:rPr>
          <w:rFonts w:ascii="Malacitana-Sans" w:hAnsi="Malacitana-Sans"/>
          <w:spacing w:val="-11"/>
          <w:lang w:val="es-ES"/>
        </w:rPr>
        <w:t xml:space="preserve"> </w:t>
      </w:r>
      <w:r w:rsidR="00F67384" w:rsidRPr="00AF2925">
        <w:rPr>
          <w:rFonts w:ascii="Malacitana-Sans" w:hAnsi="Malacitana-Sans"/>
          <w:lang w:val="es-ES"/>
        </w:rPr>
        <w:t>de</w:t>
      </w:r>
      <w:r w:rsidR="00F67384" w:rsidRPr="00AF2925">
        <w:rPr>
          <w:rFonts w:ascii="Malacitana-Sans" w:hAnsi="Malacitana-Sans"/>
          <w:spacing w:val="-11"/>
          <w:lang w:val="es-ES"/>
        </w:rPr>
        <w:t xml:space="preserve"> </w:t>
      </w:r>
      <w:r w:rsidR="00F67384" w:rsidRPr="00AF2925">
        <w:rPr>
          <w:rFonts w:ascii="Malacitana-Sans" w:hAnsi="Malacitana-Sans"/>
          <w:lang w:val="es-ES"/>
        </w:rPr>
        <w:t>cooperación</w:t>
      </w:r>
      <w:r w:rsidR="00F67384" w:rsidRPr="00AF2925">
        <w:rPr>
          <w:rFonts w:ascii="Malacitana-Sans" w:hAnsi="Malacitana-Sans"/>
          <w:spacing w:val="-11"/>
          <w:lang w:val="es-ES"/>
        </w:rPr>
        <w:t xml:space="preserve"> </w:t>
      </w:r>
      <w:r w:rsidR="00F67384" w:rsidRPr="00AF2925">
        <w:rPr>
          <w:rFonts w:ascii="Malacitana-Sans" w:hAnsi="Malacitana-Sans"/>
          <w:lang w:val="es-ES"/>
        </w:rPr>
        <w:t>educativa</w:t>
      </w:r>
      <w:r w:rsidR="00F67384" w:rsidRPr="00AF2925">
        <w:rPr>
          <w:rFonts w:ascii="Malacitana-Sans" w:hAnsi="Malacitana-Sans"/>
          <w:spacing w:val="-11"/>
          <w:lang w:val="es-ES"/>
        </w:rPr>
        <w:t xml:space="preserve"> </w:t>
      </w:r>
      <w:r w:rsidR="00F67384" w:rsidRPr="00AF2925">
        <w:rPr>
          <w:rFonts w:ascii="Malacitana-Sans" w:hAnsi="Malacitana-Sans"/>
          <w:lang w:val="es-ES"/>
        </w:rPr>
        <w:t>en</w:t>
      </w:r>
      <w:r w:rsidR="00F67384" w:rsidRPr="00AF2925">
        <w:rPr>
          <w:rFonts w:ascii="Malacitana-Sans" w:hAnsi="Malacitana-Sans"/>
          <w:spacing w:val="-11"/>
          <w:lang w:val="es-ES"/>
        </w:rPr>
        <w:t xml:space="preserve"> </w:t>
      </w:r>
      <w:r w:rsidR="00F67384" w:rsidRPr="00AF2925">
        <w:rPr>
          <w:rFonts w:ascii="Malacitana-Sans" w:hAnsi="Malacitana-Sans"/>
          <w:lang w:val="es-ES"/>
        </w:rPr>
        <w:t>materia</w:t>
      </w:r>
      <w:r w:rsidR="00F67384" w:rsidRPr="00AF2925">
        <w:rPr>
          <w:rFonts w:ascii="Malacitana-Sans" w:hAnsi="Malacitana-Sans"/>
          <w:spacing w:val="-11"/>
          <w:lang w:val="es-ES"/>
        </w:rPr>
        <w:t xml:space="preserve"> </w:t>
      </w:r>
      <w:r w:rsidR="00F67384" w:rsidRPr="00AF2925">
        <w:rPr>
          <w:rFonts w:ascii="Malacitana-Sans" w:hAnsi="Malacitana-Sans"/>
          <w:lang w:val="es-ES"/>
        </w:rPr>
        <w:t>de</w:t>
      </w:r>
      <w:r w:rsidR="00F67384" w:rsidRPr="00AF2925">
        <w:rPr>
          <w:rFonts w:ascii="Malacitana-Sans" w:hAnsi="Malacitana-Sans"/>
          <w:spacing w:val="-11"/>
          <w:lang w:val="es-ES"/>
        </w:rPr>
        <w:t xml:space="preserve"> </w:t>
      </w:r>
      <w:r w:rsidR="00F67384" w:rsidRPr="00AF2925">
        <w:rPr>
          <w:rFonts w:ascii="Malacitana-Sans" w:hAnsi="Malacitana-Sans"/>
          <w:lang w:val="es-ES"/>
        </w:rPr>
        <w:t>prácticas</w:t>
      </w:r>
      <w:r w:rsidR="00F67384" w:rsidRPr="00AF2925">
        <w:rPr>
          <w:rFonts w:ascii="Malacitana-Sans" w:hAnsi="Malacitana-Sans"/>
          <w:spacing w:val="-11"/>
          <w:lang w:val="es-ES"/>
        </w:rPr>
        <w:t xml:space="preserve"> </w:t>
      </w:r>
      <w:r w:rsidR="00F67384" w:rsidRPr="00AF2925">
        <w:rPr>
          <w:rFonts w:ascii="Malacitana-Sans" w:hAnsi="Malacitana-Sans"/>
          <w:lang w:val="es-ES"/>
        </w:rPr>
        <w:t>basado</w:t>
      </w:r>
      <w:r w:rsidR="00F67384" w:rsidRPr="00AF2925">
        <w:rPr>
          <w:rFonts w:ascii="Malacitana-Sans" w:hAnsi="Malacitana-Sans"/>
          <w:spacing w:val="-11"/>
          <w:lang w:val="es-ES"/>
        </w:rPr>
        <w:t xml:space="preserve"> </w:t>
      </w:r>
      <w:r w:rsidR="00F73342" w:rsidRPr="00AF2925">
        <w:rPr>
          <w:rFonts w:ascii="Malacitana-Sans" w:hAnsi="Malacitana-Sans"/>
          <w:lang w:val="es-ES"/>
        </w:rPr>
        <w:t xml:space="preserve">en las </w:t>
      </w:r>
      <w:r w:rsidR="00F67384" w:rsidRPr="00AF2925">
        <w:rPr>
          <w:rFonts w:ascii="Malacitana-Sans" w:hAnsi="Malacitana-Sans"/>
          <w:lang w:val="es-ES"/>
        </w:rPr>
        <w:t>figuras</w:t>
      </w:r>
      <w:r w:rsidR="00F67384" w:rsidRPr="00AF2925">
        <w:rPr>
          <w:rFonts w:ascii="Malacitana-Sans" w:hAnsi="Malacitana-Sans"/>
          <w:spacing w:val="-10"/>
          <w:lang w:val="es-ES"/>
        </w:rPr>
        <w:t xml:space="preserve"> </w:t>
      </w:r>
      <w:r w:rsidR="00F67384" w:rsidRPr="00AF2925">
        <w:rPr>
          <w:rFonts w:ascii="Malacitana-Sans" w:hAnsi="Malacitana-Sans"/>
          <w:lang w:val="es-ES"/>
        </w:rPr>
        <w:t>definidas</w:t>
      </w:r>
      <w:r w:rsidR="00F67384" w:rsidRPr="00AF2925">
        <w:rPr>
          <w:rFonts w:ascii="Malacitana-Sans" w:hAnsi="Malacitana-Sans"/>
          <w:spacing w:val="-10"/>
          <w:lang w:val="es-ES"/>
        </w:rPr>
        <w:t xml:space="preserve"> </w:t>
      </w:r>
      <w:r w:rsidR="00F67384" w:rsidRPr="00AF2925">
        <w:rPr>
          <w:rFonts w:ascii="Malacitana-Sans" w:hAnsi="Malacitana-Sans"/>
          <w:lang w:val="es-ES"/>
        </w:rPr>
        <w:t>en</w:t>
      </w:r>
      <w:r w:rsidR="00F67384" w:rsidRPr="00AF2925">
        <w:rPr>
          <w:rFonts w:ascii="Malacitana-Sans" w:hAnsi="Malacitana-Sans"/>
          <w:spacing w:val="-11"/>
          <w:lang w:val="es-ES"/>
        </w:rPr>
        <w:t xml:space="preserve"> </w:t>
      </w:r>
      <w:r w:rsidR="00F67384" w:rsidRPr="00AF2925">
        <w:rPr>
          <w:rFonts w:ascii="Malacitana-Sans" w:hAnsi="Malacitana-Sans"/>
          <w:lang w:val="es-ES"/>
        </w:rPr>
        <w:t>el</w:t>
      </w:r>
      <w:r w:rsidR="00F67384" w:rsidRPr="00AF2925">
        <w:rPr>
          <w:rFonts w:ascii="Malacitana-Sans" w:hAnsi="Malacitana-Sans"/>
          <w:spacing w:val="-10"/>
          <w:lang w:val="es-ES"/>
        </w:rPr>
        <w:t xml:space="preserve"> </w:t>
      </w:r>
      <w:r w:rsidR="00F67384" w:rsidRPr="00AF2925">
        <w:rPr>
          <w:rFonts w:ascii="Malacitana-Sans" w:hAnsi="Malacitana-Sans"/>
          <w:lang w:val="es-ES"/>
        </w:rPr>
        <w:t>Real Decreto 592/2014, de 11 de julio</w:t>
      </w:r>
      <w:r w:rsidR="007778CC" w:rsidRPr="00AF2925">
        <w:rPr>
          <w:rFonts w:ascii="Malacitana-Sans" w:hAnsi="Malacitana-Sans"/>
          <w:lang w:val="es-ES"/>
        </w:rPr>
        <w:t>,</w:t>
      </w:r>
      <w:r w:rsidR="00F67384" w:rsidRPr="00AF2925">
        <w:rPr>
          <w:rFonts w:ascii="Malacitana-Sans" w:hAnsi="Malacitana-Sans"/>
          <w:lang w:val="es-ES"/>
        </w:rPr>
        <w:t xml:space="preserve"> por el que se regu</w:t>
      </w:r>
      <w:r w:rsidR="00F73342" w:rsidRPr="00AF2925">
        <w:rPr>
          <w:rFonts w:ascii="Malacitana-Sans" w:hAnsi="Malacitana-Sans"/>
          <w:lang w:val="es-ES"/>
        </w:rPr>
        <w:t>l</w:t>
      </w:r>
      <w:r w:rsidR="00F67384" w:rsidRPr="00AF2925">
        <w:rPr>
          <w:rFonts w:ascii="Malacitana-Sans" w:hAnsi="Malacitana-Sans"/>
          <w:lang w:val="es-ES"/>
        </w:rPr>
        <w:t>an las prácticas académicas externas de</w:t>
      </w:r>
      <w:r w:rsidR="007778CC" w:rsidRPr="00AF2925">
        <w:rPr>
          <w:rFonts w:ascii="Malacitana-Sans" w:hAnsi="Malacitana-Sans"/>
          <w:lang w:val="es-ES"/>
        </w:rPr>
        <w:t xml:space="preserve">l estudiantado universitario </w:t>
      </w:r>
      <w:r w:rsidR="00F67384" w:rsidRPr="00AF2925">
        <w:rPr>
          <w:rFonts w:ascii="Malacitana-Sans" w:hAnsi="Malacitana-Sans"/>
          <w:lang w:val="es-ES"/>
        </w:rPr>
        <w:t>(BOE de 30 de</w:t>
      </w:r>
      <w:r w:rsidR="00F67384" w:rsidRPr="00AF2925">
        <w:rPr>
          <w:rFonts w:ascii="Malacitana-Sans" w:hAnsi="Malacitana-Sans"/>
          <w:spacing w:val="-6"/>
          <w:lang w:val="es-ES"/>
        </w:rPr>
        <w:t xml:space="preserve"> </w:t>
      </w:r>
      <w:r w:rsidR="00F67384" w:rsidRPr="00AF2925">
        <w:rPr>
          <w:rFonts w:ascii="Malacitana-Sans" w:hAnsi="Malacitana-Sans"/>
          <w:lang w:val="es-ES"/>
        </w:rPr>
        <w:t>julio).</w:t>
      </w:r>
    </w:p>
    <w:p w14:paraId="0B9B9EB9" w14:textId="1668EB51" w:rsidR="003146E8" w:rsidRPr="00AF2925" w:rsidRDefault="000E7CA6" w:rsidP="00647F01">
      <w:pPr>
        <w:pStyle w:val="Textoindependiente"/>
        <w:spacing w:after="160"/>
        <w:jc w:val="both"/>
        <w:rPr>
          <w:rFonts w:ascii="Malacitana-Sans" w:hAnsi="Malacitana-Sans"/>
          <w:lang w:val="es-ES"/>
        </w:rPr>
      </w:pPr>
      <w:r w:rsidRPr="00AF2925">
        <w:rPr>
          <w:rFonts w:ascii="Malacitana-Sans" w:hAnsi="Malacitana-Sans"/>
          <w:b/>
          <w:lang w:val="es-ES"/>
        </w:rPr>
        <w:t>Tercero</w:t>
      </w:r>
      <w:r w:rsidR="00647F01" w:rsidRPr="00AF2925">
        <w:rPr>
          <w:rFonts w:ascii="Malacitana-Sans" w:hAnsi="Malacitana-Sans"/>
          <w:b/>
          <w:lang w:val="es-ES"/>
        </w:rPr>
        <w:t>.</w:t>
      </w:r>
      <w:r w:rsidR="00F67384" w:rsidRPr="00AF2925">
        <w:rPr>
          <w:rFonts w:ascii="Malacitana-Sans" w:hAnsi="Malacitana-Sans"/>
          <w:b/>
          <w:spacing w:val="-7"/>
          <w:lang w:val="es-ES"/>
        </w:rPr>
        <w:t xml:space="preserve"> </w:t>
      </w:r>
      <w:r w:rsidR="00F67384" w:rsidRPr="00AF2925">
        <w:rPr>
          <w:rFonts w:ascii="Malacitana-Sans" w:hAnsi="Malacitana-Sans"/>
          <w:lang w:val="es-ES"/>
        </w:rPr>
        <w:t>Que</w:t>
      </w:r>
      <w:r w:rsidR="00F67384" w:rsidRPr="00AF2925">
        <w:rPr>
          <w:rFonts w:ascii="Malacitana-Sans" w:hAnsi="Malacitana-Sans"/>
          <w:spacing w:val="-7"/>
          <w:lang w:val="es-ES"/>
        </w:rPr>
        <w:t xml:space="preserve"> </w:t>
      </w:r>
      <w:r w:rsidR="00F67384" w:rsidRPr="00AF2925">
        <w:rPr>
          <w:rFonts w:ascii="Malacitana-Sans" w:hAnsi="Malacitana-Sans"/>
          <w:lang w:val="es-ES"/>
        </w:rPr>
        <w:t>el</w:t>
      </w:r>
      <w:r w:rsidR="00F67384" w:rsidRPr="00AF2925">
        <w:rPr>
          <w:rFonts w:ascii="Malacitana-Sans" w:hAnsi="Malacitana-Sans"/>
          <w:spacing w:val="-7"/>
          <w:lang w:val="es-ES"/>
        </w:rPr>
        <w:t xml:space="preserve"> </w:t>
      </w:r>
      <w:r w:rsidR="00F67384" w:rsidRPr="00AF2925">
        <w:rPr>
          <w:rFonts w:ascii="Malacitana-Sans" w:hAnsi="Malacitana-Sans"/>
          <w:lang w:val="es-ES"/>
        </w:rPr>
        <w:t>Real</w:t>
      </w:r>
      <w:r w:rsidR="00F67384" w:rsidRPr="00AF2925">
        <w:rPr>
          <w:rFonts w:ascii="Malacitana-Sans" w:hAnsi="Malacitana-Sans"/>
          <w:spacing w:val="-7"/>
          <w:lang w:val="es-ES"/>
        </w:rPr>
        <w:t xml:space="preserve"> </w:t>
      </w:r>
      <w:r w:rsidR="00F67384" w:rsidRPr="00AF2925">
        <w:rPr>
          <w:rFonts w:ascii="Malacitana-Sans" w:hAnsi="Malacitana-Sans"/>
          <w:lang w:val="es-ES"/>
        </w:rPr>
        <w:t>Decreto</w:t>
      </w:r>
      <w:r w:rsidR="00F67384" w:rsidRPr="00AF2925">
        <w:rPr>
          <w:rFonts w:ascii="Malacitana-Sans" w:hAnsi="Malacitana-Sans"/>
          <w:spacing w:val="-7"/>
          <w:lang w:val="es-ES"/>
        </w:rPr>
        <w:t xml:space="preserve"> </w:t>
      </w:r>
      <w:r w:rsidR="00F67384" w:rsidRPr="00AF2925">
        <w:rPr>
          <w:rFonts w:ascii="Malacitana-Sans" w:hAnsi="Malacitana-Sans"/>
          <w:lang w:val="es-ES"/>
        </w:rPr>
        <w:t>1791/2010,</w:t>
      </w:r>
      <w:r w:rsidR="00F67384" w:rsidRPr="00AF2925">
        <w:rPr>
          <w:rFonts w:ascii="Malacitana-Sans" w:hAnsi="Malacitana-Sans"/>
          <w:spacing w:val="-7"/>
          <w:lang w:val="es-ES"/>
        </w:rPr>
        <w:t xml:space="preserve"> </w:t>
      </w:r>
      <w:r w:rsidR="00F67384" w:rsidRPr="00AF2925">
        <w:rPr>
          <w:rFonts w:ascii="Malacitana-Sans" w:hAnsi="Malacitana-Sans"/>
          <w:lang w:val="es-ES"/>
        </w:rPr>
        <w:t>de</w:t>
      </w:r>
      <w:r w:rsidR="00F67384" w:rsidRPr="00AF2925">
        <w:rPr>
          <w:rFonts w:ascii="Malacitana-Sans" w:hAnsi="Malacitana-Sans"/>
          <w:spacing w:val="-7"/>
          <w:lang w:val="es-ES"/>
        </w:rPr>
        <w:t xml:space="preserve"> </w:t>
      </w:r>
      <w:r w:rsidR="00F67384" w:rsidRPr="00AF2925">
        <w:rPr>
          <w:rFonts w:ascii="Malacitana-Sans" w:hAnsi="Malacitana-Sans"/>
          <w:lang w:val="es-ES"/>
        </w:rPr>
        <w:t>30</w:t>
      </w:r>
      <w:r w:rsidR="00F67384" w:rsidRPr="00AF2925">
        <w:rPr>
          <w:rFonts w:ascii="Malacitana-Sans" w:hAnsi="Malacitana-Sans"/>
          <w:spacing w:val="-7"/>
          <w:lang w:val="es-ES"/>
        </w:rPr>
        <w:t xml:space="preserve"> </w:t>
      </w:r>
      <w:r w:rsidR="00F67384" w:rsidRPr="00AF2925">
        <w:rPr>
          <w:rFonts w:ascii="Malacitana-Sans" w:hAnsi="Malacitana-Sans"/>
          <w:lang w:val="es-ES"/>
        </w:rPr>
        <w:t>de</w:t>
      </w:r>
      <w:r w:rsidR="00F67384" w:rsidRPr="00AF2925">
        <w:rPr>
          <w:rFonts w:ascii="Malacitana-Sans" w:hAnsi="Malacitana-Sans"/>
          <w:spacing w:val="-6"/>
          <w:lang w:val="es-ES"/>
        </w:rPr>
        <w:t xml:space="preserve"> </w:t>
      </w:r>
      <w:r w:rsidR="00F67384" w:rsidRPr="00AF2925">
        <w:rPr>
          <w:rFonts w:ascii="Malacitana-Sans" w:hAnsi="Malacitana-Sans"/>
          <w:lang w:val="es-ES"/>
        </w:rPr>
        <w:t>diciembre</w:t>
      </w:r>
      <w:r w:rsidR="00F67384" w:rsidRPr="00AF2925">
        <w:rPr>
          <w:rFonts w:ascii="Malacitana-Sans" w:hAnsi="Malacitana-Sans"/>
          <w:spacing w:val="-7"/>
          <w:lang w:val="es-ES"/>
        </w:rPr>
        <w:t xml:space="preserve"> </w:t>
      </w:r>
      <w:r w:rsidR="00F67384" w:rsidRPr="00AF2925">
        <w:rPr>
          <w:rFonts w:ascii="Malacitana-Sans" w:hAnsi="Malacitana-Sans"/>
          <w:lang w:val="es-ES"/>
        </w:rPr>
        <w:t>(BOE</w:t>
      </w:r>
      <w:r w:rsidR="00F67384" w:rsidRPr="00AF2925">
        <w:rPr>
          <w:rFonts w:ascii="Malacitana-Sans" w:hAnsi="Malacitana-Sans"/>
          <w:spacing w:val="-11"/>
          <w:lang w:val="es-ES"/>
        </w:rPr>
        <w:t xml:space="preserve"> </w:t>
      </w:r>
      <w:r w:rsidR="00F67384" w:rsidRPr="00AF2925">
        <w:rPr>
          <w:rFonts w:ascii="Malacitana-Sans" w:hAnsi="Malacitana-Sans"/>
          <w:lang w:val="es-ES"/>
        </w:rPr>
        <w:t>de</w:t>
      </w:r>
      <w:r w:rsidR="00F67384" w:rsidRPr="00AF2925">
        <w:rPr>
          <w:rFonts w:ascii="Malacitana-Sans" w:hAnsi="Malacitana-Sans"/>
          <w:spacing w:val="-7"/>
          <w:lang w:val="es-ES"/>
        </w:rPr>
        <w:t xml:space="preserve"> </w:t>
      </w:r>
      <w:r w:rsidR="00F67384" w:rsidRPr="00AF2925">
        <w:rPr>
          <w:rFonts w:ascii="Malacitana-Sans" w:hAnsi="Malacitana-Sans"/>
          <w:lang w:val="es-ES"/>
        </w:rPr>
        <w:t>31</w:t>
      </w:r>
      <w:r w:rsidR="00F67384" w:rsidRPr="00AF2925">
        <w:rPr>
          <w:rFonts w:ascii="Malacitana-Sans" w:hAnsi="Malacitana-Sans"/>
          <w:spacing w:val="-7"/>
          <w:lang w:val="es-ES"/>
        </w:rPr>
        <w:t xml:space="preserve"> </w:t>
      </w:r>
      <w:r w:rsidR="00F67384" w:rsidRPr="00AF2925">
        <w:rPr>
          <w:rFonts w:ascii="Malacitana-Sans" w:hAnsi="Malacitana-Sans"/>
          <w:lang w:val="es-ES"/>
        </w:rPr>
        <w:t>de</w:t>
      </w:r>
      <w:r w:rsidR="00F67384" w:rsidRPr="00AF2925">
        <w:rPr>
          <w:rFonts w:ascii="Malacitana-Sans" w:hAnsi="Malacitana-Sans"/>
          <w:spacing w:val="-7"/>
          <w:lang w:val="es-ES"/>
        </w:rPr>
        <w:t xml:space="preserve"> </w:t>
      </w:r>
      <w:r w:rsidR="00F67384" w:rsidRPr="00AF2925">
        <w:rPr>
          <w:rFonts w:ascii="Malacitana-Sans" w:hAnsi="Malacitana-Sans"/>
          <w:lang w:val="es-ES"/>
        </w:rPr>
        <w:t>diciembre),</w:t>
      </w:r>
      <w:r w:rsidR="00F67384" w:rsidRPr="00AF2925">
        <w:rPr>
          <w:rFonts w:ascii="Malacitana-Sans" w:hAnsi="Malacitana-Sans"/>
          <w:spacing w:val="-7"/>
          <w:lang w:val="es-ES"/>
        </w:rPr>
        <w:t xml:space="preserve"> </w:t>
      </w:r>
      <w:r w:rsidR="00F67384" w:rsidRPr="00AF2925">
        <w:rPr>
          <w:rFonts w:ascii="Malacitana-Sans" w:hAnsi="Malacitana-Sans"/>
          <w:lang w:val="es-ES"/>
        </w:rPr>
        <w:t>por</w:t>
      </w:r>
      <w:r w:rsidR="00F67384" w:rsidRPr="00AF2925">
        <w:rPr>
          <w:rFonts w:ascii="Malacitana-Sans" w:hAnsi="Malacitana-Sans"/>
          <w:spacing w:val="-7"/>
          <w:lang w:val="es-ES"/>
        </w:rPr>
        <w:t xml:space="preserve"> </w:t>
      </w:r>
      <w:r w:rsidR="00F67384" w:rsidRPr="00AF2925">
        <w:rPr>
          <w:rFonts w:ascii="Malacitana-Sans" w:hAnsi="Malacitana-Sans"/>
          <w:lang w:val="es-ES"/>
        </w:rPr>
        <w:t>el</w:t>
      </w:r>
      <w:r w:rsidR="00F67384" w:rsidRPr="00AF2925">
        <w:rPr>
          <w:rFonts w:ascii="Malacitana-Sans" w:hAnsi="Malacitana-Sans"/>
          <w:spacing w:val="-6"/>
          <w:lang w:val="es-ES"/>
        </w:rPr>
        <w:t xml:space="preserve"> </w:t>
      </w:r>
      <w:r w:rsidR="00F67384" w:rsidRPr="00AF2925">
        <w:rPr>
          <w:rFonts w:ascii="Malacitana-Sans" w:hAnsi="Malacitana-Sans"/>
          <w:lang w:val="es-ES"/>
        </w:rPr>
        <w:t>que</w:t>
      </w:r>
      <w:r w:rsidR="00F67384" w:rsidRPr="00AF2925">
        <w:rPr>
          <w:rFonts w:ascii="Malacitana-Sans" w:hAnsi="Malacitana-Sans"/>
          <w:spacing w:val="-7"/>
          <w:lang w:val="es-ES"/>
        </w:rPr>
        <w:t xml:space="preserve"> </w:t>
      </w:r>
      <w:r w:rsidR="00F67384" w:rsidRPr="00AF2925">
        <w:rPr>
          <w:rFonts w:ascii="Malacitana-Sans" w:hAnsi="Malacitana-Sans"/>
          <w:lang w:val="es-ES"/>
        </w:rPr>
        <w:t>se</w:t>
      </w:r>
      <w:r w:rsidR="00F67384" w:rsidRPr="00AF2925">
        <w:rPr>
          <w:rFonts w:ascii="Malacitana-Sans" w:hAnsi="Malacitana-Sans"/>
          <w:spacing w:val="-8"/>
          <w:lang w:val="es-ES"/>
        </w:rPr>
        <w:t xml:space="preserve"> </w:t>
      </w:r>
      <w:r w:rsidR="00F67384" w:rsidRPr="00AF2925">
        <w:rPr>
          <w:rFonts w:ascii="Malacitana-Sans" w:hAnsi="Malacitana-Sans"/>
          <w:lang w:val="es-ES"/>
        </w:rPr>
        <w:t>aprueba el Estatuto del Estudiante Universitario, establece en su Capítulo VI, el marco de la programación docente de las</w:t>
      </w:r>
      <w:r w:rsidR="00F67384" w:rsidRPr="00AF2925">
        <w:rPr>
          <w:rFonts w:ascii="Malacitana-Sans" w:hAnsi="Malacitana-Sans"/>
          <w:spacing w:val="-4"/>
          <w:lang w:val="es-ES"/>
        </w:rPr>
        <w:t xml:space="preserve"> </w:t>
      </w:r>
      <w:r w:rsidR="00F67384" w:rsidRPr="00AF2925">
        <w:rPr>
          <w:rFonts w:ascii="Malacitana-Sans" w:hAnsi="Malacitana-Sans"/>
          <w:lang w:val="es-ES"/>
        </w:rPr>
        <w:t>enseñanzas</w:t>
      </w:r>
      <w:r w:rsidR="00F67384" w:rsidRPr="00AF2925">
        <w:rPr>
          <w:rFonts w:ascii="Malacitana-Sans" w:hAnsi="Malacitana-Sans"/>
          <w:spacing w:val="-4"/>
          <w:lang w:val="es-ES"/>
        </w:rPr>
        <w:t xml:space="preserve"> </w:t>
      </w:r>
      <w:r w:rsidR="00F67384" w:rsidRPr="00AF2925">
        <w:rPr>
          <w:rFonts w:ascii="Malacitana-Sans" w:hAnsi="Malacitana-Sans"/>
          <w:lang w:val="es-ES"/>
        </w:rPr>
        <w:t>universitarias</w:t>
      </w:r>
      <w:r w:rsidR="007778CC" w:rsidRPr="00AF2925">
        <w:rPr>
          <w:rFonts w:ascii="Malacitana-Sans" w:hAnsi="Malacitana-Sans"/>
          <w:lang w:val="es-ES"/>
        </w:rPr>
        <w:t>,</w:t>
      </w:r>
      <w:r w:rsidR="00F67384" w:rsidRPr="00AF2925">
        <w:rPr>
          <w:rFonts w:ascii="Malacitana-Sans" w:hAnsi="Malacitana-Sans"/>
          <w:spacing w:val="-3"/>
          <w:lang w:val="es-ES"/>
        </w:rPr>
        <w:t xml:space="preserve"> </w:t>
      </w:r>
      <w:r w:rsidR="00F67384" w:rsidRPr="00AF2925">
        <w:rPr>
          <w:rFonts w:ascii="Malacitana-Sans" w:hAnsi="Malacitana-Sans"/>
          <w:lang w:val="es-ES"/>
        </w:rPr>
        <w:t>las</w:t>
      </w:r>
      <w:r w:rsidR="00F67384" w:rsidRPr="00AF2925">
        <w:rPr>
          <w:rFonts w:ascii="Malacitana-Sans" w:hAnsi="Malacitana-Sans"/>
          <w:spacing w:val="-4"/>
          <w:lang w:val="es-ES"/>
        </w:rPr>
        <w:t xml:space="preserve"> </w:t>
      </w:r>
      <w:r w:rsidR="00F67384" w:rsidRPr="00AF2925">
        <w:rPr>
          <w:rFonts w:ascii="Malacitana-Sans" w:hAnsi="Malacitana-Sans"/>
          <w:lang w:val="es-ES"/>
        </w:rPr>
        <w:t>prácticas</w:t>
      </w:r>
      <w:r w:rsidR="00F67384" w:rsidRPr="00AF2925">
        <w:rPr>
          <w:rFonts w:ascii="Malacitana-Sans" w:hAnsi="Malacitana-Sans"/>
          <w:spacing w:val="-3"/>
          <w:lang w:val="es-ES"/>
        </w:rPr>
        <w:t xml:space="preserve"> </w:t>
      </w:r>
      <w:r w:rsidR="00F67384" w:rsidRPr="00AF2925">
        <w:rPr>
          <w:rFonts w:ascii="Malacitana-Sans" w:hAnsi="Malacitana-Sans"/>
          <w:lang w:val="es-ES"/>
        </w:rPr>
        <w:t>académicas</w:t>
      </w:r>
      <w:r w:rsidR="00F67384" w:rsidRPr="00AF2925">
        <w:rPr>
          <w:rFonts w:ascii="Malacitana-Sans" w:hAnsi="Malacitana-Sans"/>
          <w:spacing w:val="-4"/>
          <w:lang w:val="es-ES"/>
        </w:rPr>
        <w:t xml:space="preserve"> </w:t>
      </w:r>
      <w:r w:rsidR="00F67384" w:rsidRPr="00AF2925">
        <w:rPr>
          <w:rFonts w:ascii="Malacitana-Sans" w:hAnsi="Malacitana-Sans"/>
          <w:lang w:val="es-ES"/>
        </w:rPr>
        <w:t>externas,</w:t>
      </w:r>
      <w:r w:rsidR="00F67384" w:rsidRPr="00AF2925">
        <w:rPr>
          <w:rFonts w:ascii="Malacitana-Sans" w:hAnsi="Malacitana-Sans"/>
          <w:spacing w:val="-4"/>
          <w:lang w:val="es-ES"/>
        </w:rPr>
        <w:t xml:space="preserve"> </w:t>
      </w:r>
      <w:r w:rsidR="00F67384" w:rsidRPr="00AF2925">
        <w:rPr>
          <w:rFonts w:ascii="Malacitana-Sans" w:hAnsi="Malacitana-Sans"/>
          <w:lang w:val="es-ES"/>
        </w:rPr>
        <w:t>sus</w:t>
      </w:r>
      <w:r w:rsidR="00F67384" w:rsidRPr="00AF2925">
        <w:rPr>
          <w:rFonts w:ascii="Malacitana-Sans" w:hAnsi="Malacitana-Sans"/>
          <w:spacing w:val="-3"/>
          <w:lang w:val="es-ES"/>
        </w:rPr>
        <w:t xml:space="preserve"> </w:t>
      </w:r>
      <w:r w:rsidR="00F67384" w:rsidRPr="00AF2925">
        <w:rPr>
          <w:rFonts w:ascii="Malacitana-Sans" w:hAnsi="Malacitana-Sans"/>
          <w:lang w:val="es-ES"/>
        </w:rPr>
        <w:t>clases</w:t>
      </w:r>
      <w:r w:rsidR="00F67384" w:rsidRPr="00AF2925">
        <w:rPr>
          <w:rFonts w:ascii="Malacitana-Sans" w:hAnsi="Malacitana-Sans"/>
          <w:spacing w:val="-4"/>
          <w:lang w:val="es-ES"/>
        </w:rPr>
        <w:t xml:space="preserve"> </w:t>
      </w:r>
      <w:r w:rsidR="00F67384" w:rsidRPr="00AF2925">
        <w:rPr>
          <w:rFonts w:ascii="Malacitana-Sans" w:hAnsi="Malacitana-Sans"/>
          <w:lang w:val="es-ES"/>
        </w:rPr>
        <w:t>y</w:t>
      </w:r>
      <w:r w:rsidR="00F67384" w:rsidRPr="00AF2925">
        <w:rPr>
          <w:rFonts w:ascii="Malacitana-Sans" w:hAnsi="Malacitana-Sans"/>
          <w:spacing w:val="-3"/>
          <w:lang w:val="es-ES"/>
        </w:rPr>
        <w:t xml:space="preserve"> </w:t>
      </w:r>
      <w:r w:rsidR="00F67384" w:rsidRPr="00AF2925">
        <w:rPr>
          <w:rFonts w:ascii="Malacitana-Sans" w:hAnsi="Malacitana-Sans"/>
          <w:lang w:val="es-ES"/>
        </w:rPr>
        <w:t>sus</w:t>
      </w:r>
      <w:r w:rsidR="00F67384" w:rsidRPr="00AF2925">
        <w:rPr>
          <w:rFonts w:ascii="Malacitana-Sans" w:hAnsi="Malacitana-Sans"/>
          <w:spacing w:val="-4"/>
          <w:lang w:val="es-ES"/>
        </w:rPr>
        <w:t xml:space="preserve"> </w:t>
      </w:r>
      <w:r w:rsidR="00F67384" w:rsidRPr="00AF2925">
        <w:rPr>
          <w:rFonts w:ascii="Malacitana-Sans" w:hAnsi="Malacitana-Sans"/>
          <w:lang w:val="es-ES"/>
        </w:rPr>
        <w:t>características</w:t>
      </w:r>
      <w:r w:rsidR="00F67384" w:rsidRPr="00AF2925">
        <w:rPr>
          <w:rFonts w:ascii="Malacitana-Sans" w:hAnsi="Malacitana-Sans"/>
          <w:spacing w:val="-3"/>
          <w:lang w:val="es-ES"/>
        </w:rPr>
        <w:t xml:space="preserve"> </w:t>
      </w:r>
      <w:r w:rsidR="00F67384" w:rsidRPr="00AF2925">
        <w:rPr>
          <w:rFonts w:ascii="Malacitana-Sans" w:hAnsi="Malacitana-Sans"/>
          <w:lang w:val="es-ES"/>
        </w:rPr>
        <w:t>generales.</w:t>
      </w:r>
    </w:p>
    <w:p w14:paraId="5BCA5436" w14:textId="0590D3D4" w:rsidR="003146E8" w:rsidRPr="00AF2925" w:rsidRDefault="000E7CA6" w:rsidP="00647F01">
      <w:pPr>
        <w:pStyle w:val="Textoindependiente"/>
        <w:spacing w:after="160"/>
        <w:jc w:val="both"/>
        <w:rPr>
          <w:rFonts w:ascii="Malacitana-Sans" w:hAnsi="Malacitana-Sans"/>
          <w:lang w:val="es-ES"/>
        </w:rPr>
      </w:pPr>
      <w:r w:rsidRPr="00AF2925">
        <w:rPr>
          <w:rFonts w:ascii="Malacitana-Sans" w:hAnsi="Malacitana-Sans"/>
          <w:b/>
          <w:lang w:val="es-ES"/>
        </w:rPr>
        <w:t>Cuarto</w:t>
      </w:r>
      <w:r w:rsidR="00647F01" w:rsidRPr="00AF2925">
        <w:rPr>
          <w:rFonts w:ascii="Malacitana-Sans" w:hAnsi="Malacitana-Sans"/>
          <w:b/>
          <w:lang w:val="es-ES"/>
        </w:rPr>
        <w:t>.</w:t>
      </w:r>
      <w:r w:rsidR="00F67384" w:rsidRPr="00AF2925">
        <w:rPr>
          <w:rFonts w:ascii="Malacitana-Sans" w:hAnsi="Malacitana-Sans"/>
          <w:b/>
          <w:lang w:val="es-ES"/>
        </w:rPr>
        <w:t xml:space="preserve"> </w:t>
      </w:r>
      <w:r w:rsidR="00F67384" w:rsidRPr="00AF2925">
        <w:rPr>
          <w:rFonts w:ascii="Malacitana-Sans" w:hAnsi="Malacitana-Sans"/>
          <w:lang w:val="es-ES"/>
        </w:rPr>
        <w:t xml:space="preserve">Que el Real Decreto 1493/2011 de 24 de octubre por el que se </w:t>
      </w:r>
      <w:r w:rsidR="00F73342" w:rsidRPr="00AF2925">
        <w:rPr>
          <w:rFonts w:ascii="Malacitana-Sans" w:hAnsi="Malacitana-Sans"/>
          <w:lang w:val="es-ES"/>
        </w:rPr>
        <w:t>regulan los</w:t>
      </w:r>
      <w:r w:rsidR="00F67384" w:rsidRPr="00AF2925">
        <w:rPr>
          <w:rFonts w:ascii="Malacitana-Sans" w:hAnsi="Malacitana-Sans"/>
          <w:lang w:val="es-ES"/>
        </w:rPr>
        <w:t xml:space="preserve"> términos y las condiciones de inclusión en el Régimen General de la Seguridad Social de las personas que participen en programas de formación</w:t>
      </w:r>
      <w:r w:rsidR="00E740B5" w:rsidRPr="00AF2925">
        <w:rPr>
          <w:rFonts w:ascii="Malacitana-Sans" w:hAnsi="Malacitana-Sans"/>
          <w:lang w:val="es-ES"/>
        </w:rPr>
        <w:t>,</w:t>
      </w:r>
      <w:r w:rsidR="00F67384" w:rsidRPr="00AF2925">
        <w:rPr>
          <w:rFonts w:ascii="Malacitana-Sans" w:hAnsi="Malacitana-Sans"/>
          <w:lang w:val="es-ES"/>
        </w:rPr>
        <w:t xml:space="preserve"> establece los términos y condiciones para la inclusión en el Régimen Genera</w:t>
      </w:r>
      <w:r w:rsidR="00E740B5" w:rsidRPr="00AF2925">
        <w:rPr>
          <w:rFonts w:ascii="Malacitana-Sans" w:hAnsi="Malacitana-Sans"/>
          <w:lang w:val="es-ES"/>
        </w:rPr>
        <w:t>l</w:t>
      </w:r>
      <w:r w:rsidR="00F67384" w:rsidRPr="00AF2925">
        <w:rPr>
          <w:rFonts w:ascii="Malacitana-Sans" w:hAnsi="Malacitana-Sans"/>
          <w:lang w:val="es-ES"/>
        </w:rPr>
        <w:t xml:space="preserve"> de la Seguridad Social a quienes</w:t>
      </w:r>
      <w:r w:rsidR="00F67384" w:rsidRPr="00AF2925">
        <w:rPr>
          <w:rFonts w:ascii="Malacitana-Sans" w:hAnsi="Malacitana-Sans"/>
          <w:spacing w:val="-13"/>
          <w:lang w:val="es-ES"/>
        </w:rPr>
        <w:t xml:space="preserve"> </w:t>
      </w:r>
      <w:r w:rsidR="00F67384" w:rsidRPr="00AF2925">
        <w:rPr>
          <w:rFonts w:ascii="Malacitana-Sans" w:hAnsi="Malacitana-Sans"/>
          <w:lang w:val="es-ES"/>
        </w:rPr>
        <w:t>participen</w:t>
      </w:r>
      <w:r w:rsidR="00F67384" w:rsidRPr="00AF2925">
        <w:rPr>
          <w:rFonts w:ascii="Malacitana-Sans" w:hAnsi="Malacitana-Sans"/>
          <w:spacing w:val="-12"/>
          <w:lang w:val="es-ES"/>
        </w:rPr>
        <w:t xml:space="preserve"> </w:t>
      </w:r>
      <w:r w:rsidR="00F67384" w:rsidRPr="00AF2925">
        <w:rPr>
          <w:rFonts w:ascii="Malacitana-Sans" w:hAnsi="Malacitana-Sans"/>
          <w:lang w:val="es-ES"/>
        </w:rPr>
        <w:t>en</w:t>
      </w:r>
      <w:r w:rsidR="00F67384" w:rsidRPr="00AF2925">
        <w:rPr>
          <w:rFonts w:ascii="Malacitana-Sans" w:hAnsi="Malacitana-Sans"/>
          <w:spacing w:val="-12"/>
          <w:lang w:val="es-ES"/>
        </w:rPr>
        <w:t xml:space="preserve"> </w:t>
      </w:r>
      <w:r w:rsidR="00F67384" w:rsidRPr="00AF2925">
        <w:rPr>
          <w:rFonts w:ascii="Malacitana-Sans" w:hAnsi="Malacitana-Sans"/>
          <w:lang w:val="es-ES"/>
        </w:rPr>
        <w:t>programas</w:t>
      </w:r>
      <w:r w:rsidR="00F67384" w:rsidRPr="00AF2925">
        <w:rPr>
          <w:rFonts w:ascii="Malacitana-Sans" w:hAnsi="Malacitana-Sans"/>
          <w:spacing w:val="-13"/>
          <w:lang w:val="es-ES"/>
        </w:rPr>
        <w:t xml:space="preserve"> </w:t>
      </w:r>
      <w:r w:rsidR="00F67384" w:rsidRPr="00AF2925">
        <w:rPr>
          <w:rFonts w:ascii="Malacitana-Sans" w:hAnsi="Malacitana-Sans"/>
          <w:lang w:val="es-ES"/>
        </w:rPr>
        <w:t>de</w:t>
      </w:r>
      <w:r w:rsidR="00F67384" w:rsidRPr="00AF2925">
        <w:rPr>
          <w:rFonts w:ascii="Malacitana-Sans" w:hAnsi="Malacitana-Sans"/>
          <w:spacing w:val="-12"/>
          <w:lang w:val="es-ES"/>
        </w:rPr>
        <w:t xml:space="preserve"> </w:t>
      </w:r>
      <w:r w:rsidR="00F67384" w:rsidRPr="00AF2925">
        <w:rPr>
          <w:rFonts w:ascii="Malacitana-Sans" w:hAnsi="Malacitana-Sans"/>
          <w:lang w:val="es-ES"/>
        </w:rPr>
        <w:t>formación</w:t>
      </w:r>
      <w:r w:rsidR="00F67384" w:rsidRPr="00AF2925">
        <w:rPr>
          <w:rFonts w:ascii="Malacitana-Sans" w:hAnsi="Malacitana-Sans"/>
          <w:spacing w:val="-12"/>
          <w:lang w:val="es-ES"/>
        </w:rPr>
        <w:t xml:space="preserve"> </w:t>
      </w:r>
      <w:r w:rsidR="00F67384" w:rsidRPr="00AF2925">
        <w:rPr>
          <w:rFonts w:ascii="Malacitana-Sans" w:hAnsi="Malacitana-Sans"/>
          <w:lang w:val="es-ES"/>
        </w:rPr>
        <w:t>financiados</w:t>
      </w:r>
      <w:r w:rsidR="00F67384" w:rsidRPr="00AF2925">
        <w:rPr>
          <w:rFonts w:ascii="Malacitana-Sans" w:hAnsi="Malacitana-Sans"/>
          <w:spacing w:val="-13"/>
          <w:lang w:val="es-ES"/>
        </w:rPr>
        <w:t xml:space="preserve"> </w:t>
      </w:r>
      <w:r w:rsidR="00F67384" w:rsidRPr="00AF2925">
        <w:rPr>
          <w:rFonts w:ascii="Malacitana-Sans" w:hAnsi="Malacitana-Sans"/>
          <w:lang w:val="es-ES"/>
        </w:rPr>
        <w:t>por</w:t>
      </w:r>
      <w:r w:rsidR="00F67384" w:rsidRPr="00AF2925">
        <w:rPr>
          <w:rFonts w:ascii="Malacitana-Sans" w:hAnsi="Malacitana-Sans"/>
          <w:spacing w:val="-12"/>
          <w:lang w:val="es-ES"/>
        </w:rPr>
        <w:t xml:space="preserve"> </w:t>
      </w:r>
      <w:r w:rsidR="00F67384" w:rsidRPr="00AF2925">
        <w:rPr>
          <w:rFonts w:ascii="Malacitana-Sans" w:hAnsi="Malacitana-Sans"/>
          <w:lang w:val="es-ES"/>
        </w:rPr>
        <w:t>entidades</w:t>
      </w:r>
      <w:r w:rsidR="00F67384" w:rsidRPr="00AF2925">
        <w:rPr>
          <w:rFonts w:ascii="Malacitana-Sans" w:hAnsi="Malacitana-Sans"/>
          <w:spacing w:val="-12"/>
          <w:lang w:val="es-ES"/>
        </w:rPr>
        <w:t xml:space="preserve"> </w:t>
      </w:r>
      <w:r w:rsidR="00F67384" w:rsidRPr="00AF2925">
        <w:rPr>
          <w:rFonts w:ascii="Malacitana-Sans" w:hAnsi="Malacitana-Sans"/>
          <w:lang w:val="es-ES"/>
        </w:rPr>
        <w:t>u</w:t>
      </w:r>
      <w:r w:rsidR="00F67384" w:rsidRPr="00AF2925">
        <w:rPr>
          <w:rFonts w:ascii="Malacitana-Sans" w:hAnsi="Malacitana-Sans"/>
          <w:spacing w:val="-12"/>
          <w:lang w:val="es-ES"/>
        </w:rPr>
        <w:t xml:space="preserve"> </w:t>
      </w:r>
      <w:r w:rsidR="00F67384" w:rsidRPr="00AF2925">
        <w:rPr>
          <w:rFonts w:ascii="Malacitana-Sans" w:hAnsi="Malacitana-Sans"/>
          <w:lang w:val="es-ES"/>
        </w:rPr>
        <w:t>organismos</w:t>
      </w:r>
      <w:r w:rsidR="00F67384" w:rsidRPr="00AF2925">
        <w:rPr>
          <w:rFonts w:ascii="Malacitana-Sans" w:hAnsi="Malacitana-Sans"/>
          <w:spacing w:val="-13"/>
          <w:lang w:val="es-ES"/>
        </w:rPr>
        <w:t xml:space="preserve"> </w:t>
      </w:r>
      <w:r w:rsidR="00F67384" w:rsidRPr="00AF2925">
        <w:rPr>
          <w:rFonts w:ascii="Malacitana-Sans" w:hAnsi="Malacitana-Sans"/>
          <w:lang w:val="es-ES"/>
        </w:rPr>
        <w:t>públicos</w:t>
      </w:r>
      <w:r w:rsidR="00F67384" w:rsidRPr="00AF2925">
        <w:rPr>
          <w:rFonts w:ascii="Malacitana-Sans" w:hAnsi="Malacitana-Sans"/>
          <w:spacing w:val="-12"/>
          <w:lang w:val="es-ES"/>
        </w:rPr>
        <w:t xml:space="preserve"> </w:t>
      </w:r>
      <w:r w:rsidR="00F67384" w:rsidRPr="00AF2925">
        <w:rPr>
          <w:rFonts w:ascii="Malacitana-Sans" w:hAnsi="Malacitana-Sans"/>
          <w:lang w:val="es-ES"/>
        </w:rPr>
        <w:t>o</w:t>
      </w:r>
      <w:r w:rsidR="00F67384" w:rsidRPr="00AF2925">
        <w:rPr>
          <w:rFonts w:ascii="Malacitana-Sans" w:hAnsi="Malacitana-Sans"/>
          <w:spacing w:val="-12"/>
          <w:lang w:val="es-ES"/>
        </w:rPr>
        <w:t xml:space="preserve"> </w:t>
      </w:r>
      <w:r w:rsidR="00F67384" w:rsidRPr="00AF2925">
        <w:rPr>
          <w:rFonts w:ascii="Malacitana-Sans" w:hAnsi="Malacitana-Sans"/>
          <w:lang w:val="es-ES"/>
        </w:rPr>
        <w:t>privados,</w:t>
      </w:r>
      <w:r w:rsidR="00F67384" w:rsidRPr="00AF2925">
        <w:rPr>
          <w:rFonts w:ascii="Malacitana-Sans" w:hAnsi="Malacitana-Sans"/>
          <w:spacing w:val="-13"/>
          <w:lang w:val="es-ES"/>
        </w:rPr>
        <w:t xml:space="preserve"> </w:t>
      </w:r>
      <w:r w:rsidR="00F67384" w:rsidRPr="00AF2925">
        <w:rPr>
          <w:rFonts w:ascii="Malacitana-Sans" w:hAnsi="Malacitana-Sans"/>
          <w:lang w:val="es-ES"/>
        </w:rPr>
        <w:t>siendo igualmente de aplicación la Disposición Adicional Vigésimo quinta del Real Decreto-ley 8/2014, de 4 de julio, de aprobación</w:t>
      </w:r>
      <w:r w:rsidR="00F67384" w:rsidRPr="00AF2925">
        <w:rPr>
          <w:rFonts w:ascii="Malacitana-Sans" w:hAnsi="Malacitana-Sans"/>
          <w:spacing w:val="-3"/>
          <w:lang w:val="es-ES"/>
        </w:rPr>
        <w:t xml:space="preserve"> </w:t>
      </w:r>
      <w:r w:rsidR="00F67384" w:rsidRPr="00AF2925">
        <w:rPr>
          <w:rFonts w:ascii="Malacitana-Sans" w:hAnsi="Malacitana-Sans"/>
          <w:lang w:val="es-ES"/>
        </w:rPr>
        <w:t>de</w:t>
      </w:r>
      <w:r w:rsidR="00F67384" w:rsidRPr="00AF2925">
        <w:rPr>
          <w:rFonts w:ascii="Malacitana-Sans" w:hAnsi="Malacitana-Sans"/>
          <w:spacing w:val="-2"/>
          <w:lang w:val="es-ES"/>
        </w:rPr>
        <w:t xml:space="preserve"> </w:t>
      </w:r>
      <w:r w:rsidR="00F67384" w:rsidRPr="00AF2925">
        <w:rPr>
          <w:rFonts w:ascii="Malacitana-Sans" w:hAnsi="Malacitana-Sans"/>
          <w:lang w:val="es-ES"/>
        </w:rPr>
        <w:t>medidas</w:t>
      </w:r>
      <w:r w:rsidR="00F67384" w:rsidRPr="00AF2925">
        <w:rPr>
          <w:rFonts w:ascii="Malacitana-Sans" w:hAnsi="Malacitana-Sans"/>
          <w:spacing w:val="-3"/>
          <w:lang w:val="es-ES"/>
        </w:rPr>
        <w:t xml:space="preserve"> </w:t>
      </w:r>
      <w:r w:rsidR="00F67384" w:rsidRPr="00AF2925">
        <w:rPr>
          <w:rFonts w:ascii="Malacitana-Sans" w:hAnsi="Malacitana-Sans"/>
          <w:lang w:val="es-ES"/>
        </w:rPr>
        <w:t>urgentes</w:t>
      </w:r>
      <w:r w:rsidR="00F67384" w:rsidRPr="00AF2925">
        <w:rPr>
          <w:rFonts w:ascii="Malacitana-Sans" w:hAnsi="Malacitana-Sans"/>
          <w:spacing w:val="-2"/>
          <w:lang w:val="es-ES"/>
        </w:rPr>
        <w:t xml:space="preserve"> </w:t>
      </w:r>
      <w:r w:rsidR="00F67384" w:rsidRPr="00AF2925">
        <w:rPr>
          <w:rFonts w:ascii="Malacitana-Sans" w:hAnsi="Malacitana-Sans"/>
          <w:lang w:val="es-ES"/>
        </w:rPr>
        <w:t>para</w:t>
      </w:r>
      <w:r w:rsidR="00F67384" w:rsidRPr="00AF2925">
        <w:rPr>
          <w:rFonts w:ascii="Malacitana-Sans" w:hAnsi="Malacitana-Sans"/>
          <w:spacing w:val="-3"/>
          <w:lang w:val="es-ES"/>
        </w:rPr>
        <w:t xml:space="preserve"> </w:t>
      </w:r>
      <w:r w:rsidR="00F67384" w:rsidRPr="00AF2925">
        <w:rPr>
          <w:rFonts w:ascii="Malacitana-Sans" w:hAnsi="Malacitana-Sans"/>
          <w:lang w:val="es-ES"/>
        </w:rPr>
        <w:t>el</w:t>
      </w:r>
      <w:r w:rsidR="00F67384" w:rsidRPr="00AF2925">
        <w:rPr>
          <w:rFonts w:ascii="Malacitana-Sans" w:hAnsi="Malacitana-Sans"/>
          <w:spacing w:val="-2"/>
          <w:lang w:val="es-ES"/>
        </w:rPr>
        <w:t xml:space="preserve"> </w:t>
      </w:r>
      <w:r w:rsidR="00F67384" w:rsidRPr="00AF2925">
        <w:rPr>
          <w:rFonts w:ascii="Malacitana-Sans" w:hAnsi="Malacitana-Sans"/>
          <w:lang w:val="es-ES"/>
        </w:rPr>
        <w:t>crecimiento,</w:t>
      </w:r>
      <w:r w:rsidR="00F67384" w:rsidRPr="00AF2925">
        <w:rPr>
          <w:rFonts w:ascii="Malacitana-Sans" w:hAnsi="Malacitana-Sans"/>
          <w:spacing w:val="-3"/>
          <w:lang w:val="es-ES"/>
        </w:rPr>
        <w:t xml:space="preserve"> </w:t>
      </w:r>
      <w:r w:rsidR="00F67384" w:rsidRPr="00AF2925">
        <w:rPr>
          <w:rFonts w:ascii="Malacitana-Sans" w:hAnsi="Malacitana-Sans"/>
          <w:lang w:val="es-ES"/>
        </w:rPr>
        <w:t>la</w:t>
      </w:r>
      <w:r w:rsidR="00F67384" w:rsidRPr="00AF2925">
        <w:rPr>
          <w:rFonts w:ascii="Malacitana-Sans" w:hAnsi="Malacitana-Sans"/>
          <w:spacing w:val="-2"/>
          <w:lang w:val="es-ES"/>
        </w:rPr>
        <w:t xml:space="preserve"> </w:t>
      </w:r>
      <w:r w:rsidR="00F67384" w:rsidRPr="00AF2925">
        <w:rPr>
          <w:rFonts w:ascii="Malacitana-Sans" w:hAnsi="Malacitana-Sans"/>
          <w:lang w:val="es-ES"/>
        </w:rPr>
        <w:t>competitividad</w:t>
      </w:r>
      <w:r w:rsidR="00F67384" w:rsidRPr="00AF2925">
        <w:rPr>
          <w:rFonts w:ascii="Malacitana-Sans" w:hAnsi="Malacitana-Sans"/>
          <w:spacing w:val="-3"/>
          <w:lang w:val="es-ES"/>
        </w:rPr>
        <w:t xml:space="preserve"> </w:t>
      </w:r>
      <w:r w:rsidR="00F67384" w:rsidRPr="00AF2925">
        <w:rPr>
          <w:rFonts w:ascii="Malacitana-Sans" w:hAnsi="Malacitana-Sans"/>
          <w:lang w:val="es-ES"/>
        </w:rPr>
        <w:t>y</w:t>
      </w:r>
      <w:r w:rsidR="00F67384" w:rsidRPr="00AF2925">
        <w:rPr>
          <w:rFonts w:ascii="Malacitana-Sans" w:hAnsi="Malacitana-Sans"/>
          <w:spacing w:val="-2"/>
          <w:lang w:val="es-ES"/>
        </w:rPr>
        <w:t xml:space="preserve"> </w:t>
      </w:r>
      <w:r w:rsidR="00F67384" w:rsidRPr="00AF2925">
        <w:rPr>
          <w:rFonts w:ascii="Malacitana-Sans" w:hAnsi="Malacitana-Sans"/>
          <w:lang w:val="es-ES"/>
        </w:rPr>
        <w:t>la</w:t>
      </w:r>
      <w:r w:rsidR="00F67384" w:rsidRPr="00AF2925">
        <w:rPr>
          <w:rFonts w:ascii="Malacitana-Sans" w:hAnsi="Malacitana-Sans"/>
          <w:spacing w:val="-3"/>
          <w:lang w:val="es-ES"/>
        </w:rPr>
        <w:t xml:space="preserve"> </w:t>
      </w:r>
      <w:r w:rsidR="00F67384" w:rsidRPr="00AF2925">
        <w:rPr>
          <w:rFonts w:ascii="Malacitana-Sans" w:hAnsi="Malacitana-Sans"/>
          <w:lang w:val="es-ES"/>
        </w:rPr>
        <w:t>eficiencia</w:t>
      </w:r>
      <w:r w:rsidR="00F67384" w:rsidRPr="00AF2925">
        <w:rPr>
          <w:rFonts w:ascii="Malacitana-Sans" w:hAnsi="Malacitana-Sans"/>
          <w:spacing w:val="-2"/>
          <w:lang w:val="es-ES"/>
        </w:rPr>
        <w:t xml:space="preserve"> </w:t>
      </w:r>
      <w:r w:rsidR="00F67384" w:rsidRPr="00AF2925">
        <w:rPr>
          <w:rFonts w:ascii="Malacitana-Sans" w:hAnsi="Malacitana-Sans"/>
          <w:lang w:val="es-ES"/>
        </w:rPr>
        <w:t>(BOE</w:t>
      </w:r>
      <w:r w:rsidR="00F67384" w:rsidRPr="00AF2925">
        <w:rPr>
          <w:rFonts w:ascii="Malacitana-Sans" w:hAnsi="Malacitana-Sans"/>
          <w:spacing w:val="-2"/>
          <w:lang w:val="es-ES"/>
        </w:rPr>
        <w:t xml:space="preserve"> </w:t>
      </w:r>
      <w:r w:rsidR="00F67384" w:rsidRPr="00AF2925">
        <w:rPr>
          <w:rFonts w:ascii="Malacitana-Sans" w:hAnsi="Malacitana-Sans"/>
          <w:lang w:val="es-ES"/>
        </w:rPr>
        <w:t>de</w:t>
      </w:r>
      <w:r w:rsidR="00F67384" w:rsidRPr="00AF2925">
        <w:rPr>
          <w:rFonts w:ascii="Malacitana-Sans" w:hAnsi="Malacitana-Sans"/>
          <w:spacing w:val="-3"/>
          <w:lang w:val="es-ES"/>
        </w:rPr>
        <w:t xml:space="preserve"> </w:t>
      </w:r>
      <w:r w:rsidR="00F67384" w:rsidRPr="00AF2925">
        <w:rPr>
          <w:rFonts w:ascii="Malacitana-Sans" w:hAnsi="Malacitana-Sans"/>
          <w:lang w:val="es-ES"/>
        </w:rPr>
        <w:t>5</w:t>
      </w:r>
      <w:r w:rsidR="00F67384" w:rsidRPr="00AF2925">
        <w:rPr>
          <w:rFonts w:ascii="Malacitana-Sans" w:hAnsi="Malacitana-Sans"/>
          <w:spacing w:val="-2"/>
          <w:lang w:val="es-ES"/>
        </w:rPr>
        <w:t xml:space="preserve"> </w:t>
      </w:r>
      <w:r w:rsidR="00F67384" w:rsidRPr="00AF2925">
        <w:rPr>
          <w:rFonts w:ascii="Malacitana-Sans" w:hAnsi="Malacitana-Sans"/>
          <w:lang w:val="es-ES"/>
        </w:rPr>
        <w:t>de</w:t>
      </w:r>
      <w:r w:rsidR="00F67384" w:rsidRPr="00AF2925">
        <w:rPr>
          <w:rFonts w:ascii="Malacitana-Sans" w:hAnsi="Malacitana-Sans"/>
          <w:spacing w:val="-3"/>
          <w:lang w:val="es-ES"/>
        </w:rPr>
        <w:t xml:space="preserve"> </w:t>
      </w:r>
      <w:r w:rsidR="00F67384" w:rsidRPr="00AF2925">
        <w:rPr>
          <w:rFonts w:ascii="Malacitana-Sans" w:hAnsi="Malacitana-Sans"/>
          <w:lang w:val="es-ES"/>
        </w:rPr>
        <w:t>julio).</w:t>
      </w:r>
    </w:p>
    <w:p w14:paraId="221765FE" w14:textId="49B3EC0B" w:rsidR="00E740B5" w:rsidRPr="00AF2925" w:rsidRDefault="000E7CA6" w:rsidP="00647F01">
      <w:pPr>
        <w:pStyle w:val="Textoindependiente"/>
        <w:spacing w:after="160"/>
        <w:jc w:val="both"/>
        <w:rPr>
          <w:rFonts w:ascii="Malacitana-Sans" w:hAnsi="Malacitana-Sans"/>
          <w:lang w:val="es-ES"/>
        </w:rPr>
      </w:pPr>
      <w:r w:rsidRPr="00AF2925">
        <w:rPr>
          <w:rFonts w:ascii="Malacitana-Sans" w:hAnsi="Malacitana-Sans"/>
          <w:b/>
          <w:bCs/>
          <w:lang w:val="es-ES"/>
        </w:rPr>
        <w:t>Quinto</w:t>
      </w:r>
      <w:r w:rsidR="00647F01" w:rsidRPr="00AF2925">
        <w:rPr>
          <w:rFonts w:ascii="Malacitana-Sans" w:hAnsi="Malacitana-Sans"/>
          <w:b/>
          <w:bCs/>
          <w:lang w:val="es-ES"/>
        </w:rPr>
        <w:t>.</w:t>
      </w:r>
      <w:r w:rsidR="007778CC" w:rsidRPr="00AF2925">
        <w:rPr>
          <w:rFonts w:ascii="Malacitana-Sans" w:hAnsi="Malacitana-Sans"/>
          <w:lang w:val="es-ES"/>
        </w:rPr>
        <w:t xml:space="preserve"> </w:t>
      </w:r>
      <w:r w:rsidR="00E740B5" w:rsidRPr="00AF2925">
        <w:rPr>
          <w:rFonts w:ascii="Malacitana-Sans" w:hAnsi="Malacitana-Sans"/>
          <w:lang w:val="es-ES"/>
        </w:rPr>
        <w:t>Que el Real Decreto Ley 2/2023, de 16 de marzo, de medidas urgentes para la ampliación de derechos de los pensionistas, la reducción de la brecha de género y el establecimiento de un nuevo marco de sostenibilidad del sistema público de pensiones, introduce al texto refundido de la Ley General de la Seguridad Social, aprobado por Real Decreto Legislativo 8/2015, de 30 de octubre, la disposición adicional quincuagésima segunda por la que se regula el cumplimiento de las obligaciones a la Seguridad Social de las personas que realicen prácticas formativas.</w:t>
      </w:r>
    </w:p>
    <w:p w14:paraId="2C1D92A4" w14:textId="1606E16B" w:rsidR="003146E8" w:rsidRPr="00AF2925" w:rsidRDefault="000E7CA6" w:rsidP="00647F01">
      <w:pPr>
        <w:pStyle w:val="Textoindependiente"/>
        <w:spacing w:after="160"/>
        <w:jc w:val="both"/>
        <w:rPr>
          <w:rFonts w:ascii="Malacitana-Sans" w:hAnsi="Malacitana-Sans"/>
          <w:lang w:val="es-ES"/>
        </w:rPr>
      </w:pPr>
      <w:bookmarkStart w:id="6" w:name="_Hlk150339586"/>
      <w:r w:rsidRPr="00AF2925">
        <w:rPr>
          <w:rFonts w:ascii="Malacitana-Sans" w:hAnsi="Malacitana-Sans"/>
          <w:b/>
          <w:lang w:val="es-ES"/>
        </w:rPr>
        <w:lastRenderedPageBreak/>
        <w:t>Sexto</w:t>
      </w:r>
      <w:r w:rsidR="00647F01" w:rsidRPr="00AF2925">
        <w:rPr>
          <w:rFonts w:ascii="Malacitana-Sans" w:hAnsi="Malacitana-Sans"/>
          <w:b/>
          <w:lang w:val="es-ES"/>
        </w:rPr>
        <w:t>.</w:t>
      </w:r>
      <w:r w:rsidR="007778CC" w:rsidRPr="00AF2925">
        <w:rPr>
          <w:rFonts w:ascii="Malacitana-Sans" w:hAnsi="Malacitana-Sans"/>
          <w:b/>
          <w:lang w:val="es-ES"/>
        </w:rPr>
        <w:t xml:space="preserve"> </w:t>
      </w:r>
      <w:r w:rsidR="007778CC" w:rsidRPr="00AF2925">
        <w:rPr>
          <w:rFonts w:ascii="Malacitana-Sans" w:hAnsi="Malacitana-Sans"/>
          <w:lang w:val="es-ES"/>
        </w:rPr>
        <w:t>Que el Consejo de Gobierno de la Universidad d</w:t>
      </w:r>
      <w:r w:rsidR="00806F6B" w:rsidRPr="00AF2925">
        <w:rPr>
          <w:rFonts w:ascii="Malacitana-Sans" w:hAnsi="Malacitana-Sans"/>
          <w:lang w:val="es-ES"/>
        </w:rPr>
        <w:t>e Málaga, aprobó el Reglamento 7</w:t>
      </w:r>
      <w:r w:rsidR="007778CC" w:rsidRPr="00AF2925">
        <w:rPr>
          <w:rFonts w:ascii="Malacitana-Sans" w:hAnsi="Malacitana-Sans"/>
          <w:lang w:val="es-ES"/>
        </w:rPr>
        <w:t>/202</w:t>
      </w:r>
      <w:r w:rsidR="00806F6B" w:rsidRPr="00AF2925">
        <w:rPr>
          <w:rFonts w:ascii="Malacitana-Sans" w:hAnsi="Malacitana-Sans"/>
          <w:lang w:val="es-ES"/>
        </w:rPr>
        <w:t>4,</w:t>
      </w:r>
      <w:r w:rsidR="007778CC" w:rsidRPr="00AF2925">
        <w:rPr>
          <w:rFonts w:ascii="Malacitana-Sans" w:hAnsi="Malacitana-Sans"/>
          <w:lang w:val="es-ES"/>
        </w:rPr>
        <w:t xml:space="preserve"> </w:t>
      </w:r>
      <w:r w:rsidR="000D478E" w:rsidRPr="00AF2925">
        <w:rPr>
          <w:rFonts w:ascii="Malacitana-Sans" w:hAnsi="Malacitana-Sans"/>
          <w:lang w:val="es-ES"/>
        </w:rPr>
        <w:t>de 27 de junio, que regula las Prácticas E</w:t>
      </w:r>
      <w:r w:rsidR="00806F6B" w:rsidRPr="00AF2925">
        <w:rPr>
          <w:rFonts w:ascii="Malacitana-Sans" w:hAnsi="Malacitana-Sans"/>
          <w:lang w:val="es-ES"/>
        </w:rPr>
        <w:t>xternas en la Universidad de Málaga</w:t>
      </w:r>
      <w:r w:rsidR="007778CC" w:rsidRPr="00AF2925">
        <w:rPr>
          <w:rFonts w:ascii="Malacitana-Sans" w:hAnsi="Malacitana-Sans"/>
          <w:lang w:val="es-ES"/>
        </w:rPr>
        <w:t>.</w:t>
      </w:r>
      <w:r w:rsidR="0074790D">
        <w:rPr>
          <w:rFonts w:ascii="Malacitana-Sans" w:hAnsi="Malacitana-Sans"/>
          <w:lang w:val="es-ES"/>
        </w:rPr>
        <w:t xml:space="preserve"> (modificado en Consejo de Gobierno de 9 de abril de 2025).</w:t>
      </w:r>
    </w:p>
    <w:bookmarkEnd w:id="6"/>
    <w:p w14:paraId="2CAB0A3C" w14:textId="2C86FF47" w:rsidR="00647F01" w:rsidRPr="00AF2925" w:rsidRDefault="000E7CA6" w:rsidP="00647F01">
      <w:pPr>
        <w:pStyle w:val="Textoindependiente"/>
        <w:spacing w:after="160"/>
        <w:jc w:val="both"/>
        <w:rPr>
          <w:rFonts w:ascii="Malacitana-Sans" w:hAnsi="Malacitana-Sans"/>
          <w:lang w:val="es-ES"/>
        </w:rPr>
      </w:pPr>
      <w:r w:rsidRPr="00AF2925">
        <w:rPr>
          <w:rFonts w:ascii="Malacitana-Sans" w:hAnsi="Malacitana-Sans"/>
          <w:b/>
          <w:lang w:val="es-ES"/>
        </w:rPr>
        <w:t>Séptimo</w:t>
      </w:r>
      <w:r w:rsidR="00647F01" w:rsidRPr="00AF2925">
        <w:rPr>
          <w:rFonts w:ascii="Malacitana-Sans" w:hAnsi="Malacitana-Sans"/>
          <w:b/>
          <w:lang w:val="es-ES"/>
        </w:rPr>
        <w:t xml:space="preserve">. </w:t>
      </w:r>
      <w:r w:rsidR="00647F01" w:rsidRPr="00AF2925">
        <w:rPr>
          <w:rFonts w:ascii="Malacitana-Sans" w:hAnsi="Malacitana-Sans"/>
          <w:lang w:val="es-ES"/>
        </w:rPr>
        <w:t>Que la Resolución del Rector de la Universidad de Málaga, de 20 de octubre de 2023, por la cual se establece el compromiso de la Universidad de Málaga de asumir el cumplimiento de las obligaciones frente a la Seguridad Social para el caso de las prácticas formativas no remuneradas establece:</w:t>
      </w:r>
    </w:p>
    <w:p w14:paraId="38B46A47" w14:textId="77777777" w:rsidR="00647F01" w:rsidRPr="00AF2925" w:rsidRDefault="00647F01" w:rsidP="00647F01">
      <w:pPr>
        <w:pStyle w:val="Textoindependiente"/>
        <w:spacing w:after="160"/>
        <w:jc w:val="both"/>
        <w:rPr>
          <w:rFonts w:ascii="Malacitana-Sans" w:hAnsi="Malacitana-Sans"/>
          <w:i/>
          <w:lang w:val="es-ES"/>
        </w:rPr>
      </w:pPr>
      <w:r w:rsidRPr="00AF2925">
        <w:rPr>
          <w:rFonts w:ascii="Malacitana-Sans" w:hAnsi="Malacitana-Sans"/>
          <w:i/>
          <w:lang w:val="es-ES"/>
        </w:rPr>
        <w:t>Que el cumplimiento de obligaciones en materia de Seguridad Social del estudiantado en prácticas no remuneradas que establece la disposición adicional quincuagésima segunda, del texto refundido de la Ley General de la Seguridad Social, introducida en virtud del Real Decreto-ley 2/2023, de 16 de marzo, de medidas urgentes para la ampliación de los derechos de los pensionistas, la reducción de la brecha de género y el establecimiento de un nuevo tramo de sostenibilidad del sistema público de pensiones recaerá en la Universidad de Málaga con carácter general, salvo que se establezca lo contrario en el correspondiente convenio.</w:t>
      </w:r>
    </w:p>
    <w:p w14:paraId="7E6C0549" w14:textId="1F8BE697" w:rsidR="003146E8" w:rsidRPr="00AF2925" w:rsidRDefault="00F67384" w:rsidP="00647F01">
      <w:pPr>
        <w:pStyle w:val="Textoindependiente"/>
        <w:spacing w:after="160"/>
        <w:jc w:val="both"/>
        <w:rPr>
          <w:rFonts w:ascii="Malacitana-Sans" w:hAnsi="Malacitana-Sans"/>
          <w:lang w:val="es-ES"/>
        </w:rPr>
      </w:pPr>
      <w:r w:rsidRPr="00AF2925">
        <w:rPr>
          <w:rFonts w:ascii="Malacitana-Sans" w:hAnsi="Malacitana-Sans"/>
          <w:lang w:val="es-ES"/>
        </w:rPr>
        <w:t>Por todo ello, acuerdan suscribir el presente Convenio de Cooperación Educativa para la realización de prácticas</w:t>
      </w:r>
      <w:r w:rsidR="00904F6A" w:rsidRPr="00AF2925">
        <w:rPr>
          <w:rFonts w:ascii="Malacitana-Sans" w:hAnsi="Malacitana-Sans"/>
          <w:lang w:val="es-ES"/>
        </w:rPr>
        <w:t xml:space="preserve"> académicas </w:t>
      </w:r>
      <w:r w:rsidRPr="00AF2925">
        <w:rPr>
          <w:rFonts w:ascii="Malacitana-Sans" w:hAnsi="Malacitana-Sans"/>
          <w:lang w:val="es-ES"/>
        </w:rPr>
        <w:t>externas con arreglo a las siguiente</w:t>
      </w:r>
      <w:r w:rsidR="00E740B5" w:rsidRPr="00AF2925">
        <w:rPr>
          <w:rFonts w:ascii="Malacitana-Sans" w:hAnsi="Malacitana-Sans"/>
          <w:lang w:val="es-ES"/>
        </w:rPr>
        <w:t>s</w:t>
      </w:r>
    </w:p>
    <w:p w14:paraId="551A0373" w14:textId="77777777" w:rsidR="000140DE" w:rsidRPr="00AF2925" w:rsidRDefault="000140DE" w:rsidP="00647F01">
      <w:pPr>
        <w:pStyle w:val="Textoindependiente"/>
        <w:spacing w:after="160"/>
        <w:jc w:val="both"/>
        <w:rPr>
          <w:rFonts w:ascii="Malacitana-Sans" w:hAnsi="Malacitana-Sans"/>
          <w:lang w:val="es-ES"/>
        </w:rPr>
      </w:pPr>
    </w:p>
    <w:p w14:paraId="43B392ED" w14:textId="77777777" w:rsidR="00E740B5" w:rsidRPr="00AF2925" w:rsidRDefault="00E740B5" w:rsidP="00647F01">
      <w:pPr>
        <w:pStyle w:val="Ttulo1"/>
        <w:spacing w:after="160"/>
        <w:ind w:left="0"/>
        <w:jc w:val="center"/>
        <w:rPr>
          <w:rFonts w:ascii="Malacitana-Sans" w:hAnsi="Malacitana-Sans"/>
          <w:lang w:val="es-ES"/>
        </w:rPr>
      </w:pPr>
      <w:r w:rsidRPr="00AF2925">
        <w:rPr>
          <w:rFonts w:ascii="Malacitana-Sans" w:hAnsi="Malacitana-Sans"/>
          <w:lang w:val="es-ES"/>
        </w:rPr>
        <w:t>CLÁUSULAS</w:t>
      </w:r>
    </w:p>
    <w:p w14:paraId="54C517ED" w14:textId="4FA747DE" w:rsidR="00E740B5" w:rsidRPr="00AF2925" w:rsidRDefault="000E7CA6" w:rsidP="00647F01">
      <w:pPr>
        <w:pStyle w:val="Textoindependiente"/>
        <w:spacing w:after="160"/>
        <w:jc w:val="both"/>
        <w:rPr>
          <w:rFonts w:ascii="Malacitana-Sans" w:hAnsi="Malacitana-Sans"/>
          <w:lang w:val="es-ES"/>
        </w:rPr>
      </w:pPr>
      <w:r w:rsidRPr="00AF2925">
        <w:rPr>
          <w:rFonts w:ascii="Malacitana-Sans" w:hAnsi="Malacitana-Sans"/>
          <w:b/>
          <w:lang w:val="es-ES"/>
        </w:rPr>
        <w:t>Primera</w:t>
      </w:r>
      <w:r w:rsidR="00E740B5" w:rsidRPr="00AF2925">
        <w:rPr>
          <w:rFonts w:ascii="Malacitana-Sans" w:hAnsi="Malacitana-Sans"/>
          <w:b/>
          <w:lang w:val="es-ES"/>
        </w:rPr>
        <w:t xml:space="preserve">. </w:t>
      </w:r>
      <w:r w:rsidR="00E740B5" w:rsidRPr="00AF2925">
        <w:rPr>
          <w:rFonts w:ascii="Malacitana-Sans" w:hAnsi="Malacitana-Sans"/>
          <w:lang w:val="es-ES"/>
        </w:rPr>
        <w:t xml:space="preserve">Ambas instituciones colaborarán en la estructuración y realización de las prácticas externas destinadas al </w:t>
      </w:r>
      <w:r w:rsidR="00253F02" w:rsidRPr="00AF2925">
        <w:rPr>
          <w:rFonts w:ascii="Malacitana-Sans" w:hAnsi="Malacitana-Sans"/>
          <w:lang w:val="es-ES"/>
        </w:rPr>
        <w:t>estudiantado</w:t>
      </w:r>
      <w:r w:rsidR="00E740B5" w:rsidRPr="00AF2925">
        <w:rPr>
          <w:rFonts w:ascii="Malacitana-Sans" w:hAnsi="Malacitana-Sans"/>
          <w:lang w:val="es-ES"/>
        </w:rPr>
        <w:t xml:space="preserve"> universitario matriculado en cualquier enseñanza impartida por la Universidad de Málaga, según las condiciones particulares de cada modalidad establecidas en los anexos a este convenio:</w:t>
      </w:r>
    </w:p>
    <w:p w14:paraId="2833B0B2" w14:textId="22250FB2" w:rsidR="00E740B5" w:rsidRPr="00AF2925" w:rsidRDefault="00886D46" w:rsidP="000E7CA6">
      <w:pPr>
        <w:spacing w:after="160"/>
        <w:ind w:left="567"/>
        <w:jc w:val="both"/>
        <w:rPr>
          <w:rFonts w:ascii="Malacitana-Sans" w:hAnsi="Malacitana-Sans"/>
          <w:lang w:val="es-ES"/>
        </w:rPr>
      </w:pPr>
      <w:r w:rsidRPr="00AF2925">
        <w:rPr>
          <w:rFonts w:ascii="Malacitana-Sans" w:hAnsi="Malacitana-Sans"/>
          <w:b/>
          <w:lang w:val="es-ES"/>
        </w:rPr>
        <w:t>Modalidad</w:t>
      </w:r>
      <w:r w:rsidRPr="00AF2925">
        <w:rPr>
          <w:rFonts w:ascii="Malacitana-Sans" w:hAnsi="Malacitana-Sans"/>
          <w:b/>
          <w:spacing w:val="-16"/>
          <w:lang w:val="es-ES"/>
        </w:rPr>
        <w:t xml:space="preserve"> </w:t>
      </w:r>
      <w:r w:rsidRPr="00AF2925">
        <w:rPr>
          <w:rFonts w:ascii="Malacitana-Sans" w:hAnsi="Malacitana-Sans"/>
          <w:b/>
          <w:lang w:val="es-ES"/>
        </w:rPr>
        <w:t>I:</w:t>
      </w:r>
      <w:r w:rsidRPr="00AF2925">
        <w:rPr>
          <w:rFonts w:ascii="Malacitana-Sans" w:hAnsi="Malacitana-Sans"/>
          <w:b/>
          <w:spacing w:val="-15"/>
          <w:lang w:val="es-ES"/>
        </w:rPr>
        <w:t xml:space="preserve"> </w:t>
      </w:r>
      <w:r w:rsidRPr="00AF2925">
        <w:rPr>
          <w:rFonts w:ascii="Malacitana-Sans" w:hAnsi="Malacitana-Sans"/>
          <w:b/>
          <w:lang w:val="es-ES"/>
        </w:rPr>
        <w:t>Prácticas</w:t>
      </w:r>
      <w:r w:rsidRPr="00AF2925">
        <w:rPr>
          <w:rFonts w:ascii="Malacitana-Sans" w:hAnsi="Malacitana-Sans"/>
          <w:b/>
          <w:spacing w:val="-15"/>
          <w:lang w:val="es-ES"/>
        </w:rPr>
        <w:t xml:space="preserve"> </w:t>
      </w:r>
      <w:r w:rsidRPr="00AF2925">
        <w:rPr>
          <w:rFonts w:ascii="Malacitana-Sans" w:hAnsi="Malacitana-Sans"/>
          <w:b/>
          <w:lang w:val="es-ES"/>
        </w:rPr>
        <w:t>Curriculares</w:t>
      </w:r>
      <w:r w:rsidR="00E740B5" w:rsidRPr="00AF2925">
        <w:rPr>
          <w:rFonts w:ascii="Malacitana-Sans" w:hAnsi="Malacitana-Sans"/>
          <w:b/>
          <w:lang w:val="es-ES"/>
        </w:rPr>
        <w:t>:</w:t>
      </w:r>
      <w:r w:rsidR="00E740B5" w:rsidRPr="00AF2925">
        <w:rPr>
          <w:rFonts w:ascii="Malacitana-Sans" w:hAnsi="Malacitana-Sans"/>
          <w:b/>
          <w:spacing w:val="-15"/>
          <w:lang w:val="es-ES"/>
        </w:rPr>
        <w:t xml:space="preserve"> </w:t>
      </w:r>
      <w:r w:rsidR="00E740B5" w:rsidRPr="00AF2925">
        <w:rPr>
          <w:rFonts w:ascii="Malacitana-Sans" w:hAnsi="Malacitana-Sans"/>
          <w:lang w:val="es-ES"/>
        </w:rPr>
        <w:t>se</w:t>
      </w:r>
      <w:r w:rsidR="00E740B5" w:rsidRPr="00AF2925">
        <w:rPr>
          <w:rFonts w:ascii="Malacitana-Sans" w:hAnsi="Malacitana-Sans"/>
          <w:spacing w:val="-15"/>
          <w:lang w:val="es-ES"/>
        </w:rPr>
        <w:t xml:space="preserve"> </w:t>
      </w:r>
      <w:r w:rsidR="00E740B5" w:rsidRPr="00AF2925">
        <w:rPr>
          <w:rFonts w:ascii="Malacitana-Sans" w:hAnsi="Malacitana-Sans"/>
          <w:lang w:val="es-ES"/>
        </w:rPr>
        <w:t>configuran</w:t>
      </w:r>
      <w:r w:rsidR="00E740B5" w:rsidRPr="00AF2925">
        <w:rPr>
          <w:rFonts w:ascii="Malacitana-Sans" w:hAnsi="Malacitana-Sans"/>
          <w:spacing w:val="-15"/>
          <w:lang w:val="es-ES"/>
        </w:rPr>
        <w:t xml:space="preserve"> </w:t>
      </w:r>
      <w:r w:rsidR="00E740B5" w:rsidRPr="00AF2925">
        <w:rPr>
          <w:rFonts w:ascii="Malacitana-Sans" w:hAnsi="Malacitana-Sans"/>
          <w:lang w:val="es-ES"/>
        </w:rPr>
        <w:t>como</w:t>
      </w:r>
      <w:r w:rsidR="00E740B5" w:rsidRPr="00AF2925">
        <w:rPr>
          <w:rFonts w:ascii="Malacitana-Sans" w:hAnsi="Malacitana-Sans"/>
          <w:spacing w:val="-15"/>
          <w:lang w:val="es-ES"/>
        </w:rPr>
        <w:t xml:space="preserve"> </w:t>
      </w:r>
      <w:r w:rsidR="00E740B5" w:rsidRPr="00AF2925">
        <w:rPr>
          <w:rFonts w:ascii="Malacitana-Sans" w:hAnsi="Malacitana-Sans"/>
          <w:lang w:val="es-ES"/>
        </w:rPr>
        <w:t>actividades</w:t>
      </w:r>
      <w:r w:rsidR="00E740B5" w:rsidRPr="00AF2925">
        <w:rPr>
          <w:rFonts w:ascii="Malacitana-Sans" w:hAnsi="Malacitana-Sans"/>
          <w:spacing w:val="-15"/>
          <w:lang w:val="es-ES"/>
        </w:rPr>
        <w:t xml:space="preserve"> </w:t>
      </w:r>
      <w:r w:rsidR="00E740B5" w:rsidRPr="00AF2925">
        <w:rPr>
          <w:rFonts w:ascii="Malacitana-Sans" w:hAnsi="Malacitana-Sans"/>
          <w:lang w:val="es-ES"/>
        </w:rPr>
        <w:t>académicas</w:t>
      </w:r>
      <w:r w:rsidR="00E740B5" w:rsidRPr="00AF2925">
        <w:rPr>
          <w:rFonts w:ascii="Malacitana-Sans" w:hAnsi="Malacitana-Sans"/>
          <w:spacing w:val="-15"/>
          <w:lang w:val="es-ES"/>
        </w:rPr>
        <w:t xml:space="preserve"> </w:t>
      </w:r>
      <w:r w:rsidR="00E740B5" w:rsidRPr="00AF2925">
        <w:rPr>
          <w:rFonts w:ascii="Malacitana-Sans" w:hAnsi="Malacitana-Sans"/>
          <w:lang w:val="es-ES"/>
        </w:rPr>
        <w:t xml:space="preserve">integrantes del </w:t>
      </w:r>
      <w:r w:rsidR="004414FA" w:rsidRPr="00AF2925">
        <w:rPr>
          <w:rFonts w:ascii="Malacitana-Sans" w:hAnsi="Malacitana-Sans"/>
          <w:lang w:val="es-ES"/>
        </w:rPr>
        <w:t>p</w:t>
      </w:r>
      <w:r w:rsidR="00E740B5" w:rsidRPr="00AF2925">
        <w:rPr>
          <w:rFonts w:ascii="Malacitana-Sans" w:hAnsi="Malacitana-Sans"/>
          <w:lang w:val="es-ES"/>
        </w:rPr>
        <w:t xml:space="preserve">lan de </w:t>
      </w:r>
      <w:r w:rsidR="004414FA" w:rsidRPr="00AF2925">
        <w:rPr>
          <w:rFonts w:ascii="Malacitana-Sans" w:hAnsi="Malacitana-Sans"/>
          <w:lang w:val="es-ES"/>
        </w:rPr>
        <w:t>e</w:t>
      </w:r>
      <w:r w:rsidR="00E740B5" w:rsidRPr="00AF2925">
        <w:rPr>
          <w:rFonts w:ascii="Malacitana-Sans" w:hAnsi="Malacitana-Sans"/>
          <w:lang w:val="es-ES"/>
        </w:rPr>
        <w:t>studios de que se</w:t>
      </w:r>
      <w:r w:rsidR="00E740B5" w:rsidRPr="00AF2925">
        <w:rPr>
          <w:rFonts w:ascii="Malacitana-Sans" w:hAnsi="Malacitana-Sans"/>
          <w:spacing w:val="-8"/>
          <w:lang w:val="es-ES"/>
        </w:rPr>
        <w:t xml:space="preserve"> </w:t>
      </w:r>
      <w:r w:rsidR="00E740B5" w:rsidRPr="00AF2925">
        <w:rPr>
          <w:rFonts w:ascii="Malacitana-Sans" w:hAnsi="Malacitana-Sans"/>
          <w:lang w:val="es-ES"/>
        </w:rPr>
        <w:t>trate.</w:t>
      </w:r>
    </w:p>
    <w:p w14:paraId="620E6F15" w14:textId="56BADC87" w:rsidR="00E740B5" w:rsidRPr="00AF2925" w:rsidRDefault="004414FA" w:rsidP="000E7CA6">
      <w:pPr>
        <w:pStyle w:val="Textoindependiente"/>
        <w:spacing w:after="160"/>
        <w:ind w:left="567"/>
        <w:jc w:val="both"/>
        <w:rPr>
          <w:rFonts w:ascii="Malacitana-Sans" w:hAnsi="Malacitana-Sans"/>
          <w:lang w:val="es-ES"/>
        </w:rPr>
      </w:pPr>
      <w:r w:rsidRPr="00AF2925">
        <w:rPr>
          <w:rFonts w:ascii="Malacitana-Sans" w:hAnsi="Malacitana-Sans"/>
          <w:b/>
          <w:lang w:val="es-ES"/>
        </w:rPr>
        <w:t>Modalidad II: Prácticas Extracurriculares</w:t>
      </w:r>
      <w:r w:rsidR="00E740B5" w:rsidRPr="00AF2925">
        <w:rPr>
          <w:rFonts w:ascii="Malacitana-Sans" w:hAnsi="Malacitana-Sans"/>
          <w:b/>
          <w:lang w:val="es-ES"/>
        </w:rPr>
        <w:t xml:space="preserve">: </w:t>
      </w:r>
      <w:r w:rsidR="00E740B5" w:rsidRPr="00AF2925">
        <w:rPr>
          <w:rFonts w:ascii="Malacitana-Sans" w:hAnsi="Malacitana-Sans"/>
          <w:lang w:val="es-ES"/>
        </w:rPr>
        <w:t xml:space="preserve">son aquellas que </w:t>
      </w:r>
      <w:r w:rsidR="00904F6A" w:rsidRPr="00AF2925">
        <w:rPr>
          <w:rFonts w:ascii="Malacitana-Sans" w:hAnsi="Malacitana-Sans"/>
          <w:lang w:val="es-ES"/>
        </w:rPr>
        <w:t>el estudiantado</w:t>
      </w:r>
      <w:r w:rsidR="00E740B5" w:rsidRPr="00AF2925">
        <w:rPr>
          <w:rFonts w:ascii="Malacitana-Sans" w:hAnsi="Malacitana-Sans"/>
          <w:lang w:val="es-ES"/>
        </w:rPr>
        <w:t xml:space="preserve"> podrá realizar con carácter voluntario, durante su periodo de formación y que, </w:t>
      </w:r>
      <w:r w:rsidR="00830F19" w:rsidRPr="00AF2925">
        <w:rPr>
          <w:rFonts w:ascii="Malacitana-Sans" w:hAnsi="Malacitana-Sans"/>
          <w:lang w:val="es-ES"/>
        </w:rPr>
        <w:t>aun</w:t>
      </w:r>
      <w:r w:rsidR="00E740B5" w:rsidRPr="00AF2925">
        <w:rPr>
          <w:rFonts w:ascii="Malacitana-Sans" w:hAnsi="Malacitana-Sans"/>
          <w:lang w:val="es-ES"/>
        </w:rPr>
        <w:t xml:space="preserve"> teniendo los mismos fines que las prácticas curriculares, no </w:t>
      </w:r>
      <w:r w:rsidR="00830F19" w:rsidRPr="00AF2925">
        <w:rPr>
          <w:rFonts w:ascii="Malacitana-Sans" w:hAnsi="Malacitana-Sans"/>
          <w:lang w:val="es-ES"/>
        </w:rPr>
        <w:t>f</w:t>
      </w:r>
      <w:r w:rsidR="00E740B5" w:rsidRPr="00AF2925">
        <w:rPr>
          <w:rFonts w:ascii="Malacitana-Sans" w:hAnsi="Malacitana-Sans"/>
          <w:lang w:val="es-ES"/>
        </w:rPr>
        <w:t xml:space="preserve">orman parte del correspondiente </w:t>
      </w:r>
      <w:r w:rsidRPr="00AF2925">
        <w:rPr>
          <w:rFonts w:ascii="Malacitana-Sans" w:hAnsi="Malacitana-Sans"/>
          <w:lang w:val="es-ES"/>
        </w:rPr>
        <w:t>p</w:t>
      </w:r>
      <w:r w:rsidR="00E740B5" w:rsidRPr="00AF2925">
        <w:rPr>
          <w:rFonts w:ascii="Malacitana-Sans" w:hAnsi="Malacitana-Sans"/>
          <w:lang w:val="es-ES"/>
        </w:rPr>
        <w:t xml:space="preserve">lan de </w:t>
      </w:r>
      <w:r w:rsidRPr="00AF2925">
        <w:rPr>
          <w:rFonts w:ascii="Malacitana-Sans" w:hAnsi="Malacitana-Sans"/>
          <w:lang w:val="es-ES"/>
        </w:rPr>
        <w:t>e</w:t>
      </w:r>
      <w:r w:rsidR="00E740B5" w:rsidRPr="00AF2925">
        <w:rPr>
          <w:rFonts w:ascii="Malacitana-Sans" w:hAnsi="Malacitana-Sans"/>
          <w:lang w:val="es-ES"/>
        </w:rPr>
        <w:t>studios.</w:t>
      </w:r>
    </w:p>
    <w:p w14:paraId="4AB0E1FC" w14:textId="4EA5FE09" w:rsidR="00E740B5" w:rsidRPr="00AF2925" w:rsidRDefault="000E7CA6" w:rsidP="000E7CA6">
      <w:pPr>
        <w:pStyle w:val="Textoindependiente"/>
        <w:spacing w:after="160"/>
        <w:jc w:val="both"/>
        <w:rPr>
          <w:rFonts w:ascii="Malacitana-Sans" w:hAnsi="Malacitana-Sans"/>
          <w:lang w:val="es-ES"/>
        </w:rPr>
      </w:pPr>
      <w:r w:rsidRPr="00AF2925">
        <w:rPr>
          <w:rFonts w:ascii="Malacitana-Sans" w:hAnsi="Malacitana-Sans"/>
          <w:b/>
          <w:lang w:val="es-ES"/>
        </w:rPr>
        <w:t>Segunda</w:t>
      </w:r>
      <w:r w:rsidR="00E740B5" w:rsidRPr="00AF2925">
        <w:rPr>
          <w:rFonts w:ascii="Malacitana-Sans" w:hAnsi="Malacitana-Sans"/>
          <w:b/>
          <w:lang w:val="es-ES"/>
        </w:rPr>
        <w:t xml:space="preserve">. </w:t>
      </w:r>
      <w:r w:rsidR="00E740B5" w:rsidRPr="00AF2925">
        <w:rPr>
          <w:rFonts w:ascii="Malacitana-Sans" w:hAnsi="Malacitana-Sans"/>
          <w:lang w:val="es-ES"/>
        </w:rPr>
        <w:t>Las líneas de traba</w:t>
      </w:r>
      <w:r w:rsidR="00830F19" w:rsidRPr="00AF2925">
        <w:rPr>
          <w:rFonts w:ascii="Malacitana-Sans" w:hAnsi="Malacitana-Sans"/>
          <w:lang w:val="es-ES"/>
        </w:rPr>
        <w:t>j</w:t>
      </w:r>
      <w:r w:rsidR="00E740B5" w:rsidRPr="00AF2925">
        <w:rPr>
          <w:rFonts w:ascii="Malacitana-Sans" w:hAnsi="Malacitana-Sans"/>
          <w:lang w:val="es-ES"/>
        </w:rPr>
        <w:t xml:space="preserve">o </w:t>
      </w:r>
      <w:r w:rsidR="00830F19" w:rsidRPr="00AF2925">
        <w:rPr>
          <w:rFonts w:ascii="Malacitana-Sans" w:hAnsi="Malacitana-Sans"/>
          <w:lang w:val="es-ES"/>
        </w:rPr>
        <w:t>o</w:t>
      </w:r>
      <w:r w:rsidR="00E740B5" w:rsidRPr="00AF2925">
        <w:rPr>
          <w:rFonts w:ascii="Malacitana-Sans" w:hAnsi="Malacitana-Sans"/>
          <w:lang w:val="es-ES"/>
        </w:rPr>
        <w:t xml:space="preserve"> tareas a desarrollar por </w:t>
      </w:r>
      <w:r w:rsidR="00904F6A" w:rsidRPr="00AF2925">
        <w:rPr>
          <w:rFonts w:ascii="Malacitana-Sans" w:hAnsi="Malacitana-Sans"/>
          <w:lang w:val="es-ES"/>
        </w:rPr>
        <w:t>el estudiantado</w:t>
      </w:r>
      <w:r w:rsidR="00E740B5" w:rsidRPr="00AF2925">
        <w:rPr>
          <w:rFonts w:ascii="Malacitana-Sans" w:hAnsi="Malacitana-Sans"/>
          <w:lang w:val="es-ES"/>
        </w:rPr>
        <w:t xml:space="preserve"> en prácticas estarán relacionadas con sus posibles sal</w:t>
      </w:r>
      <w:r w:rsidR="00904F6A" w:rsidRPr="00AF2925">
        <w:rPr>
          <w:rFonts w:ascii="Malacitana-Sans" w:hAnsi="Malacitana-Sans"/>
          <w:lang w:val="es-ES"/>
        </w:rPr>
        <w:t>i</w:t>
      </w:r>
      <w:r w:rsidR="00E740B5" w:rsidRPr="00AF2925">
        <w:rPr>
          <w:rFonts w:ascii="Malacitana-Sans" w:hAnsi="Malacitana-Sans"/>
          <w:lang w:val="es-ES"/>
        </w:rPr>
        <w:t>das profesionales y dirigidas a alcanzar los siguientes fines:</w:t>
      </w:r>
    </w:p>
    <w:p w14:paraId="7EDA500B" w14:textId="73C6FC38" w:rsidR="00E740B5" w:rsidRPr="00AF2925" w:rsidRDefault="00E740B5" w:rsidP="000E7CA6">
      <w:pPr>
        <w:pStyle w:val="Prrafodelista"/>
        <w:numPr>
          <w:ilvl w:val="0"/>
          <w:numId w:val="9"/>
        </w:numPr>
        <w:tabs>
          <w:tab w:val="left" w:pos="1667"/>
        </w:tabs>
        <w:spacing w:after="160"/>
        <w:ind w:left="714" w:right="0" w:hanging="357"/>
        <w:rPr>
          <w:rFonts w:ascii="Malacitana-Sans" w:hAnsi="Malacitana-Sans"/>
          <w:lang w:val="es-ES"/>
        </w:rPr>
      </w:pPr>
      <w:r w:rsidRPr="00AF2925">
        <w:rPr>
          <w:rFonts w:ascii="Malacitana-Sans" w:hAnsi="Malacitana-Sans"/>
          <w:lang w:val="es-ES"/>
        </w:rPr>
        <w:t>Contr</w:t>
      </w:r>
      <w:r w:rsidR="00830F19" w:rsidRPr="00AF2925">
        <w:rPr>
          <w:rFonts w:ascii="Malacitana-Sans" w:hAnsi="Malacitana-Sans"/>
          <w:lang w:val="es-ES"/>
        </w:rPr>
        <w:t>i</w:t>
      </w:r>
      <w:r w:rsidRPr="00AF2925">
        <w:rPr>
          <w:rFonts w:ascii="Malacitana-Sans" w:hAnsi="Malacitana-Sans"/>
          <w:lang w:val="es-ES"/>
        </w:rPr>
        <w:t>buir a la formación integral de</w:t>
      </w:r>
      <w:r w:rsidR="00904F6A" w:rsidRPr="00AF2925">
        <w:rPr>
          <w:rFonts w:ascii="Malacitana-Sans" w:hAnsi="Malacitana-Sans"/>
          <w:lang w:val="es-ES"/>
        </w:rPr>
        <w:t xml:space="preserve">l estudiantado </w:t>
      </w:r>
      <w:r w:rsidRPr="00AF2925">
        <w:rPr>
          <w:rFonts w:ascii="Malacitana-Sans" w:hAnsi="Malacitana-Sans"/>
          <w:lang w:val="es-ES"/>
        </w:rPr>
        <w:t>completando sus enseñanzas teóricas y prácticas.</w:t>
      </w:r>
    </w:p>
    <w:p w14:paraId="183DAB7D" w14:textId="44D88EEA" w:rsidR="00E740B5" w:rsidRPr="00AF2925" w:rsidRDefault="00E740B5" w:rsidP="000E7CA6">
      <w:pPr>
        <w:pStyle w:val="Prrafodelista"/>
        <w:numPr>
          <w:ilvl w:val="0"/>
          <w:numId w:val="9"/>
        </w:numPr>
        <w:tabs>
          <w:tab w:val="left" w:pos="1667"/>
          <w:tab w:val="left" w:pos="2298"/>
        </w:tabs>
        <w:spacing w:after="160"/>
        <w:ind w:left="714" w:right="0" w:hanging="357"/>
        <w:rPr>
          <w:rFonts w:ascii="Malacitana-Sans" w:hAnsi="Malacitana-Sans"/>
          <w:lang w:val="es-ES"/>
        </w:rPr>
      </w:pPr>
      <w:r w:rsidRPr="00AF2925">
        <w:rPr>
          <w:rFonts w:ascii="Malacitana-Sans" w:hAnsi="Malacitana-Sans"/>
          <w:lang w:val="es-ES"/>
        </w:rPr>
        <w:t>Facilitar el conocimient</w:t>
      </w:r>
      <w:r w:rsidR="00830F19" w:rsidRPr="00AF2925">
        <w:rPr>
          <w:rFonts w:ascii="Malacitana-Sans" w:hAnsi="Malacitana-Sans"/>
          <w:lang w:val="es-ES"/>
        </w:rPr>
        <w:t>o</w:t>
      </w:r>
      <w:r w:rsidRPr="00AF2925">
        <w:rPr>
          <w:rFonts w:ascii="Malacitana-Sans" w:hAnsi="Malacitana-Sans"/>
          <w:lang w:val="es-ES"/>
        </w:rPr>
        <w:t xml:space="preserve"> de la metodología de trabajo adecuada a la realidad profesional en la </w:t>
      </w:r>
      <w:r w:rsidR="00904F6A" w:rsidRPr="00AF2925">
        <w:rPr>
          <w:rFonts w:ascii="Malacitana-Sans" w:hAnsi="Malacitana-Sans"/>
          <w:lang w:val="es-ES"/>
        </w:rPr>
        <w:t>que el estudiantado</w:t>
      </w:r>
      <w:r w:rsidRPr="00AF2925">
        <w:rPr>
          <w:rFonts w:ascii="Malacitana-Sans" w:hAnsi="Malacitana-Sans"/>
          <w:spacing w:val="-4"/>
          <w:lang w:val="es-ES"/>
        </w:rPr>
        <w:t xml:space="preserve"> </w:t>
      </w:r>
      <w:r w:rsidRPr="00AF2925">
        <w:rPr>
          <w:rFonts w:ascii="Malacitana-Sans" w:hAnsi="Malacitana-Sans"/>
          <w:lang w:val="es-ES"/>
        </w:rPr>
        <w:t>habrá</w:t>
      </w:r>
      <w:r w:rsidRPr="00AF2925">
        <w:rPr>
          <w:rFonts w:ascii="Malacitana-Sans" w:hAnsi="Malacitana-Sans"/>
          <w:spacing w:val="-4"/>
          <w:lang w:val="es-ES"/>
        </w:rPr>
        <w:t xml:space="preserve"> </w:t>
      </w:r>
      <w:r w:rsidRPr="00AF2925">
        <w:rPr>
          <w:rFonts w:ascii="Malacitana-Sans" w:hAnsi="Malacitana-Sans"/>
          <w:lang w:val="es-ES"/>
        </w:rPr>
        <w:t>de</w:t>
      </w:r>
      <w:r w:rsidRPr="00AF2925">
        <w:rPr>
          <w:rFonts w:ascii="Malacitana-Sans" w:hAnsi="Malacitana-Sans"/>
          <w:spacing w:val="-5"/>
          <w:lang w:val="es-ES"/>
        </w:rPr>
        <w:t xml:space="preserve"> </w:t>
      </w:r>
      <w:r w:rsidRPr="00AF2925">
        <w:rPr>
          <w:rFonts w:ascii="Malacitana-Sans" w:hAnsi="Malacitana-Sans"/>
          <w:lang w:val="es-ES"/>
        </w:rPr>
        <w:t>operar,</w:t>
      </w:r>
      <w:r w:rsidRPr="00AF2925">
        <w:rPr>
          <w:rFonts w:ascii="Malacitana-Sans" w:hAnsi="Malacitana-Sans"/>
          <w:spacing w:val="-4"/>
          <w:lang w:val="es-ES"/>
        </w:rPr>
        <w:t xml:space="preserve"> </w:t>
      </w:r>
      <w:r w:rsidRPr="00AF2925">
        <w:rPr>
          <w:rFonts w:ascii="Malacitana-Sans" w:hAnsi="Malacitana-Sans"/>
          <w:lang w:val="es-ES"/>
        </w:rPr>
        <w:t>contrastando</w:t>
      </w:r>
      <w:r w:rsidRPr="00AF2925">
        <w:rPr>
          <w:rFonts w:ascii="Malacitana-Sans" w:hAnsi="Malacitana-Sans"/>
          <w:spacing w:val="-5"/>
          <w:lang w:val="es-ES"/>
        </w:rPr>
        <w:t xml:space="preserve"> </w:t>
      </w:r>
      <w:r w:rsidRPr="00AF2925">
        <w:rPr>
          <w:rFonts w:ascii="Malacitana-Sans" w:hAnsi="Malacitana-Sans"/>
          <w:lang w:val="es-ES"/>
        </w:rPr>
        <w:t>y</w:t>
      </w:r>
      <w:r w:rsidRPr="00AF2925">
        <w:rPr>
          <w:rFonts w:ascii="Malacitana-Sans" w:hAnsi="Malacitana-Sans"/>
          <w:spacing w:val="-4"/>
          <w:lang w:val="es-ES"/>
        </w:rPr>
        <w:t xml:space="preserve"> </w:t>
      </w:r>
      <w:r w:rsidRPr="00AF2925">
        <w:rPr>
          <w:rFonts w:ascii="Malacitana-Sans" w:hAnsi="Malacitana-Sans"/>
          <w:lang w:val="es-ES"/>
        </w:rPr>
        <w:t>aplicando</w:t>
      </w:r>
      <w:r w:rsidRPr="00AF2925">
        <w:rPr>
          <w:rFonts w:ascii="Malacitana-Sans" w:hAnsi="Malacitana-Sans"/>
          <w:spacing w:val="-4"/>
          <w:lang w:val="es-ES"/>
        </w:rPr>
        <w:t xml:space="preserve"> </w:t>
      </w:r>
      <w:r w:rsidRPr="00AF2925">
        <w:rPr>
          <w:rFonts w:ascii="Malacitana-Sans" w:hAnsi="Malacitana-Sans"/>
          <w:lang w:val="es-ES"/>
        </w:rPr>
        <w:t>los</w:t>
      </w:r>
      <w:r w:rsidRPr="00AF2925">
        <w:rPr>
          <w:rFonts w:ascii="Malacitana-Sans" w:hAnsi="Malacitana-Sans"/>
          <w:spacing w:val="-5"/>
          <w:lang w:val="es-ES"/>
        </w:rPr>
        <w:t xml:space="preserve"> </w:t>
      </w:r>
      <w:r w:rsidRPr="00AF2925">
        <w:rPr>
          <w:rFonts w:ascii="Malacitana-Sans" w:hAnsi="Malacitana-Sans"/>
          <w:lang w:val="es-ES"/>
        </w:rPr>
        <w:t>conocimientos</w:t>
      </w:r>
      <w:r w:rsidRPr="00AF2925">
        <w:rPr>
          <w:rFonts w:ascii="Malacitana-Sans" w:hAnsi="Malacitana-Sans"/>
          <w:spacing w:val="-4"/>
          <w:lang w:val="es-ES"/>
        </w:rPr>
        <w:t xml:space="preserve"> </w:t>
      </w:r>
      <w:r w:rsidRPr="00AF2925">
        <w:rPr>
          <w:rFonts w:ascii="Malacitana-Sans" w:hAnsi="Malacitana-Sans"/>
          <w:lang w:val="es-ES"/>
        </w:rPr>
        <w:t>adquiridos.</w:t>
      </w:r>
    </w:p>
    <w:p w14:paraId="10E886B2" w14:textId="77777777" w:rsidR="00E740B5" w:rsidRPr="00AF2925" w:rsidRDefault="00E740B5" w:rsidP="000E7CA6">
      <w:pPr>
        <w:pStyle w:val="Prrafodelista"/>
        <w:numPr>
          <w:ilvl w:val="0"/>
          <w:numId w:val="9"/>
        </w:numPr>
        <w:tabs>
          <w:tab w:val="left" w:pos="1666"/>
          <w:tab w:val="left" w:pos="1667"/>
        </w:tabs>
        <w:spacing w:after="160"/>
        <w:ind w:left="714" w:right="0" w:hanging="357"/>
        <w:rPr>
          <w:rFonts w:ascii="Malacitana-Sans" w:hAnsi="Malacitana-Sans"/>
          <w:lang w:val="es-ES"/>
        </w:rPr>
      </w:pPr>
      <w:r w:rsidRPr="00AF2925">
        <w:rPr>
          <w:rFonts w:ascii="Malacitana-Sans" w:hAnsi="Malacitana-Sans"/>
          <w:lang w:val="es-ES"/>
        </w:rPr>
        <w:t>Favorecer el desarrollo de las competencias técnicas, metodológicas, personales y participativas.</w:t>
      </w:r>
    </w:p>
    <w:p w14:paraId="43841B8D" w14:textId="5826F22F" w:rsidR="00E740B5" w:rsidRPr="00AF2925" w:rsidRDefault="00E740B5" w:rsidP="000E7CA6">
      <w:pPr>
        <w:pStyle w:val="Prrafodelista"/>
        <w:numPr>
          <w:ilvl w:val="0"/>
          <w:numId w:val="9"/>
        </w:numPr>
        <w:tabs>
          <w:tab w:val="left" w:pos="1667"/>
        </w:tabs>
        <w:spacing w:after="160"/>
        <w:ind w:left="714" w:right="0" w:hanging="357"/>
        <w:rPr>
          <w:rFonts w:ascii="Malacitana-Sans" w:hAnsi="Malacitana-Sans"/>
          <w:lang w:val="es-ES"/>
        </w:rPr>
      </w:pPr>
      <w:r w:rsidRPr="00AF2925">
        <w:rPr>
          <w:rFonts w:ascii="Malacitana-Sans" w:hAnsi="Malacitana-Sans"/>
          <w:lang w:val="es-ES"/>
        </w:rPr>
        <w:t>Obtener una expe</w:t>
      </w:r>
      <w:r w:rsidR="00830F19" w:rsidRPr="00AF2925">
        <w:rPr>
          <w:rFonts w:ascii="Malacitana-Sans" w:hAnsi="Malacitana-Sans"/>
          <w:lang w:val="es-ES"/>
        </w:rPr>
        <w:t>r</w:t>
      </w:r>
      <w:r w:rsidRPr="00AF2925">
        <w:rPr>
          <w:rFonts w:ascii="Malacitana-Sans" w:hAnsi="Malacitana-Sans"/>
          <w:lang w:val="es-ES"/>
        </w:rPr>
        <w:t>ie</w:t>
      </w:r>
      <w:r w:rsidR="00830F19" w:rsidRPr="00AF2925">
        <w:rPr>
          <w:rFonts w:ascii="Malacitana-Sans" w:hAnsi="Malacitana-Sans"/>
          <w:lang w:val="es-ES"/>
        </w:rPr>
        <w:t>n</w:t>
      </w:r>
      <w:r w:rsidRPr="00AF2925">
        <w:rPr>
          <w:rFonts w:ascii="Malacitana-Sans" w:hAnsi="Malacitana-Sans"/>
          <w:lang w:val="es-ES"/>
        </w:rPr>
        <w:t>cia prác</w:t>
      </w:r>
      <w:r w:rsidR="00830F19" w:rsidRPr="00AF2925">
        <w:rPr>
          <w:rFonts w:ascii="Malacitana-Sans" w:hAnsi="Malacitana-Sans"/>
          <w:lang w:val="es-ES"/>
        </w:rPr>
        <w:t>ti</w:t>
      </w:r>
      <w:r w:rsidRPr="00AF2925">
        <w:rPr>
          <w:rFonts w:ascii="Malacitana-Sans" w:hAnsi="Malacitana-Sans"/>
          <w:lang w:val="es-ES"/>
        </w:rPr>
        <w:t>ca que facilite la inserción en el mercado de</w:t>
      </w:r>
      <w:r w:rsidRPr="00AF2925">
        <w:rPr>
          <w:rFonts w:ascii="Malacitana-Sans" w:hAnsi="Malacitana-Sans"/>
          <w:spacing w:val="-28"/>
          <w:lang w:val="es-ES"/>
        </w:rPr>
        <w:t xml:space="preserve"> </w:t>
      </w:r>
      <w:r w:rsidRPr="00AF2925">
        <w:rPr>
          <w:rFonts w:ascii="Malacitana-Sans" w:hAnsi="Malacitana-Sans"/>
          <w:lang w:val="es-ES"/>
        </w:rPr>
        <w:t>trabajo.</w:t>
      </w:r>
    </w:p>
    <w:p w14:paraId="330C4592" w14:textId="7394B3A6" w:rsidR="00E740B5" w:rsidRPr="00AF2925" w:rsidRDefault="000E7CA6" w:rsidP="00647F01">
      <w:pPr>
        <w:pStyle w:val="Textoindependiente"/>
        <w:spacing w:after="160"/>
        <w:jc w:val="both"/>
        <w:rPr>
          <w:rFonts w:ascii="Malacitana-Sans" w:hAnsi="Malacitana-Sans"/>
          <w:lang w:val="es-ES"/>
        </w:rPr>
      </w:pPr>
      <w:r w:rsidRPr="00AF2925">
        <w:rPr>
          <w:rFonts w:ascii="Malacitana-Sans" w:hAnsi="Malacitana-Sans"/>
          <w:b/>
          <w:lang w:val="es-ES"/>
        </w:rPr>
        <w:t>Tercera</w:t>
      </w:r>
      <w:r w:rsidR="00E740B5" w:rsidRPr="00AF2925">
        <w:rPr>
          <w:rFonts w:ascii="Malacitana-Sans" w:hAnsi="Malacitana-Sans"/>
          <w:b/>
          <w:lang w:val="es-ES"/>
        </w:rPr>
        <w:t xml:space="preserve">. </w:t>
      </w:r>
      <w:r w:rsidR="00E740B5" w:rsidRPr="00AF2925">
        <w:rPr>
          <w:rFonts w:ascii="Malacitana-Sans" w:hAnsi="Malacitana-Sans"/>
          <w:lang w:val="es-ES"/>
        </w:rPr>
        <w:t xml:space="preserve">La </w:t>
      </w:r>
      <w:r w:rsidR="00BA771B" w:rsidRPr="00AF2925">
        <w:rPr>
          <w:rFonts w:ascii="Malacitana-Sans" w:hAnsi="Malacitana-Sans"/>
          <w:lang w:val="es-ES"/>
        </w:rPr>
        <w:t>entidad colaboradora</w:t>
      </w:r>
      <w:r w:rsidR="00E740B5" w:rsidRPr="00AF2925">
        <w:rPr>
          <w:rFonts w:ascii="Malacitana-Sans" w:hAnsi="Malacitana-Sans"/>
          <w:lang w:val="es-ES"/>
        </w:rPr>
        <w:t xml:space="preserve"> estará obligada durante </w:t>
      </w:r>
      <w:r w:rsidR="00904F6A" w:rsidRPr="00AF2925">
        <w:rPr>
          <w:rFonts w:ascii="Malacitana-Sans" w:hAnsi="Malacitana-Sans"/>
          <w:lang w:val="es-ES"/>
        </w:rPr>
        <w:t>el período de</w:t>
      </w:r>
      <w:r w:rsidR="00E740B5" w:rsidRPr="00AF2925">
        <w:rPr>
          <w:rFonts w:ascii="Malacitana-Sans" w:hAnsi="Malacitana-Sans"/>
          <w:lang w:val="es-ES"/>
        </w:rPr>
        <w:t xml:space="preserve"> prácticas a:</w:t>
      </w:r>
    </w:p>
    <w:p w14:paraId="78D5B698" w14:textId="4CE1B83F" w:rsidR="00E740B5" w:rsidRPr="00AF2925" w:rsidRDefault="00E740B5" w:rsidP="000E7CA6">
      <w:pPr>
        <w:pStyle w:val="Prrafodelista"/>
        <w:numPr>
          <w:ilvl w:val="0"/>
          <w:numId w:val="10"/>
        </w:numPr>
        <w:tabs>
          <w:tab w:val="left" w:pos="1667"/>
        </w:tabs>
        <w:spacing w:after="160"/>
        <w:ind w:right="0"/>
        <w:rPr>
          <w:rFonts w:ascii="Malacitana-Sans" w:hAnsi="Malacitana-Sans"/>
          <w:lang w:val="es-ES"/>
        </w:rPr>
      </w:pPr>
      <w:r w:rsidRPr="00AF2925">
        <w:rPr>
          <w:rFonts w:ascii="Malacitana-Sans" w:hAnsi="Malacitana-Sans"/>
          <w:lang w:val="es-ES"/>
        </w:rPr>
        <w:t>Cumplir las normas vigente</w:t>
      </w:r>
      <w:r w:rsidR="00830F19" w:rsidRPr="00AF2925">
        <w:rPr>
          <w:rFonts w:ascii="Malacitana-Sans" w:hAnsi="Malacitana-Sans"/>
          <w:lang w:val="es-ES"/>
        </w:rPr>
        <w:t>s</w:t>
      </w:r>
      <w:r w:rsidRPr="00AF2925">
        <w:rPr>
          <w:rFonts w:ascii="Malacitana-Sans" w:hAnsi="Malacitana-Sans"/>
          <w:lang w:val="es-ES"/>
        </w:rPr>
        <w:t xml:space="preserve"> en todo lo r</w:t>
      </w:r>
      <w:r w:rsidR="00830F19" w:rsidRPr="00AF2925">
        <w:rPr>
          <w:rFonts w:ascii="Malacitana-Sans" w:hAnsi="Malacitana-Sans"/>
          <w:lang w:val="es-ES"/>
        </w:rPr>
        <w:t>el</w:t>
      </w:r>
      <w:r w:rsidRPr="00AF2925">
        <w:rPr>
          <w:rFonts w:ascii="Malacitana-Sans" w:hAnsi="Malacitana-Sans"/>
          <w:lang w:val="es-ES"/>
        </w:rPr>
        <w:t xml:space="preserve">ativo a la prevención de riesgos laborales e informar </w:t>
      </w:r>
      <w:r w:rsidR="00904F6A" w:rsidRPr="00AF2925">
        <w:rPr>
          <w:rFonts w:ascii="Malacitana-Sans" w:hAnsi="Malacitana-Sans"/>
          <w:lang w:val="es-ES"/>
        </w:rPr>
        <w:t xml:space="preserve">de las mismas </w:t>
      </w:r>
      <w:r w:rsidRPr="00AF2925">
        <w:rPr>
          <w:rFonts w:ascii="Malacitana-Sans" w:hAnsi="Malacitana-Sans"/>
          <w:lang w:val="es-ES"/>
        </w:rPr>
        <w:t>al estudiant</w:t>
      </w:r>
      <w:r w:rsidR="00904F6A" w:rsidRPr="00AF2925">
        <w:rPr>
          <w:rFonts w:ascii="Malacitana-Sans" w:hAnsi="Malacitana-Sans"/>
          <w:lang w:val="es-ES"/>
        </w:rPr>
        <w:t>ado</w:t>
      </w:r>
      <w:r w:rsidRPr="00AF2925">
        <w:rPr>
          <w:rFonts w:ascii="Malacitana-Sans" w:hAnsi="Malacitana-Sans"/>
          <w:lang w:val="es-ES"/>
        </w:rPr>
        <w:t xml:space="preserve"> en prácticas.</w:t>
      </w:r>
    </w:p>
    <w:p w14:paraId="39CAED24" w14:textId="7597145E" w:rsidR="00E740B5" w:rsidRPr="00AF2925" w:rsidRDefault="00E740B5" w:rsidP="000E7CA6">
      <w:pPr>
        <w:pStyle w:val="Prrafodelista"/>
        <w:numPr>
          <w:ilvl w:val="0"/>
          <w:numId w:val="10"/>
        </w:numPr>
        <w:tabs>
          <w:tab w:val="left" w:pos="1667"/>
        </w:tabs>
        <w:spacing w:after="160"/>
        <w:ind w:right="0"/>
        <w:rPr>
          <w:rFonts w:ascii="Malacitana-Sans" w:hAnsi="Malacitana-Sans"/>
          <w:lang w:val="es-ES"/>
        </w:rPr>
      </w:pPr>
      <w:r w:rsidRPr="00AF2925">
        <w:rPr>
          <w:rFonts w:ascii="Malacitana-Sans" w:hAnsi="Malacitana-Sans"/>
          <w:lang w:val="es-ES"/>
        </w:rPr>
        <w:t>Cumplir, en los casos en que proceda, con la</w:t>
      </w:r>
      <w:r w:rsidR="00830F19" w:rsidRPr="00AF2925">
        <w:rPr>
          <w:rFonts w:ascii="Malacitana-Sans" w:hAnsi="Malacitana-Sans"/>
          <w:lang w:val="es-ES"/>
        </w:rPr>
        <w:t>s</w:t>
      </w:r>
      <w:r w:rsidRPr="00AF2925">
        <w:rPr>
          <w:rFonts w:ascii="Malacitana-Sans" w:hAnsi="Malacitana-Sans"/>
          <w:lang w:val="es-ES"/>
        </w:rPr>
        <w:t xml:space="preserve"> obligaciones derivadas del R.D. 1493/2011, de 24 de octubre </w:t>
      </w:r>
      <w:r w:rsidR="00904F6A" w:rsidRPr="00AF2925">
        <w:rPr>
          <w:rFonts w:ascii="Malacitana-Sans" w:hAnsi="Malacitana-Sans"/>
          <w:lang w:val="es-ES"/>
        </w:rPr>
        <w:t xml:space="preserve">y en el </w:t>
      </w:r>
      <w:r w:rsidR="00830F19" w:rsidRPr="00AF2925">
        <w:rPr>
          <w:rFonts w:ascii="Malacitana-Sans" w:hAnsi="Malacitana-Sans"/>
          <w:lang w:val="es-ES"/>
        </w:rPr>
        <w:t xml:space="preserve">Real Decreto Ley 2/2023, de 16 de marzo, </w:t>
      </w:r>
      <w:r w:rsidRPr="00AF2925">
        <w:rPr>
          <w:rFonts w:ascii="Malacitana-Sans" w:hAnsi="Malacitana-Sans"/>
          <w:lang w:val="es-ES"/>
        </w:rPr>
        <w:t>por el que se regulan los térm</w:t>
      </w:r>
      <w:r w:rsidR="00830F19" w:rsidRPr="00AF2925">
        <w:rPr>
          <w:rFonts w:ascii="Malacitana-Sans" w:hAnsi="Malacitana-Sans"/>
          <w:lang w:val="es-ES"/>
        </w:rPr>
        <w:t>i</w:t>
      </w:r>
      <w:r w:rsidRPr="00AF2925">
        <w:rPr>
          <w:rFonts w:ascii="Malacitana-Sans" w:hAnsi="Malacitana-Sans"/>
          <w:lang w:val="es-ES"/>
        </w:rPr>
        <w:t xml:space="preserve">nos y las condiciones de inclusión en el Régimen General de la Seguridad Social de las personas que </w:t>
      </w:r>
      <w:r w:rsidR="00904F6A" w:rsidRPr="00AF2925">
        <w:rPr>
          <w:rFonts w:ascii="Malacitana-Sans" w:hAnsi="Malacitana-Sans"/>
          <w:lang w:val="es-ES"/>
        </w:rPr>
        <w:t>realicen</w:t>
      </w:r>
      <w:r w:rsidR="00830F19" w:rsidRPr="00AF2925">
        <w:rPr>
          <w:rFonts w:ascii="Malacitana-Sans" w:hAnsi="Malacitana-Sans"/>
          <w:lang w:val="es-ES"/>
        </w:rPr>
        <w:t xml:space="preserve"> prácticas formativas.</w:t>
      </w:r>
    </w:p>
    <w:p w14:paraId="38F84496" w14:textId="20CB8BA0" w:rsidR="00E740B5" w:rsidRPr="00AF2925" w:rsidRDefault="00E740B5" w:rsidP="000E7CA6">
      <w:pPr>
        <w:pStyle w:val="Prrafodelista"/>
        <w:numPr>
          <w:ilvl w:val="0"/>
          <w:numId w:val="10"/>
        </w:numPr>
        <w:tabs>
          <w:tab w:val="left" w:pos="1667"/>
        </w:tabs>
        <w:spacing w:after="160"/>
        <w:ind w:right="0"/>
        <w:rPr>
          <w:rFonts w:ascii="Malacitana-Sans" w:hAnsi="Malacitana-Sans"/>
          <w:lang w:val="es-ES"/>
        </w:rPr>
      </w:pPr>
      <w:r w:rsidRPr="00AF2925">
        <w:rPr>
          <w:rFonts w:ascii="Malacitana-Sans" w:hAnsi="Malacitana-Sans"/>
          <w:lang w:val="es-ES"/>
        </w:rPr>
        <w:t>Asumir los compromisos económi</w:t>
      </w:r>
      <w:r w:rsidR="00830F19" w:rsidRPr="00AF2925">
        <w:rPr>
          <w:rFonts w:ascii="Malacitana-Sans" w:hAnsi="Malacitana-Sans"/>
          <w:lang w:val="es-ES"/>
        </w:rPr>
        <w:t>c</w:t>
      </w:r>
      <w:r w:rsidRPr="00AF2925">
        <w:rPr>
          <w:rFonts w:ascii="Malacitana-Sans" w:hAnsi="Malacitana-Sans"/>
          <w:lang w:val="es-ES"/>
        </w:rPr>
        <w:t>os, en su caso, derivados de la realización de la</w:t>
      </w:r>
      <w:r w:rsidR="00904F6A" w:rsidRPr="00AF2925">
        <w:rPr>
          <w:rFonts w:ascii="Malacitana-Sans" w:hAnsi="Malacitana-Sans"/>
          <w:lang w:val="es-ES"/>
        </w:rPr>
        <w:t>s</w:t>
      </w:r>
      <w:r w:rsidRPr="00AF2925">
        <w:rPr>
          <w:rFonts w:ascii="Malacitana-Sans" w:hAnsi="Malacitana-Sans"/>
          <w:lang w:val="es-ES"/>
        </w:rPr>
        <w:t xml:space="preserve"> prácti</w:t>
      </w:r>
      <w:r w:rsidR="00904F6A" w:rsidRPr="00AF2925">
        <w:rPr>
          <w:rFonts w:ascii="Malacitana-Sans" w:hAnsi="Malacitana-Sans"/>
          <w:lang w:val="es-ES"/>
        </w:rPr>
        <w:t>cas</w:t>
      </w:r>
      <w:r w:rsidRPr="00AF2925">
        <w:rPr>
          <w:rFonts w:ascii="Malacitana-Sans" w:hAnsi="Malacitana-Sans"/>
          <w:lang w:val="es-ES"/>
        </w:rPr>
        <w:t xml:space="preserve">, de conformidad con lo establecido en </w:t>
      </w:r>
      <w:r w:rsidR="00904F6A" w:rsidRPr="00AF2925">
        <w:rPr>
          <w:rFonts w:ascii="Malacitana-Sans" w:hAnsi="Malacitana-Sans"/>
          <w:lang w:val="es-ES"/>
        </w:rPr>
        <w:t>el Reglamento de</w:t>
      </w:r>
      <w:r w:rsidRPr="00AF2925">
        <w:rPr>
          <w:rFonts w:ascii="Malacitana-Sans" w:hAnsi="Malacitana-Sans"/>
          <w:lang w:val="es-ES"/>
        </w:rPr>
        <w:t xml:space="preserve"> Prácticas Externas de la Universidad de Málaga, </w:t>
      </w:r>
      <w:r w:rsidRPr="00AF2925">
        <w:rPr>
          <w:rFonts w:ascii="Malacitana-Sans" w:hAnsi="Malacitana-Sans"/>
          <w:lang w:val="es-ES"/>
        </w:rPr>
        <w:lastRenderedPageBreak/>
        <w:t>según lo recogido en las condiciones particulares para cada modalidad.</w:t>
      </w:r>
    </w:p>
    <w:p w14:paraId="276C0569" w14:textId="0B987AF1" w:rsidR="00E740B5" w:rsidRPr="00AF2925" w:rsidRDefault="00E740B5" w:rsidP="000E7CA6">
      <w:pPr>
        <w:pStyle w:val="Prrafodelista"/>
        <w:numPr>
          <w:ilvl w:val="0"/>
          <w:numId w:val="10"/>
        </w:numPr>
        <w:tabs>
          <w:tab w:val="left" w:pos="1667"/>
        </w:tabs>
        <w:spacing w:after="160"/>
        <w:ind w:right="0"/>
        <w:rPr>
          <w:rFonts w:ascii="Malacitana-Sans" w:hAnsi="Malacitana-Sans"/>
          <w:lang w:val="es-ES"/>
        </w:rPr>
      </w:pPr>
      <w:r w:rsidRPr="00AF2925">
        <w:rPr>
          <w:rFonts w:ascii="Malacitana-Sans" w:hAnsi="Malacitana-Sans"/>
          <w:lang w:val="es-ES"/>
        </w:rPr>
        <w:t xml:space="preserve">Nombrar un tutor </w:t>
      </w:r>
      <w:r w:rsidR="000E7CA6" w:rsidRPr="00AF2925">
        <w:rPr>
          <w:rFonts w:ascii="Malacitana-Sans" w:hAnsi="Malacitana-Sans"/>
          <w:lang w:val="es-ES"/>
        </w:rPr>
        <w:t xml:space="preserve">o tutora </w:t>
      </w:r>
      <w:r w:rsidRPr="00AF2925">
        <w:rPr>
          <w:rFonts w:ascii="Malacitana-Sans" w:hAnsi="Malacitana-Sans"/>
          <w:lang w:val="es-ES"/>
        </w:rPr>
        <w:t xml:space="preserve">de prácticas, que deberá </w:t>
      </w:r>
      <w:r w:rsidR="000E7CA6" w:rsidRPr="00AF2925">
        <w:rPr>
          <w:rFonts w:ascii="Malacitana-Sans" w:hAnsi="Malacitana-Sans"/>
          <w:lang w:val="es-ES"/>
        </w:rPr>
        <w:t>pertenecer a</w:t>
      </w:r>
      <w:r w:rsidRPr="00AF2925">
        <w:rPr>
          <w:rFonts w:ascii="Malacitana-Sans" w:hAnsi="Malacitana-Sans"/>
          <w:lang w:val="es-ES"/>
        </w:rPr>
        <w:t xml:space="preserve"> la plantilla de la </w:t>
      </w:r>
      <w:r w:rsidR="00BA771B" w:rsidRPr="00AF2925">
        <w:rPr>
          <w:rFonts w:ascii="Malacitana-Sans" w:hAnsi="Malacitana-Sans"/>
          <w:lang w:val="es-ES"/>
        </w:rPr>
        <w:t>entidad colaboradora</w:t>
      </w:r>
      <w:r w:rsidR="000E7CA6" w:rsidRPr="00AF2925">
        <w:rPr>
          <w:rFonts w:ascii="Malacitana-Sans" w:hAnsi="Malacitana-Sans"/>
          <w:lang w:val="es-ES"/>
        </w:rPr>
        <w:t>, y será responsable de</w:t>
      </w:r>
      <w:r w:rsidR="00904F6A" w:rsidRPr="00AF2925">
        <w:rPr>
          <w:rFonts w:ascii="Malacitana-Sans" w:hAnsi="Malacitana-Sans"/>
          <w:lang w:val="es-ES"/>
        </w:rPr>
        <w:t xml:space="preserve"> </w:t>
      </w:r>
      <w:r w:rsidRPr="00AF2925">
        <w:rPr>
          <w:rFonts w:ascii="Malacitana-Sans" w:hAnsi="Malacitana-Sans"/>
          <w:lang w:val="es-ES"/>
        </w:rPr>
        <w:t xml:space="preserve">designar las funciones a realizar por </w:t>
      </w:r>
      <w:r w:rsidR="00904F6A" w:rsidRPr="00AF2925">
        <w:rPr>
          <w:rFonts w:ascii="Malacitana-Sans" w:hAnsi="Malacitana-Sans"/>
          <w:lang w:val="es-ES"/>
        </w:rPr>
        <w:t>el estudiantado</w:t>
      </w:r>
      <w:r w:rsidRPr="00AF2925">
        <w:rPr>
          <w:rFonts w:ascii="Malacitana-Sans" w:hAnsi="Malacitana-Sans"/>
          <w:lang w:val="es-ES"/>
        </w:rPr>
        <w:t xml:space="preserve"> en prácticas durante el desarrollo de las mismas, asistiéndole en lo que fue</w:t>
      </w:r>
      <w:r w:rsidR="00BA771B" w:rsidRPr="00AF2925">
        <w:rPr>
          <w:rFonts w:ascii="Malacitana-Sans" w:hAnsi="Malacitana-Sans"/>
          <w:lang w:val="es-ES"/>
        </w:rPr>
        <w:t>s</w:t>
      </w:r>
      <w:r w:rsidRPr="00AF2925">
        <w:rPr>
          <w:rFonts w:ascii="Malacitana-Sans" w:hAnsi="Malacitana-Sans"/>
          <w:lang w:val="es-ES"/>
        </w:rPr>
        <w:t>e pre</w:t>
      </w:r>
      <w:r w:rsidR="00830F19" w:rsidRPr="00AF2925">
        <w:rPr>
          <w:rFonts w:ascii="Malacitana-Sans" w:hAnsi="Malacitana-Sans"/>
          <w:lang w:val="es-ES"/>
        </w:rPr>
        <w:t>c</w:t>
      </w:r>
      <w:r w:rsidRPr="00AF2925">
        <w:rPr>
          <w:rFonts w:ascii="Malacitana-Sans" w:hAnsi="Malacitana-Sans"/>
          <w:lang w:val="es-ES"/>
        </w:rPr>
        <w:t>iso</w:t>
      </w:r>
      <w:r w:rsidR="00904F6A" w:rsidRPr="00AF2925">
        <w:rPr>
          <w:rFonts w:ascii="Malacitana-Sans" w:hAnsi="Malacitana-Sans"/>
          <w:lang w:val="es-ES"/>
        </w:rPr>
        <w:t xml:space="preserve"> y c</w:t>
      </w:r>
      <w:r w:rsidRPr="00AF2925">
        <w:rPr>
          <w:rFonts w:ascii="Malacitana-Sans" w:hAnsi="Malacitana-Sans"/>
          <w:lang w:val="es-ES"/>
        </w:rPr>
        <w:t>oordinará</w:t>
      </w:r>
      <w:r w:rsidR="00BA771B" w:rsidRPr="00AF2925">
        <w:rPr>
          <w:rFonts w:ascii="Malacitana-Sans" w:hAnsi="Malacitana-Sans"/>
          <w:lang w:val="es-ES"/>
        </w:rPr>
        <w:t>,</w:t>
      </w:r>
      <w:r w:rsidRPr="00AF2925">
        <w:rPr>
          <w:rFonts w:ascii="Malacitana-Sans" w:hAnsi="Malacitana-Sans"/>
          <w:lang w:val="es-ES"/>
        </w:rPr>
        <w:t xml:space="preserve"> jun</w:t>
      </w:r>
      <w:r w:rsidR="00830F19" w:rsidRPr="00AF2925">
        <w:rPr>
          <w:rFonts w:ascii="Malacitana-Sans" w:hAnsi="Malacitana-Sans"/>
          <w:lang w:val="es-ES"/>
        </w:rPr>
        <w:t>t</w:t>
      </w:r>
      <w:r w:rsidRPr="00AF2925">
        <w:rPr>
          <w:rFonts w:ascii="Malacitana-Sans" w:hAnsi="Malacitana-Sans"/>
          <w:lang w:val="es-ES"/>
        </w:rPr>
        <w:t xml:space="preserve">o con el tutor </w:t>
      </w:r>
      <w:r w:rsidR="000E7CA6" w:rsidRPr="00AF2925">
        <w:rPr>
          <w:rFonts w:ascii="Malacitana-Sans" w:hAnsi="Malacitana-Sans"/>
          <w:lang w:val="es-ES"/>
        </w:rPr>
        <w:t xml:space="preserve">o tutora </w:t>
      </w:r>
      <w:r w:rsidRPr="00AF2925">
        <w:rPr>
          <w:rFonts w:ascii="Malacitana-Sans" w:hAnsi="Malacitana-Sans"/>
          <w:lang w:val="es-ES"/>
        </w:rPr>
        <w:t>de la universidad</w:t>
      </w:r>
      <w:r w:rsidR="00BA771B" w:rsidRPr="00AF2925">
        <w:rPr>
          <w:rFonts w:ascii="Malacitana-Sans" w:hAnsi="Malacitana-Sans"/>
          <w:lang w:val="es-ES"/>
        </w:rPr>
        <w:t>,</w:t>
      </w:r>
      <w:r w:rsidRPr="00AF2925">
        <w:rPr>
          <w:rFonts w:ascii="Malacitana-Sans" w:hAnsi="Malacitana-Sans"/>
          <w:lang w:val="es-ES"/>
        </w:rPr>
        <w:t xml:space="preserve"> el desarrollo de las actividades establecidas en el plan </w:t>
      </w:r>
      <w:r w:rsidR="00830F19" w:rsidRPr="00AF2925">
        <w:rPr>
          <w:rFonts w:ascii="Malacitana-Sans" w:hAnsi="Malacitana-Sans"/>
          <w:lang w:val="es-ES"/>
        </w:rPr>
        <w:t>f</w:t>
      </w:r>
      <w:r w:rsidRPr="00AF2925">
        <w:rPr>
          <w:rFonts w:ascii="Malacitana-Sans" w:hAnsi="Malacitana-Sans"/>
          <w:lang w:val="es-ES"/>
        </w:rPr>
        <w:t xml:space="preserve">ormativo </w:t>
      </w:r>
      <w:r w:rsidR="00F31866" w:rsidRPr="00AF2925">
        <w:rPr>
          <w:rFonts w:ascii="Malacitana-Sans" w:hAnsi="Malacitana-Sans"/>
          <w:lang w:val="es-ES"/>
        </w:rPr>
        <w:t>evaluando</w:t>
      </w:r>
      <w:r w:rsidRPr="00AF2925">
        <w:rPr>
          <w:rFonts w:ascii="Malacitana-Sans" w:hAnsi="Malacitana-Sans"/>
          <w:lang w:val="es-ES"/>
        </w:rPr>
        <w:t xml:space="preserve"> su aprovechamiento.</w:t>
      </w:r>
    </w:p>
    <w:p w14:paraId="76185B97" w14:textId="57A5C492" w:rsidR="00E740B5" w:rsidRPr="00AF2925" w:rsidRDefault="00E740B5" w:rsidP="000E7CA6">
      <w:pPr>
        <w:pStyle w:val="Prrafodelista"/>
        <w:numPr>
          <w:ilvl w:val="0"/>
          <w:numId w:val="10"/>
        </w:numPr>
        <w:tabs>
          <w:tab w:val="left" w:pos="1667"/>
        </w:tabs>
        <w:spacing w:after="160"/>
        <w:ind w:right="0"/>
        <w:rPr>
          <w:rFonts w:ascii="Malacitana-Sans" w:hAnsi="Malacitana-Sans"/>
          <w:lang w:val="es-ES"/>
        </w:rPr>
      </w:pPr>
      <w:r w:rsidRPr="00AF2925">
        <w:rPr>
          <w:rFonts w:ascii="Malacitana-Sans" w:hAnsi="Malacitana-Sans"/>
          <w:lang w:val="es-ES"/>
        </w:rPr>
        <w:t xml:space="preserve">Respetar </w:t>
      </w:r>
      <w:r w:rsidR="00F31866" w:rsidRPr="00AF2925">
        <w:rPr>
          <w:rFonts w:ascii="Malacitana-Sans" w:hAnsi="Malacitana-Sans"/>
          <w:lang w:val="es-ES"/>
        </w:rPr>
        <w:t>el período establecido para la realización de las prácticas</w:t>
      </w:r>
      <w:r w:rsidRPr="00AF2925">
        <w:rPr>
          <w:rFonts w:ascii="Malacitana-Sans" w:hAnsi="Malacitana-Sans"/>
          <w:lang w:val="es-ES"/>
        </w:rPr>
        <w:t xml:space="preserve">, así </w:t>
      </w:r>
      <w:r w:rsidR="00830F19" w:rsidRPr="00AF2925">
        <w:rPr>
          <w:rFonts w:ascii="Malacitana-Sans" w:hAnsi="Malacitana-Sans"/>
          <w:lang w:val="es-ES"/>
        </w:rPr>
        <w:t>c</w:t>
      </w:r>
      <w:r w:rsidRPr="00AF2925">
        <w:rPr>
          <w:rFonts w:ascii="Malacitana-Sans" w:hAnsi="Malacitana-Sans"/>
          <w:lang w:val="es-ES"/>
        </w:rPr>
        <w:t xml:space="preserve">omo comunicar </w:t>
      </w:r>
      <w:r w:rsidR="00F31866" w:rsidRPr="00AF2925">
        <w:rPr>
          <w:rFonts w:ascii="Malacitana-Sans" w:hAnsi="Malacitana-Sans"/>
          <w:lang w:val="es-ES"/>
        </w:rPr>
        <w:t xml:space="preserve">al tutor </w:t>
      </w:r>
      <w:r w:rsidR="000E7CA6" w:rsidRPr="00AF2925">
        <w:rPr>
          <w:rFonts w:ascii="Malacitana-Sans" w:hAnsi="Malacitana-Sans"/>
          <w:lang w:val="es-ES"/>
        </w:rPr>
        <w:t xml:space="preserve">o tutora de la universidad </w:t>
      </w:r>
      <w:r w:rsidRPr="00AF2925">
        <w:rPr>
          <w:rFonts w:ascii="Malacitana-Sans" w:hAnsi="Malacitana-Sans"/>
          <w:lang w:val="es-ES"/>
        </w:rPr>
        <w:t xml:space="preserve">las faltas de asistencia, disciplina y cualesquiera otras que, a </w:t>
      </w:r>
      <w:r w:rsidR="000E7CA6" w:rsidRPr="00AF2925">
        <w:rPr>
          <w:rFonts w:ascii="Malacitana-Sans" w:hAnsi="Malacitana-Sans"/>
          <w:lang w:val="es-ES"/>
        </w:rPr>
        <w:t xml:space="preserve">su </w:t>
      </w:r>
      <w:r w:rsidRPr="00AF2925">
        <w:rPr>
          <w:rFonts w:ascii="Malacitana-Sans" w:hAnsi="Malacitana-Sans"/>
          <w:lang w:val="es-ES"/>
        </w:rPr>
        <w:t xml:space="preserve">criterio, pueda cometer </w:t>
      </w:r>
      <w:r w:rsidR="00F31866" w:rsidRPr="00AF2925">
        <w:rPr>
          <w:rFonts w:ascii="Malacitana-Sans" w:hAnsi="Malacitana-Sans"/>
          <w:lang w:val="es-ES"/>
        </w:rPr>
        <w:t>el estudiantado</w:t>
      </w:r>
      <w:r w:rsidRPr="00AF2925">
        <w:rPr>
          <w:rFonts w:ascii="Malacitana-Sans" w:hAnsi="Malacitana-Sans"/>
          <w:lang w:val="es-ES"/>
        </w:rPr>
        <w:t xml:space="preserve"> en prácticas durante el tiempo de realización de las mismas</w:t>
      </w:r>
      <w:r w:rsidR="00F31866" w:rsidRPr="00AF2925">
        <w:rPr>
          <w:rFonts w:ascii="Malacitana-Sans" w:hAnsi="Malacitana-Sans"/>
          <w:lang w:val="es-ES"/>
        </w:rPr>
        <w:t>.</w:t>
      </w:r>
    </w:p>
    <w:p w14:paraId="1F7EB6E1" w14:textId="0F9C7B78" w:rsidR="00E740B5" w:rsidRPr="00AF2925" w:rsidRDefault="00E740B5" w:rsidP="000E7CA6">
      <w:pPr>
        <w:pStyle w:val="Prrafodelista"/>
        <w:numPr>
          <w:ilvl w:val="0"/>
          <w:numId w:val="10"/>
        </w:numPr>
        <w:tabs>
          <w:tab w:val="left" w:pos="1667"/>
        </w:tabs>
        <w:spacing w:after="160"/>
        <w:ind w:right="0"/>
        <w:rPr>
          <w:rFonts w:ascii="Malacitana-Sans" w:hAnsi="Malacitana-Sans"/>
          <w:lang w:val="es-ES"/>
        </w:rPr>
      </w:pPr>
      <w:r w:rsidRPr="00AF2925">
        <w:rPr>
          <w:rFonts w:ascii="Malacitana-Sans" w:hAnsi="Malacitana-Sans"/>
          <w:lang w:val="es-ES"/>
        </w:rPr>
        <w:t>Comunicar las renuncias que puedan producirse antes de haberse cumplido el periodo de vigencia de las prácticas y la fecha exacta de dicha renuncia.</w:t>
      </w:r>
    </w:p>
    <w:p w14:paraId="5B3A955A" w14:textId="10F5FE1B" w:rsidR="00E740B5" w:rsidRPr="00AF2925" w:rsidRDefault="007B725D" w:rsidP="007B725D">
      <w:pPr>
        <w:pStyle w:val="Prrafodelista"/>
        <w:numPr>
          <w:ilvl w:val="0"/>
          <w:numId w:val="10"/>
        </w:numPr>
        <w:tabs>
          <w:tab w:val="left" w:pos="1667"/>
        </w:tabs>
        <w:spacing w:after="160"/>
        <w:ind w:right="0"/>
        <w:rPr>
          <w:rFonts w:ascii="Malacitana-Sans" w:hAnsi="Malacitana-Sans"/>
          <w:lang w:val="es-ES"/>
        </w:rPr>
      </w:pPr>
      <w:r w:rsidRPr="00AF2925">
        <w:rPr>
          <w:rFonts w:ascii="Malacitana-Sans" w:hAnsi="Malacitana-Sans"/>
          <w:lang w:val="es-ES"/>
        </w:rPr>
        <w:t>Facilitar un informe al estudiantado, con mención expresa de la actividad desarrollada, su duración y, en su caso, su rendimiento</w:t>
      </w:r>
      <w:r w:rsidR="00E740B5" w:rsidRPr="00AF2925">
        <w:rPr>
          <w:rFonts w:ascii="Malacitana-Sans" w:hAnsi="Malacitana-Sans"/>
          <w:lang w:val="es-ES"/>
        </w:rPr>
        <w:t>.</w:t>
      </w:r>
    </w:p>
    <w:p w14:paraId="71807FB3" w14:textId="420D75D1" w:rsidR="00E740B5" w:rsidRPr="00AF2925" w:rsidRDefault="00E740B5" w:rsidP="000E7CA6">
      <w:pPr>
        <w:pStyle w:val="Prrafodelista"/>
        <w:numPr>
          <w:ilvl w:val="0"/>
          <w:numId w:val="10"/>
        </w:numPr>
        <w:tabs>
          <w:tab w:val="left" w:pos="1667"/>
        </w:tabs>
        <w:spacing w:after="160"/>
        <w:ind w:right="0"/>
        <w:rPr>
          <w:rFonts w:ascii="Malacitana-Sans" w:hAnsi="Malacitana-Sans"/>
          <w:lang w:val="es-ES"/>
        </w:rPr>
      </w:pPr>
      <w:r w:rsidRPr="00AF2925">
        <w:rPr>
          <w:rFonts w:ascii="Malacitana-Sans" w:hAnsi="Malacitana-Sans"/>
          <w:lang w:val="es-ES"/>
        </w:rPr>
        <w:t xml:space="preserve">Comunicar </w:t>
      </w:r>
      <w:r w:rsidR="004D57EA" w:rsidRPr="00AF2925">
        <w:rPr>
          <w:rFonts w:ascii="Malacitana-Sans" w:hAnsi="Malacitana-Sans"/>
          <w:lang w:val="es-ES"/>
        </w:rPr>
        <w:t>la</w:t>
      </w:r>
      <w:r w:rsidR="00DF790E" w:rsidRPr="00AF2925">
        <w:rPr>
          <w:rFonts w:ascii="Malacitana-Sans" w:hAnsi="Malacitana-Sans"/>
          <w:lang w:val="es-ES"/>
        </w:rPr>
        <w:t xml:space="preserve">s contrataciones </w:t>
      </w:r>
      <w:r w:rsidRPr="00AF2925">
        <w:rPr>
          <w:rFonts w:ascii="Malacitana-Sans" w:hAnsi="Malacitana-Sans"/>
          <w:lang w:val="es-ES"/>
        </w:rPr>
        <w:t>que</w:t>
      </w:r>
      <w:r w:rsidR="00830F19" w:rsidRPr="00AF2925">
        <w:rPr>
          <w:rFonts w:ascii="Malacitana-Sans" w:hAnsi="Malacitana-Sans"/>
          <w:lang w:val="es-ES"/>
        </w:rPr>
        <w:t>, en su caso,</w:t>
      </w:r>
      <w:r w:rsidRPr="00AF2925">
        <w:rPr>
          <w:rFonts w:ascii="Malacitana-Sans" w:hAnsi="Malacitana-Sans"/>
          <w:lang w:val="es-ES"/>
        </w:rPr>
        <w:t xml:space="preserve"> realice a</w:t>
      </w:r>
      <w:r w:rsidR="00F31866" w:rsidRPr="00AF2925">
        <w:rPr>
          <w:rFonts w:ascii="Malacitana-Sans" w:hAnsi="Malacitana-Sans"/>
          <w:lang w:val="es-ES"/>
        </w:rPr>
        <w:t xml:space="preserve">l estudiantado </w:t>
      </w:r>
      <w:r w:rsidRPr="00AF2925">
        <w:rPr>
          <w:rFonts w:ascii="Malacitana-Sans" w:hAnsi="Malacitana-Sans"/>
          <w:lang w:val="es-ES"/>
        </w:rPr>
        <w:t>antes o inmediatamente después de haber cumplido el período de prácticas.</w:t>
      </w:r>
    </w:p>
    <w:p w14:paraId="69AFE658" w14:textId="3C761840" w:rsidR="00E740B5" w:rsidRPr="00AF2925" w:rsidRDefault="00510757" w:rsidP="000E7CA6">
      <w:pPr>
        <w:pStyle w:val="Prrafodelista"/>
        <w:numPr>
          <w:ilvl w:val="0"/>
          <w:numId w:val="10"/>
        </w:numPr>
        <w:tabs>
          <w:tab w:val="left" w:pos="1667"/>
        </w:tabs>
        <w:spacing w:after="160"/>
        <w:ind w:right="0"/>
        <w:rPr>
          <w:rFonts w:ascii="Malacitana-Sans" w:hAnsi="Malacitana-Sans"/>
          <w:lang w:val="es-ES"/>
        </w:rPr>
      </w:pPr>
      <w:r w:rsidRPr="00AF2925">
        <w:rPr>
          <w:rFonts w:ascii="Malacitana-Sans" w:hAnsi="Malacitana-Sans"/>
          <w:lang w:val="es-ES"/>
        </w:rPr>
        <w:t>Completar a la finalización de las prácticas de cada estudiante un informe de valoración de las mismas, así como una encuesta de satisfacción, siguiendo los modelos definidos por la</w:t>
      </w:r>
      <w:r w:rsidR="00E740B5" w:rsidRPr="00AF2925">
        <w:rPr>
          <w:rFonts w:ascii="Malacitana-Sans" w:hAnsi="Malacitana-Sans"/>
          <w:lang w:val="es-ES"/>
        </w:rPr>
        <w:t xml:space="preserve"> </w:t>
      </w:r>
      <w:r w:rsidRPr="00AF2925">
        <w:rPr>
          <w:rFonts w:ascii="Malacitana-Sans" w:hAnsi="Malacitana-Sans"/>
          <w:lang w:val="es-ES"/>
        </w:rPr>
        <w:t>Universidad de Málaga</w:t>
      </w:r>
      <w:r w:rsidR="00B23653" w:rsidRPr="00AF2925">
        <w:rPr>
          <w:rFonts w:ascii="Malacitana-Sans" w:hAnsi="Malacitana-Sans"/>
          <w:lang w:val="es-ES"/>
        </w:rPr>
        <w:t>,</w:t>
      </w:r>
      <w:r w:rsidRPr="00AF2925">
        <w:rPr>
          <w:rFonts w:ascii="Malacitana-Sans" w:hAnsi="Malacitana-Sans"/>
          <w:lang w:val="es-ES"/>
        </w:rPr>
        <w:t xml:space="preserve"> disponibles </w:t>
      </w:r>
      <w:r w:rsidR="00E740B5" w:rsidRPr="00AF2925">
        <w:rPr>
          <w:rFonts w:ascii="Malacitana-Sans" w:hAnsi="Malacitana-Sans"/>
          <w:lang w:val="es-ES"/>
        </w:rPr>
        <w:t xml:space="preserve">en la </w:t>
      </w:r>
      <w:r w:rsidR="00491B71" w:rsidRPr="00AF2925">
        <w:rPr>
          <w:rFonts w:ascii="Malacitana-Sans" w:hAnsi="Malacitana-Sans"/>
          <w:lang w:val="es-ES"/>
        </w:rPr>
        <w:t>aplicación informática para la</w:t>
      </w:r>
      <w:r w:rsidR="00E740B5" w:rsidRPr="00AF2925">
        <w:rPr>
          <w:rFonts w:ascii="Malacitana-Sans" w:hAnsi="Malacitana-Sans"/>
          <w:lang w:val="es-ES"/>
        </w:rPr>
        <w:t xml:space="preserve"> gestión de </w:t>
      </w:r>
      <w:r w:rsidR="00B23653" w:rsidRPr="00AF2925">
        <w:rPr>
          <w:rFonts w:ascii="Malacitana-Sans" w:hAnsi="Malacitana-Sans"/>
          <w:lang w:val="es-ES"/>
        </w:rPr>
        <w:t xml:space="preserve">las </w:t>
      </w:r>
      <w:r w:rsidR="00E740B5" w:rsidRPr="00AF2925">
        <w:rPr>
          <w:rFonts w:ascii="Malacitana-Sans" w:hAnsi="Malacitana-Sans"/>
          <w:lang w:val="es-ES"/>
        </w:rPr>
        <w:t>prácticas.</w:t>
      </w:r>
    </w:p>
    <w:p w14:paraId="447E9F40" w14:textId="435AEBA7" w:rsidR="00E740B5" w:rsidRPr="00AF2925" w:rsidRDefault="000E7CA6" w:rsidP="00647F01">
      <w:pPr>
        <w:pStyle w:val="Textoindependiente"/>
        <w:spacing w:after="160"/>
        <w:jc w:val="both"/>
        <w:rPr>
          <w:rFonts w:ascii="Malacitana-Sans" w:hAnsi="Malacitana-Sans"/>
          <w:lang w:val="es-ES"/>
        </w:rPr>
      </w:pPr>
      <w:r w:rsidRPr="00AF2925">
        <w:rPr>
          <w:rFonts w:ascii="Malacitana-Sans" w:hAnsi="Malacitana-Sans"/>
          <w:b/>
          <w:lang w:val="es-ES"/>
        </w:rPr>
        <w:t>Cuarta</w:t>
      </w:r>
      <w:r w:rsidR="00E740B5" w:rsidRPr="00AF2925">
        <w:rPr>
          <w:rFonts w:ascii="Malacitana-Sans" w:hAnsi="Malacitana-Sans"/>
          <w:b/>
          <w:lang w:val="es-ES"/>
        </w:rPr>
        <w:t xml:space="preserve">. </w:t>
      </w:r>
      <w:r w:rsidR="00E740B5" w:rsidRPr="00AF2925">
        <w:rPr>
          <w:rFonts w:ascii="Malacitana-Sans" w:hAnsi="Malacitana-Sans"/>
          <w:lang w:val="es-ES"/>
        </w:rPr>
        <w:t>La Universidad de Málaga está obligada a:</w:t>
      </w:r>
    </w:p>
    <w:p w14:paraId="48B021A8" w14:textId="770EE0EB" w:rsidR="00E740B5" w:rsidRPr="00AF2925" w:rsidRDefault="007B725D" w:rsidP="007B725D">
      <w:pPr>
        <w:pStyle w:val="Prrafodelista"/>
        <w:numPr>
          <w:ilvl w:val="0"/>
          <w:numId w:val="11"/>
        </w:numPr>
        <w:tabs>
          <w:tab w:val="left" w:pos="1667"/>
        </w:tabs>
        <w:spacing w:after="160"/>
        <w:ind w:right="0"/>
        <w:rPr>
          <w:rFonts w:ascii="Malacitana-Sans" w:hAnsi="Malacitana-Sans"/>
          <w:lang w:val="es-ES"/>
        </w:rPr>
      </w:pPr>
      <w:r w:rsidRPr="00AF2925">
        <w:rPr>
          <w:rFonts w:ascii="Malacitana-Sans" w:hAnsi="Malacitana-Sans"/>
          <w:lang w:val="es-ES"/>
        </w:rPr>
        <w:t>Comunicar a cada estudiante seleccionado la concesión de la práctica, así como la entidad colaboradora de acogida</w:t>
      </w:r>
      <w:r w:rsidR="00AF43B2" w:rsidRPr="00AF2925">
        <w:rPr>
          <w:rFonts w:ascii="Malacitana-Sans" w:hAnsi="Malacitana-Sans"/>
          <w:lang w:val="es-ES"/>
        </w:rPr>
        <w:t>.</w:t>
      </w:r>
    </w:p>
    <w:p w14:paraId="280807D8" w14:textId="39C4D908" w:rsidR="00E740B5" w:rsidRPr="00AF2925" w:rsidRDefault="00E740B5" w:rsidP="000E7CA6">
      <w:pPr>
        <w:pStyle w:val="Prrafodelista"/>
        <w:numPr>
          <w:ilvl w:val="0"/>
          <w:numId w:val="11"/>
        </w:numPr>
        <w:tabs>
          <w:tab w:val="left" w:pos="1667"/>
        </w:tabs>
        <w:spacing w:after="160"/>
        <w:ind w:right="0"/>
        <w:rPr>
          <w:rFonts w:ascii="Malacitana-Sans" w:hAnsi="Malacitana-Sans"/>
          <w:lang w:val="es-ES"/>
        </w:rPr>
      </w:pPr>
      <w:r w:rsidRPr="00AF2925">
        <w:rPr>
          <w:rFonts w:ascii="Malacitana-Sans" w:hAnsi="Malacitana-Sans"/>
          <w:lang w:val="es-ES"/>
        </w:rPr>
        <w:t>Garantizar la cobertura al estudiant</w:t>
      </w:r>
      <w:r w:rsidR="00BA771B" w:rsidRPr="00AF2925">
        <w:rPr>
          <w:rFonts w:ascii="Malacitana-Sans" w:hAnsi="Malacitana-Sans"/>
          <w:lang w:val="es-ES"/>
        </w:rPr>
        <w:t>ado</w:t>
      </w:r>
      <w:r w:rsidRPr="00AF2925">
        <w:rPr>
          <w:rFonts w:ascii="Malacitana-Sans" w:hAnsi="Malacitana-Sans"/>
          <w:lang w:val="es-ES"/>
        </w:rPr>
        <w:t xml:space="preserve"> durante la realización de las prácticas mediante un seguro, de conformidad </w:t>
      </w:r>
      <w:r w:rsidR="00F31866" w:rsidRPr="00AF2925">
        <w:rPr>
          <w:rFonts w:ascii="Malacitana-Sans" w:hAnsi="Malacitana-Sans"/>
          <w:lang w:val="es-ES"/>
        </w:rPr>
        <w:t xml:space="preserve">con lo </w:t>
      </w:r>
      <w:r w:rsidRPr="00AF2925">
        <w:rPr>
          <w:rFonts w:ascii="Malacitana-Sans" w:hAnsi="Malacitana-Sans"/>
          <w:lang w:val="es-ES"/>
        </w:rPr>
        <w:t xml:space="preserve">establecido en </w:t>
      </w:r>
      <w:r w:rsidR="00F31866" w:rsidRPr="00AF2925">
        <w:rPr>
          <w:rFonts w:ascii="Malacitana-Sans" w:hAnsi="Malacitana-Sans"/>
          <w:lang w:val="es-ES"/>
        </w:rPr>
        <w:t xml:space="preserve">el Reglamento </w:t>
      </w:r>
      <w:r w:rsidRPr="00AF2925">
        <w:rPr>
          <w:rFonts w:ascii="Malacitana-Sans" w:hAnsi="Malacitana-Sans"/>
          <w:lang w:val="es-ES"/>
        </w:rPr>
        <w:t xml:space="preserve">de Prácticas Externas de la </w:t>
      </w:r>
      <w:r w:rsidR="00F31866" w:rsidRPr="00AF2925">
        <w:rPr>
          <w:rFonts w:ascii="Malacitana-Sans" w:hAnsi="Malacitana-Sans"/>
          <w:lang w:val="es-ES"/>
        </w:rPr>
        <w:t>Universidad de Málaga.</w:t>
      </w:r>
    </w:p>
    <w:p w14:paraId="7AEEBC89" w14:textId="6BAAFD78" w:rsidR="0095439E" w:rsidRPr="00AF2925" w:rsidRDefault="0095439E" w:rsidP="000E7CA6">
      <w:pPr>
        <w:pStyle w:val="Prrafodelista"/>
        <w:numPr>
          <w:ilvl w:val="0"/>
          <w:numId w:val="11"/>
        </w:numPr>
        <w:tabs>
          <w:tab w:val="left" w:pos="1667"/>
        </w:tabs>
        <w:spacing w:after="160"/>
        <w:ind w:right="0"/>
        <w:rPr>
          <w:rFonts w:ascii="Malacitana-Sans" w:hAnsi="Malacitana-Sans"/>
          <w:lang w:val="es-ES"/>
        </w:rPr>
      </w:pPr>
      <w:r w:rsidRPr="00AF2925">
        <w:rPr>
          <w:rFonts w:ascii="Malacitana-Sans" w:hAnsi="Malacitana-Sans"/>
          <w:lang w:val="es-ES"/>
        </w:rPr>
        <w:t xml:space="preserve">Designar un tutor </w:t>
      </w:r>
      <w:r w:rsidR="004E3301" w:rsidRPr="00AF2925">
        <w:rPr>
          <w:rFonts w:ascii="Malacitana-Sans" w:hAnsi="Malacitana-Sans"/>
          <w:lang w:val="es-ES"/>
        </w:rPr>
        <w:t xml:space="preserve">o tutora de la universidad </w:t>
      </w:r>
      <w:r w:rsidRPr="00AF2925">
        <w:rPr>
          <w:rFonts w:ascii="Malacitana-Sans" w:hAnsi="Malacitana-Sans"/>
          <w:lang w:val="es-ES"/>
        </w:rPr>
        <w:t xml:space="preserve">que velará por el normal desarrollo del proyecto formativo, colaborará con el tutor </w:t>
      </w:r>
      <w:r w:rsidR="004E3301" w:rsidRPr="00AF2925">
        <w:rPr>
          <w:rFonts w:ascii="Malacitana-Sans" w:hAnsi="Malacitana-Sans"/>
          <w:lang w:val="es-ES"/>
        </w:rPr>
        <w:t>o tutora de</w:t>
      </w:r>
      <w:r w:rsidRPr="00AF2925">
        <w:rPr>
          <w:rFonts w:ascii="Malacitana-Sans" w:hAnsi="Malacitana-Sans"/>
          <w:lang w:val="es-ES"/>
        </w:rPr>
        <w:t xml:space="preserve"> la entidad receptora en todos aquellos aspectos que afecten </w:t>
      </w:r>
      <w:r w:rsidR="006719D4" w:rsidRPr="00AF2925">
        <w:rPr>
          <w:rFonts w:ascii="Malacitana-Sans" w:hAnsi="Malacitana-Sans"/>
          <w:lang w:val="es-ES"/>
        </w:rPr>
        <w:t>al mismo</w:t>
      </w:r>
      <w:r w:rsidRPr="00AF2925">
        <w:rPr>
          <w:rFonts w:ascii="Malacitana-Sans" w:hAnsi="Malacitana-Sans"/>
          <w:lang w:val="es-ES"/>
        </w:rPr>
        <w:t>, así como aquellas funciones que reglamentariamente se establezcan.</w:t>
      </w:r>
    </w:p>
    <w:p w14:paraId="33C3DFF6" w14:textId="2D3F5F45" w:rsidR="0095439E" w:rsidRPr="00AF2925" w:rsidRDefault="007B725D" w:rsidP="000E7CA6">
      <w:pPr>
        <w:pStyle w:val="Prrafodelista"/>
        <w:numPr>
          <w:ilvl w:val="0"/>
          <w:numId w:val="11"/>
        </w:numPr>
        <w:tabs>
          <w:tab w:val="left" w:pos="1667"/>
        </w:tabs>
        <w:spacing w:after="160"/>
        <w:ind w:right="0"/>
        <w:rPr>
          <w:rFonts w:ascii="Malacitana-Sans" w:hAnsi="Malacitana-Sans"/>
          <w:lang w:val="es-ES"/>
        </w:rPr>
      </w:pPr>
      <w:r w:rsidRPr="00AF2925">
        <w:rPr>
          <w:rFonts w:ascii="Malacitana-Sans" w:hAnsi="Malacitana-Sans"/>
          <w:lang w:val="es-ES"/>
        </w:rPr>
        <w:t>Acreditar</w:t>
      </w:r>
      <w:r w:rsidR="00AF43B2" w:rsidRPr="00AF2925">
        <w:rPr>
          <w:rFonts w:ascii="Malacitana-Sans" w:hAnsi="Malacitana-Sans"/>
          <w:lang w:val="es-ES"/>
        </w:rPr>
        <w:t xml:space="preserve"> </w:t>
      </w:r>
      <w:r w:rsidRPr="00AF2925">
        <w:rPr>
          <w:rFonts w:ascii="Malacitana-Sans" w:hAnsi="Malacitana-Sans"/>
          <w:lang w:val="es-ES"/>
        </w:rPr>
        <w:t xml:space="preserve">la realización de la práctica </w:t>
      </w:r>
      <w:r w:rsidR="00AF43B2" w:rsidRPr="00AF2925">
        <w:rPr>
          <w:rFonts w:ascii="Malacitana-Sans" w:hAnsi="Malacitana-Sans"/>
          <w:lang w:val="es-ES"/>
        </w:rPr>
        <w:t xml:space="preserve">a solicitud de la persona </w:t>
      </w:r>
      <w:r w:rsidRPr="00AF2925">
        <w:rPr>
          <w:rFonts w:ascii="Malacitana-Sans" w:hAnsi="Malacitana-Sans"/>
          <w:lang w:val="es-ES"/>
        </w:rPr>
        <w:t xml:space="preserve">interesada, tanto si es quien ha ejercido </w:t>
      </w:r>
      <w:r w:rsidR="00AF43B2" w:rsidRPr="00AF2925">
        <w:rPr>
          <w:rFonts w:ascii="Malacitana-Sans" w:hAnsi="Malacitana-Sans"/>
          <w:lang w:val="es-ES"/>
        </w:rPr>
        <w:t xml:space="preserve">la labor de tutorización </w:t>
      </w:r>
      <w:r w:rsidRPr="00AF2925">
        <w:rPr>
          <w:rFonts w:ascii="Malacitana-Sans" w:hAnsi="Malacitana-Sans"/>
          <w:lang w:val="es-ES"/>
        </w:rPr>
        <w:t xml:space="preserve">en la entidad colaboradora </w:t>
      </w:r>
      <w:r w:rsidR="000D478E" w:rsidRPr="00AF2925">
        <w:rPr>
          <w:rFonts w:ascii="Malacitana-Sans" w:hAnsi="Malacitana-Sans"/>
          <w:lang w:val="es-ES"/>
        </w:rPr>
        <w:t>com</w:t>
      </w:r>
      <w:r w:rsidRPr="00AF2925">
        <w:rPr>
          <w:rFonts w:ascii="Malacitana-Sans" w:hAnsi="Malacitana-Sans"/>
          <w:lang w:val="es-ES"/>
        </w:rPr>
        <w:t>o e</w:t>
      </w:r>
      <w:r w:rsidR="00AF43B2" w:rsidRPr="00AF2925">
        <w:rPr>
          <w:rFonts w:ascii="Malacitana-Sans" w:hAnsi="Malacitana-Sans"/>
          <w:lang w:val="es-ES"/>
        </w:rPr>
        <w:t xml:space="preserve">l estudiantado. </w:t>
      </w:r>
    </w:p>
    <w:p w14:paraId="10A47BB9" w14:textId="4164EA21" w:rsidR="0095439E" w:rsidRPr="00AF2925" w:rsidRDefault="000E7CA6" w:rsidP="00647F01">
      <w:pPr>
        <w:spacing w:after="160"/>
        <w:jc w:val="both"/>
        <w:rPr>
          <w:rFonts w:ascii="Malacitana-Sans" w:hAnsi="Malacitana-Sans"/>
          <w:lang w:val="es-ES"/>
        </w:rPr>
      </w:pPr>
      <w:r w:rsidRPr="00AF2925">
        <w:rPr>
          <w:rFonts w:ascii="Malacitana-Sans" w:hAnsi="Malacitana-Sans"/>
          <w:b/>
          <w:lang w:val="es-ES"/>
        </w:rPr>
        <w:t>Quinta.</w:t>
      </w:r>
      <w:r w:rsidR="0095439E" w:rsidRPr="00AF2925">
        <w:rPr>
          <w:rFonts w:ascii="Malacitana-Sans" w:hAnsi="Malacitana-Sans"/>
          <w:b/>
          <w:lang w:val="es-ES"/>
        </w:rPr>
        <w:t xml:space="preserve"> </w:t>
      </w:r>
      <w:r w:rsidR="006719D4" w:rsidRPr="00AF2925">
        <w:rPr>
          <w:rFonts w:ascii="Malacitana-Sans" w:hAnsi="Malacitana-Sans"/>
          <w:lang w:val="es-ES"/>
        </w:rPr>
        <w:t>El estudiantado en prácticas</w:t>
      </w:r>
      <w:r w:rsidR="0095439E" w:rsidRPr="00AF2925">
        <w:rPr>
          <w:rFonts w:ascii="Malacitana-Sans" w:hAnsi="Malacitana-Sans"/>
          <w:lang w:val="es-ES"/>
        </w:rPr>
        <w:t xml:space="preserve"> est</w:t>
      </w:r>
      <w:r w:rsidR="006719D4" w:rsidRPr="00AF2925">
        <w:rPr>
          <w:rFonts w:ascii="Malacitana-Sans" w:hAnsi="Malacitana-Sans"/>
          <w:lang w:val="es-ES"/>
        </w:rPr>
        <w:t>ará obl</w:t>
      </w:r>
      <w:r w:rsidR="0095439E" w:rsidRPr="00AF2925">
        <w:rPr>
          <w:rFonts w:ascii="Malacitana-Sans" w:hAnsi="Malacitana-Sans"/>
          <w:lang w:val="es-ES"/>
        </w:rPr>
        <w:t>igado a:</w:t>
      </w:r>
    </w:p>
    <w:p w14:paraId="112B2F8B" w14:textId="3D70325B" w:rsidR="0095439E" w:rsidRPr="00AF2925" w:rsidRDefault="0095439E" w:rsidP="000E7CA6">
      <w:pPr>
        <w:pStyle w:val="Prrafodelista"/>
        <w:numPr>
          <w:ilvl w:val="0"/>
          <w:numId w:val="12"/>
        </w:numPr>
        <w:tabs>
          <w:tab w:val="left" w:pos="1667"/>
        </w:tabs>
        <w:spacing w:after="160"/>
        <w:ind w:right="0"/>
        <w:rPr>
          <w:rFonts w:ascii="Malacitana-Sans" w:hAnsi="Malacitana-Sans"/>
          <w:lang w:val="es-ES"/>
        </w:rPr>
      </w:pPr>
      <w:r w:rsidRPr="00AF2925">
        <w:rPr>
          <w:rFonts w:ascii="Malacitana-Sans" w:hAnsi="Malacitana-Sans"/>
          <w:lang w:val="es-ES"/>
        </w:rPr>
        <w:t>Cumplir la normativa vigente relativa a prácticas externas establecida por la Universidad de Málaga.</w:t>
      </w:r>
    </w:p>
    <w:p w14:paraId="40CB97FA" w14:textId="6C0E5BCA" w:rsidR="0095439E" w:rsidRPr="00AF2925" w:rsidRDefault="004D57EA" w:rsidP="000E7CA6">
      <w:pPr>
        <w:pStyle w:val="Prrafodelista"/>
        <w:numPr>
          <w:ilvl w:val="0"/>
          <w:numId w:val="12"/>
        </w:numPr>
        <w:tabs>
          <w:tab w:val="left" w:pos="1667"/>
        </w:tabs>
        <w:spacing w:after="160"/>
        <w:ind w:right="0"/>
        <w:rPr>
          <w:rFonts w:ascii="Malacitana-Sans" w:hAnsi="Malacitana-Sans"/>
          <w:lang w:val="es-ES"/>
        </w:rPr>
      </w:pPr>
      <w:r w:rsidRPr="00AF2925">
        <w:rPr>
          <w:rFonts w:ascii="Malacitana-Sans" w:hAnsi="Malacitana-Sans"/>
          <w:lang w:val="es-ES_tradnl" w:eastAsia="es-ES_tradnl"/>
        </w:rPr>
        <w:t>Conocer y cumplir el proyecto formativo, siguiendo las indicaciones de quienes ejerzan la labor de tutorización.</w:t>
      </w:r>
    </w:p>
    <w:p w14:paraId="5D92194D" w14:textId="2D9CEBC1" w:rsidR="0095439E" w:rsidRPr="00AF2925" w:rsidRDefault="0095439E" w:rsidP="000E7CA6">
      <w:pPr>
        <w:pStyle w:val="Prrafodelista"/>
        <w:numPr>
          <w:ilvl w:val="0"/>
          <w:numId w:val="12"/>
        </w:numPr>
        <w:tabs>
          <w:tab w:val="left" w:pos="1667"/>
        </w:tabs>
        <w:spacing w:after="160"/>
        <w:ind w:right="0"/>
        <w:rPr>
          <w:rFonts w:ascii="Malacitana-Sans" w:hAnsi="Malacitana-Sans"/>
          <w:lang w:val="es-ES"/>
        </w:rPr>
      </w:pPr>
      <w:r w:rsidRPr="00AF2925">
        <w:rPr>
          <w:rFonts w:ascii="Malacitana-Sans" w:hAnsi="Malacitana-Sans"/>
          <w:lang w:val="es-ES"/>
        </w:rPr>
        <w:t xml:space="preserve">Mantener contacto con </w:t>
      </w:r>
      <w:r w:rsidR="00806F6B" w:rsidRPr="00AF2925">
        <w:rPr>
          <w:rFonts w:ascii="Malacitana-Sans" w:hAnsi="Malacitana-Sans"/>
          <w:lang w:val="es-ES"/>
        </w:rPr>
        <w:t xml:space="preserve">quienes </w:t>
      </w:r>
      <w:r w:rsidR="0026607A" w:rsidRPr="00AF2925">
        <w:rPr>
          <w:rFonts w:ascii="Malacitana-Sans" w:hAnsi="Malacitana-Sans"/>
          <w:lang w:val="es-ES"/>
        </w:rPr>
        <w:t>le tutorice</w:t>
      </w:r>
      <w:r w:rsidR="004D57EA" w:rsidRPr="00AF2925">
        <w:rPr>
          <w:rFonts w:ascii="Malacitana-Sans" w:hAnsi="Malacitana-Sans"/>
          <w:lang w:val="es-ES"/>
        </w:rPr>
        <w:t xml:space="preserve">n y comunicarles </w:t>
      </w:r>
      <w:r w:rsidRPr="00AF2925">
        <w:rPr>
          <w:rFonts w:ascii="Malacitana-Sans" w:hAnsi="Malacitana-Sans"/>
          <w:lang w:val="es-ES"/>
        </w:rPr>
        <w:t xml:space="preserve">cualquier incidencia que pueda surgir en el desarrollo de las </w:t>
      </w:r>
      <w:r w:rsidR="006719D4" w:rsidRPr="00AF2925">
        <w:rPr>
          <w:rFonts w:ascii="Malacitana-Sans" w:hAnsi="Malacitana-Sans"/>
          <w:lang w:val="es-ES"/>
        </w:rPr>
        <w:t>prácticas</w:t>
      </w:r>
      <w:r w:rsidRPr="00AF2925">
        <w:rPr>
          <w:rFonts w:ascii="Malacitana-Sans" w:hAnsi="Malacitana-Sans"/>
          <w:lang w:val="es-ES"/>
        </w:rPr>
        <w:t>, así como hacer entrega de los informes de seguimiento y evaluación que le sean requeridos.</w:t>
      </w:r>
    </w:p>
    <w:p w14:paraId="48E183C0" w14:textId="7A757163" w:rsidR="0095439E" w:rsidRPr="00AF2925" w:rsidRDefault="0095439E" w:rsidP="000E7CA6">
      <w:pPr>
        <w:pStyle w:val="Prrafodelista"/>
        <w:numPr>
          <w:ilvl w:val="0"/>
          <w:numId w:val="12"/>
        </w:numPr>
        <w:tabs>
          <w:tab w:val="left" w:pos="1667"/>
        </w:tabs>
        <w:spacing w:after="160"/>
        <w:ind w:right="0"/>
        <w:rPr>
          <w:rFonts w:ascii="Malacitana-Sans" w:hAnsi="Malacitana-Sans"/>
          <w:lang w:val="es-ES"/>
        </w:rPr>
      </w:pPr>
      <w:r w:rsidRPr="00AF2925">
        <w:rPr>
          <w:rFonts w:ascii="Malacitana-Sans" w:hAnsi="Malacitana-Sans"/>
          <w:lang w:val="es-ES"/>
        </w:rPr>
        <w:t xml:space="preserve">Incorporarse a la </w:t>
      </w:r>
      <w:r w:rsidR="006719D4" w:rsidRPr="00AF2925">
        <w:rPr>
          <w:rFonts w:ascii="Malacitana-Sans" w:hAnsi="Malacitana-Sans"/>
          <w:lang w:val="es-ES"/>
        </w:rPr>
        <w:t xml:space="preserve">entidad colaboradora </w:t>
      </w:r>
      <w:r w:rsidRPr="00AF2925">
        <w:rPr>
          <w:rFonts w:ascii="Malacitana-Sans" w:hAnsi="Malacitana-Sans"/>
          <w:lang w:val="es-ES"/>
        </w:rPr>
        <w:t>en la fecha acordada, cumplir el horario previsto y respetar las normas de funcionamiento, seguridad y prevención de riesgos laborales de la misma.</w:t>
      </w:r>
    </w:p>
    <w:p w14:paraId="0E88425B" w14:textId="3DD2C78F" w:rsidR="0095439E" w:rsidRPr="00AF2925" w:rsidRDefault="006719D4" w:rsidP="000E7CA6">
      <w:pPr>
        <w:pStyle w:val="Prrafodelista"/>
        <w:numPr>
          <w:ilvl w:val="0"/>
          <w:numId w:val="12"/>
        </w:numPr>
        <w:tabs>
          <w:tab w:val="left" w:pos="1667"/>
        </w:tabs>
        <w:spacing w:after="160"/>
        <w:ind w:right="0"/>
        <w:rPr>
          <w:rFonts w:ascii="Malacitana-Sans" w:hAnsi="Malacitana-Sans"/>
          <w:lang w:val="es-ES"/>
        </w:rPr>
      </w:pPr>
      <w:r w:rsidRPr="00AF2925">
        <w:rPr>
          <w:rFonts w:ascii="Malacitana-Sans" w:hAnsi="Malacitana-Sans"/>
          <w:lang w:val="es-ES"/>
        </w:rPr>
        <w:t>El estudiantado</w:t>
      </w:r>
      <w:r w:rsidR="0095439E" w:rsidRPr="00AF2925">
        <w:rPr>
          <w:rFonts w:ascii="Malacitana-Sans" w:hAnsi="Malacitana-Sans"/>
          <w:lang w:val="es-ES"/>
        </w:rPr>
        <w:t xml:space="preserve"> se someterá al sistema de organización y funcionamiento general de la </w:t>
      </w:r>
      <w:r w:rsidRPr="00AF2925">
        <w:rPr>
          <w:rFonts w:ascii="Malacitana-Sans" w:hAnsi="Malacitana-Sans"/>
          <w:lang w:val="es-ES"/>
        </w:rPr>
        <w:t>entidad colaboradora</w:t>
      </w:r>
      <w:r w:rsidR="0095439E" w:rsidRPr="00AF2925">
        <w:rPr>
          <w:rFonts w:ascii="Malacitana-Sans" w:hAnsi="Malacitana-Sans"/>
          <w:lang w:val="es-ES"/>
        </w:rPr>
        <w:t xml:space="preserve">, asumiendo la responsabilidad de guardar secreto profesional sobre cualquier información a la que tengan acceso como consecuencia de la realización de las prácticas. La posible </w:t>
      </w:r>
      <w:r w:rsidR="0095439E" w:rsidRPr="00AF2925">
        <w:rPr>
          <w:rFonts w:ascii="Malacitana-Sans" w:hAnsi="Malacitana-Sans"/>
          <w:lang w:val="es-ES"/>
        </w:rPr>
        <w:lastRenderedPageBreak/>
        <w:t xml:space="preserve">publicación y/o explotación de los trabajos realizados en el desarrollo de las prácticas deberá realizarse bajo la autorización expresa por parte de la </w:t>
      </w:r>
      <w:r w:rsidRPr="00AF2925">
        <w:rPr>
          <w:rFonts w:ascii="Malacitana-Sans" w:hAnsi="Malacitana-Sans"/>
          <w:lang w:val="es-ES"/>
        </w:rPr>
        <w:t>entidad colaboradora</w:t>
      </w:r>
      <w:r w:rsidR="0095439E" w:rsidRPr="00AF2925">
        <w:rPr>
          <w:rFonts w:ascii="Malacitana-Sans" w:hAnsi="Malacitana-Sans"/>
          <w:lang w:val="es-ES"/>
        </w:rPr>
        <w:t>.</w:t>
      </w:r>
    </w:p>
    <w:p w14:paraId="5A3E8FDD" w14:textId="4FB6CDC2" w:rsidR="00A952FF" w:rsidRPr="00AF2925" w:rsidRDefault="00A952FF" w:rsidP="004D57EA">
      <w:pPr>
        <w:pStyle w:val="Prrafodelista"/>
        <w:numPr>
          <w:ilvl w:val="0"/>
          <w:numId w:val="12"/>
        </w:numPr>
        <w:tabs>
          <w:tab w:val="left" w:pos="1667"/>
        </w:tabs>
        <w:spacing w:after="160"/>
        <w:ind w:right="0"/>
        <w:rPr>
          <w:rFonts w:ascii="Malacitana-Sans" w:hAnsi="Malacitana-Sans"/>
          <w:lang w:val="es-ES"/>
        </w:rPr>
      </w:pPr>
      <w:r w:rsidRPr="00AF2925">
        <w:rPr>
          <w:rFonts w:ascii="Malacitana-Sans" w:hAnsi="Malacitana-Sans"/>
          <w:lang w:val="es-ES"/>
        </w:rPr>
        <w:t>Elaborar la memoria y cumplimentar la encuesta final de las prácticas, según modelo</w:t>
      </w:r>
      <w:r w:rsidR="004D57EA" w:rsidRPr="00AF2925">
        <w:rPr>
          <w:rFonts w:ascii="Malacitana-Sans" w:hAnsi="Malacitana-Sans"/>
          <w:lang w:val="es-ES"/>
        </w:rPr>
        <w:t xml:space="preserve"> </w:t>
      </w:r>
      <w:r w:rsidRPr="00AF2925">
        <w:rPr>
          <w:rFonts w:ascii="Malacitana-Sans" w:hAnsi="Malacitana-Sans"/>
          <w:lang w:val="es-ES"/>
        </w:rPr>
        <w:t>facilitado por la Universidad, y entregarlas en los plazos fijados</w:t>
      </w:r>
    </w:p>
    <w:p w14:paraId="1DECD545" w14:textId="4BD5C5AD" w:rsidR="0095439E" w:rsidRPr="00AF2925" w:rsidRDefault="004E3301" w:rsidP="00647F01">
      <w:pPr>
        <w:pStyle w:val="Textoindependiente"/>
        <w:spacing w:after="160"/>
        <w:jc w:val="both"/>
        <w:rPr>
          <w:rFonts w:ascii="Malacitana-Sans" w:hAnsi="Malacitana-Sans"/>
          <w:lang w:val="es-ES"/>
        </w:rPr>
      </w:pPr>
      <w:r w:rsidRPr="00AF2925">
        <w:rPr>
          <w:rFonts w:ascii="Malacitana-Sans" w:hAnsi="Malacitana-Sans"/>
          <w:b/>
          <w:lang w:val="es-ES"/>
        </w:rPr>
        <w:t>Sexta</w:t>
      </w:r>
      <w:r w:rsidR="0095439E" w:rsidRPr="00AF2925">
        <w:rPr>
          <w:rFonts w:ascii="Malacitana-Sans" w:hAnsi="Malacitana-Sans"/>
          <w:b/>
          <w:lang w:val="es-ES"/>
        </w:rPr>
        <w:t xml:space="preserve">. </w:t>
      </w:r>
      <w:r w:rsidR="0095439E" w:rsidRPr="00AF2925">
        <w:rPr>
          <w:rFonts w:ascii="Malacitana-Sans" w:hAnsi="Malacitana-Sans"/>
          <w:lang w:val="es-ES"/>
        </w:rPr>
        <w:t>La duración del período de prácticas será el establecido para cada modalidad de prácticas en sus condiciones</w:t>
      </w:r>
      <w:r w:rsidR="0095439E" w:rsidRPr="00AF2925">
        <w:rPr>
          <w:rFonts w:ascii="Malacitana-Sans" w:hAnsi="Malacitana-Sans"/>
          <w:spacing w:val="-10"/>
          <w:lang w:val="es-ES"/>
        </w:rPr>
        <w:t xml:space="preserve"> </w:t>
      </w:r>
      <w:r w:rsidR="0095439E" w:rsidRPr="00AF2925">
        <w:rPr>
          <w:rFonts w:ascii="Malacitana-Sans" w:hAnsi="Malacitana-Sans"/>
          <w:lang w:val="es-ES"/>
        </w:rPr>
        <w:t>particulares.</w:t>
      </w:r>
    </w:p>
    <w:p w14:paraId="31E66B1C" w14:textId="2F3DD649" w:rsidR="0095439E" w:rsidRPr="00AF2925" w:rsidRDefault="004E3301" w:rsidP="00647F01">
      <w:pPr>
        <w:pStyle w:val="Textoindependiente"/>
        <w:spacing w:after="160"/>
        <w:jc w:val="both"/>
        <w:rPr>
          <w:rFonts w:ascii="Malacitana-Sans" w:hAnsi="Malacitana-Sans"/>
          <w:lang w:val="es-ES"/>
        </w:rPr>
      </w:pPr>
      <w:r w:rsidRPr="00AF2925">
        <w:rPr>
          <w:rFonts w:ascii="Malacitana-Sans" w:hAnsi="Malacitana-Sans"/>
          <w:b/>
          <w:lang w:val="es-ES"/>
        </w:rPr>
        <w:t>Séptima</w:t>
      </w:r>
      <w:r w:rsidR="0095439E" w:rsidRPr="00AF2925">
        <w:rPr>
          <w:rFonts w:ascii="Malacitana-Sans" w:hAnsi="Malacitana-Sans"/>
          <w:b/>
          <w:lang w:val="es-ES"/>
        </w:rPr>
        <w:t xml:space="preserve">. </w:t>
      </w:r>
      <w:r w:rsidR="0095439E" w:rsidRPr="00AF2925">
        <w:rPr>
          <w:rFonts w:ascii="Malacitana-Sans" w:hAnsi="Malacitana-Sans"/>
          <w:lang w:val="es-ES"/>
        </w:rPr>
        <w:t>El estudiant</w:t>
      </w:r>
      <w:r w:rsidR="006719D4" w:rsidRPr="00AF2925">
        <w:rPr>
          <w:rFonts w:ascii="Malacitana-Sans" w:hAnsi="Malacitana-Sans"/>
          <w:lang w:val="es-ES"/>
        </w:rPr>
        <w:t>ado</w:t>
      </w:r>
      <w:r w:rsidR="0095439E" w:rsidRPr="00AF2925">
        <w:rPr>
          <w:rFonts w:ascii="Malacitana-Sans" w:hAnsi="Malacitana-Sans"/>
          <w:lang w:val="es-ES"/>
        </w:rPr>
        <w:t xml:space="preserve"> en prácticas estará sujeto al horario y régimen que determinen las partes. Dicho horario deberá ser compatible con la actividad académica sin que</w:t>
      </w:r>
      <w:r w:rsidR="006719D4" w:rsidRPr="00AF2925">
        <w:rPr>
          <w:rFonts w:ascii="Malacitana-Sans" w:hAnsi="Malacitana-Sans"/>
          <w:lang w:val="es-ES"/>
        </w:rPr>
        <w:t>, con carácter general,</w:t>
      </w:r>
      <w:r w:rsidR="0095439E" w:rsidRPr="00AF2925">
        <w:rPr>
          <w:rFonts w:ascii="Malacitana-Sans" w:hAnsi="Malacitana-Sans"/>
          <w:lang w:val="es-ES"/>
        </w:rPr>
        <w:t xml:space="preserve"> puedan superarse las 25 horas semanales. El régimen de permisos y de rescisión anticipada será, en su caso, el establecido en </w:t>
      </w:r>
      <w:r w:rsidR="008B497B" w:rsidRPr="00AF2925">
        <w:rPr>
          <w:rFonts w:ascii="Malacitana-Sans" w:hAnsi="Malacitana-Sans"/>
          <w:lang w:val="es-ES"/>
        </w:rPr>
        <w:t>el Reglamento</w:t>
      </w:r>
      <w:r w:rsidR="0095439E" w:rsidRPr="00AF2925">
        <w:rPr>
          <w:rFonts w:ascii="Malacitana-Sans" w:hAnsi="Malacitana-Sans"/>
          <w:lang w:val="es-ES"/>
        </w:rPr>
        <w:t xml:space="preserve"> de Prácticas Externas de la Universidad de Málaga.</w:t>
      </w:r>
    </w:p>
    <w:p w14:paraId="17124DB9" w14:textId="60EF1EC6" w:rsidR="0095439E" w:rsidRPr="00AF2925" w:rsidRDefault="004E3301" w:rsidP="00647F01">
      <w:pPr>
        <w:pStyle w:val="Textoindependiente"/>
        <w:spacing w:after="160"/>
        <w:jc w:val="both"/>
        <w:rPr>
          <w:rFonts w:ascii="Malacitana-Sans" w:hAnsi="Malacitana-Sans"/>
          <w:lang w:val="es-ES"/>
        </w:rPr>
      </w:pPr>
      <w:r w:rsidRPr="00AF2925">
        <w:rPr>
          <w:rFonts w:ascii="Malacitana-Sans" w:hAnsi="Malacitana-Sans"/>
          <w:b/>
          <w:lang w:val="es-ES"/>
        </w:rPr>
        <w:t>Octava</w:t>
      </w:r>
      <w:r w:rsidR="0095439E" w:rsidRPr="00AF2925">
        <w:rPr>
          <w:rFonts w:ascii="Malacitana-Sans" w:hAnsi="Malacitana-Sans"/>
          <w:b/>
          <w:lang w:val="es-ES"/>
        </w:rPr>
        <w:t xml:space="preserve">. </w:t>
      </w:r>
      <w:r w:rsidR="0095439E" w:rsidRPr="00AF2925">
        <w:rPr>
          <w:rFonts w:ascii="Malacitana-Sans" w:hAnsi="Malacitana-Sans"/>
          <w:lang w:val="es-ES"/>
        </w:rPr>
        <w:t>La selección de</w:t>
      </w:r>
      <w:r w:rsidR="008B497B" w:rsidRPr="00AF2925">
        <w:rPr>
          <w:rFonts w:ascii="Malacitana-Sans" w:hAnsi="Malacitana-Sans"/>
          <w:lang w:val="es-ES"/>
        </w:rPr>
        <w:t xml:space="preserve">l estudiantado </w:t>
      </w:r>
      <w:r w:rsidR="0095439E" w:rsidRPr="00AF2925">
        <w:rPr>
          <w:rFonts w:ascii="Malacitana-Sans" w:hAnsi="Malacitana-Sans"/>
          <w:lang w:val="es-ES"/>
        </w:rPr>
        <w:t>se llevará a cabo de conformidad con lo establecido en los anexos de condiciones</w:t>
      </w:r>
      <w:r w:rsidR="0095439E" w:rsidRPr="00AF2925">
        <w:rPr>
          <w:rFonts w:ascii="Malacitana-Sans" w:hAnsi="Malacitana-Sans"/>
          <w:spacing w:val="-16"/>
          <w:lang w:val="es-ES"/>
        </w:rPr>
        <w:t xml:space="preserve"> </w:t>
      </w:r>
      <w:r w:rsidR="0095439E" w:rsidRPr="00AF2925">
        <w:rPr>
          <w:rFonts w:ascii="Malacitana-Sans" w:hAnsi="Malacitana-Sans"/>
          <w:lang w:val="es-ES"/>
        </w:rPr>
        <w:t>particulares</w:t>
      </w:r>
      <w:r w:rsidR="0095439E" w:rsidRPr="00AF2925">
        <w:rPr>
          <w:rFonts w:ascii="Malacitana-Sans" w:hAnsi="Malacitana-Sans"/>
          <w:spacing w:val="-17"/>
          <w:lang w:val="es-ES"/>
        </w:rPr>
        <w:t xml:space="preserve"> </w:t>
      </w:r>
      <w:r w:rsidR="0095439E" w:rsidRPr="00AF2925">
        <w:rPr>
          <w:rFonts w:ascii="Malacitana-Sans" w:hAnsi="Malacitana-Sans"/>
          <w:lang w:val="es-ES"/>
        </w:rPr>
        <w:t>para</w:t>
      </w:r>
      <w:r w:rsidR="0095439E" w:rsidRPr="00AF2925">
        <w:rPr>
          <w:rFonts w:ascii="Malacitana-Sans" w:hAnsi="Malacitana-Sans"/>
          <w:spacing w:val="-16"/>
          <w:lang w:val="es-ES"/>
        </w:rPr>
        <w:t xml:space="preserve"> </w:t>
      </w:r>
      <w:r w:rsidR="0095439E" w:rsidRPr="00AF2925">
        <w:rPr>
          <w:rFonts w:ascii="Malacitana-Sans" w:hAnsi="Malacitana-Sans"/>
          <w:lang w:val="es-ES"/>
        </w:rPr>
        <w:t>cada</w:t>
      </w:r>
      <w:r w:rsidR="0095439E" w:rsidRPr="00AF2925">
        <w:rPr>
          <w:rFonts w:ascii="Malacitana-Sans" w:hAnsi="Malacitana-Sans"/>
          <w:spacing w:val="-16"/>
          <w:lang w:val="es-ES"/>
        </w:rPr>
        <w:t xml:space="preserve"> </w:t>
      </w:r>
      <w:r w:rsidR="0095439E" w:rsidRPr="00AF2925">
        <w:rPr>
          <w:rFonts w:ascii="Malacitana-Sans" w:hAnsi="Malacitana-Sans"/>
          <w:lang w:val="es-ES"/>
        </w:rPr>
        <w:t>modalidad.</w:t>
      </w:r>
      <w:r w:rsidR="0095439E" w:rsidRPr="00AF2925">
        <w:rPr>
          <w:rFonts w:ascii="Malacitana-Sans" w:hAnsi="Malacitana-Sans"/>
          <w:spacing w:val="-15"/>
          <w:lang w:val="es-ES"/>
        </w:rPr>
        <w:t xml:space="preserve"> </w:t>
      </w:r>
      <w:r w:rsidR="0095439E" w:rsidRPr="00AF2925">
        <w:rPr>
          <w:rFonts w:ascii="Malacitana-Sans" w:hAnsi="Malacitana-Sans"/>
          <w:lang w:val="es-ES"/>
        </w:rPr>
        <w:t>En</w:t>
      </w:r>
      <w:r w:rsidR="0095439E" w:rsidRPr="00AF2925">
        <w:rPr>
          <w:rFonts w:ascii="Malacitana-Sans" w:hAnsi="Malacitana-Sans"/>
          <w:spacing w:val="-16"/>
          <w:lang w:val="es-ES"/>
        </w:rPr>
        <w:t xml:space="preserve"> </w:t>
      </w:r>
      <w:r w:rsidR="0095439E" w:rsidRPr="00AF2925">
        <w:rPr>
          <w:rFonts w:ascii="Malacitana-Sans" w:hAnsi="Malacitana-Sans"/>
          <w:lang w:val="es-ES"/>
        </w:rPr>
        <w:t>cualquier</w:t>
      </w:r>
      <w:r w:rsidR="0095439E" w:rsidRPr="00AF2925">
        <w:rPr>
          <w:rFonts w:ascii="Malacitana-Sans" w:hAnsi="Malacitana-Sans"/>
          <w:spacing w:val="-16"/>
          <w:lang w:val="es-ES"/>
        </w:rPr>
        <w:t xml:space="preserve"> </w:t>
      </w:r>
      <w:r w:rsidR="0095439E" w:rsidRPr="00AF2925">
        <w:rPr>
          <w:rFonts w:ascii="Malacitana-Sans" w:hAnsi="Malacitana-Sans"/>
          <w:lang w:val="es-ES"/>
        </w:rPr>
        <w:t>caso,</w:t>
      </w:r>
      <w:r w:rsidR="0095439E" w:rsidRPr="00AF2925">
        <w:rPr>
          <w:rFonts w:ascii="Malacitana-Sans" w:hAnsi="Malacitana-Sans"/>
          <w:spacing w:val="-16"/>
          <w:lang w:val="es-ES"/>
        </w:rPr>
        <w:t xml:space="preserve"> </w:t>
      </w:r>
      <w:r w:rsidR="008B497B" w:rsidRPr="00AF2925">
        <w:rPr>
          <w:rFonts w:ascii="Malacitana-Sans" w:hAnsi="Malacitana-Sans"/>
          <w:spacing w:val="-16"/>
          <w:lang w:val="es-ES"/>
        </w:rPr>
        <w:t xml:space="preserve">se </w:t>
      </w:r>
      <w:r w:rsidR="0095439E" w:rsidRPr="00AF2925">
        <w:rPr>
          <w:rFonts w:ascii="Malacitana-Sans" w:hAnsi="Malacitana-Sans"/>
          <w:lang w:val="es-ES"/>
        </w:rPr>
        <w:t>deberán</w:t>
      </w:r>
      <w:r w:rsidR="0095439E" w:rsidRPr="00AF2925">
        <w:rPr>
          <w:rFonts w:ascii="Malacitana-Sans" w:hAnsi="Malacitana-Sans"/>
          <w:spacing w:val="-16"/>
          <w:lang w:val="es-ES"/>
        </w:rPr>
        <w:t xml:space="preserve"> </w:t>
      </w:r>
      <w:r w:rsidR="0095439E" w:rsidRPr="00AF2925">
        <w:rPr>
          <w:rFonts w:ascii="Malacitana-Sans" w:hAnsi="Malacitana-Sans"/>
          <w:lang w:val="es-ES"/>
        </w:rPr>
        <w:t>respetar</w:t>
      </w:r>
      <w:r w:rsidR="0095439E" w:rsidRPr="00AF2925">
        <w:rPr>
          <w:rFonts w:ascii="Malacitana-Sans" w:hAnsi="Malacitana-Sans"/>
          <w:spacing w:val="-15"/>
          <w:lang w:val="es-ES"/>
        </w:rPr>
        <w:t xml:space="preserve"> </w:t>
      </w:r>
      <w:r w:rsidR="0095439E" w:rsidRPr="00AF2925">
        <w:rPr>
          <w:rFonts w:ascii="Malacitana-Sans" w:hAnsi="Malacitana-Sans"/>
          <w:lang w:val="es-ES"/>
        </w:rPr>
        <w:t>los</w:t>
      </w:r>
      <w:r w:rsidR="0095439E" w:rsidRPr="00AF2925">
        <w:rPr>
          <w:rFonts w:ascii="Malacitana-Sans" w:hAnsi="Malacitana-Sans"/>
          <w:spacing w:val="-16"/>
          <w:lang w:val="es-ES"/>
        </w:rPr>
        <w:t xml:space="preserve"> </w:t>
      </w:r>
      <w:r w:rsidR="0095439E" w:rsidRPr="00AF2925">
        <w:rPr>
          <w:rFonts w:ascii="Malacitana-Sans" w:hAnsi="Malacitana-Sans"/>
          <w:lang w:val="es-ES"/>
        </w:rPr>
        <w:t>principios</w:t>
      </w:r>
      <w:r w:rsidR="0095439E" w:rsidRPr="00AF2925">
        <w:rPr>
          <w:rFonts w:ascii="Malacitana-Sans" w:hAnsi="Malacitana-Sans"/>
          <w:spacing w:val="-16"/>
          <w:lang w:val="es-ES"/>
        </w:rPr>
        <w:t xml:space="preserve"> </w:t>
      </w:r>
      <w:r w:rsidR="0095439E" w:rsidRPr="00AF2925">
        <w:rPr>
          <w:rFonts w:ascii="Malacitana-Sans" w:hAnsi="Malacitana-Sans"/>
          <w:lang w:val="es-ES"/>
        </w:rPr>
        <w:t>de</w:t>
      </w:r>
      <w:r w:rsidR="0095439E" w:rsidRPr="00AF2925">
        <w:rPr>
          <w:rFonts w:ascii="Malacitana-Sans" w:hAnsi="Malacitana-Sans"/>
          <w:spacing w:val="-16"/>
          <w:lang w:val="es-ES"/>
        </w:rPr>
        <w:t xml:space="preserve"> </w:t>
      </w:r>
      <w:r w:rsidR="0095439E" w:rsidRPr="00AF2925">
        <w:rPr>
          <w:rFonts w:ascii="Malacitana-Sans" w:hAnsi="Malacitana-Sans"/>
          <w:lang w:val="es-ES"/>
        </w:rPr>
        <w:t>transparencia, publicidad e igualdad de</w:t>
      </w:r>
      <w:r w:rsidR="0095439E" w:rsidRPr="00AF2925">
        <w:rPr>
          <w:rFonts w:ascii="Malacitana-Sans" w:hAnsi="Malacitana-Sans"/>
          <w:spacing w:val="-5"/>
          <w:lang w:val="es-ES"/>
        </w:rPr>
        <w:t xml:space="preserve"> </w:t>
      </w:r>
      <w:r w:rsidR="0095439E" w:rsidRPr="00AF2925">
        <w:rPr>
          <w:rFonts w:ascii="Malacitana-Sans" w:hAnsi="Malacitana-Sans"/>
          <w:lang w:val="es-ES"/>
        </w:rPr>
        <w:t>oportunidades.</w:t>
      </w:r>
    </w:p>
    <w:p w14:paraId="6457E8F8" w14:textId="0020FAE8" w:rsidR="0095439E" w:rsidRPr="00AF2925" w:rsidRDefault="004E3301" w:rsidP="00647F01">
      <w:pPr>
        <w:pStyle w:val="Textoindependiente"/>
        <w:spacing w:after="160"/>
        <w:jc w:val="both"/>
        <w:rPr>
          <w:rFonts w:ascii="Malacitana-Sans" w:hAnsi="Malacitana-Sans"/>
          <w:lang w:val="es-ES"/>
        </w:rPr>
      </w:pPr>
      <w:r w:rsidRPr="00AF2925">
        <w:rPr>
          <w:rFonts w:ascii="Malacitana-Sans" w:hAnsi="Malacitana-Sans"/>
          <w:b/>
          <w:lang w:val="es-ES"/>
        </w:rPr>
        <w:t>Novena</w:t>
      </w:r>
      <w:r w:rsidR="0095439E" w:rsidRPr="00AF2925">
        <w:rPr>
          <w:rFonts w:ascii="Malacitana-Sans" w:hAnsi="Malacitana-Sans"/>
          <w:b/>
          <w:lang w:val="es-ES"/>
        </w:rPr>
        <w:t xml:space="preserve">. </w:t>
      </w:r>
      <w:r w:rsidR="008B497B" w:rsidRPr="00AF2925">
        <w:rPr>
          <w:rFonts w:ascii="Malacitana-Sans" w:hAnsi="Malacitana-Sans"/>
          <w:lang w:val="es-ES"/>
        </w:rPr>
        <w:t>El estudiantado</w:t>
      </w:r>
      <w:r w:rsidR="0095439E" w:rsidRPr="00AF2925">
        <w:rPr>
          <w:rFonts w:ascii="Malacitana-Sans" w:hAnsi="Malacitana-Sans"/>
          <w:lang w:val="es-ES"/>
        </w:rPr>
        <w:t xml:space="preserve"> en prácticas no tendrá, en ningún caso, vinculación o relación laboral de ningún tipo con la </w:t>
      </w:r>
      <w:r w:rsidR="008B497B" w:rsidRPr="00AF2925">
        <w:rPr>
          <w:rFonts w:ascii="Malacitana-Sans" w:hAnsi="Malacitana-Sans"/>
          <w:lang w:val="es-ES"/>
        </w:rPr>
        <w:t xml:space="preserve">entidad colaboradora </w:t>
      </w:r>
      <w:r w:rsidR="0095439E" w:rsidRPr="00AF2925">
        <w:rPr>
          <w:rFonts w:ascii="Malacitana-Sans" w:hAnsi="Malacitana-Sans"/>
          <w:lang w:val="es-ES"/>
        </w:rPr>
        <w:t xml:space="preserve">en la que se desarrollan las prácticas ni con la Universidad de Málaga. La </w:t>
      </w:r>
      <w:r w:rsidR="008B497B" w:rsidRPr="00AF2925">
        <w:rPr>
          <w:rFonts w:ascii="Malacitana-Sans" w:hAnsi="Malacitana-Sans"/>
          <w:lang w:val="es-ES"/>
        </w:rPr>
        <w:t>firma</w:t>
      </w:r>
      <w:r w:rsidR="0095439E" w:rsidRPr="00AF2925">
        <w:rPr>
          <w:rFonts w:ascii="Malacitana-Sans" w:hAnsi="Malacitana-Sans"/>
          <w:lang w:val="es-ES"/>
        </w:rPr>
        <w:t xml:space="preserve"> del presente </w:t>
      </w:r>
      <w:r w:rsidR="008B497B" w:rsidRPr="00AF2925">
        <w:rPr>
          <w:rFonts w:ascii="Malacitana-Sans" w:hAnsi="Malacitana-Sans"/>
          <w:lang w:val="es-ES"/>
        </w:rPr>
        <w:t>c</w:t>
      </w:r>
      <w:r w:rsidR="0095439E" w:rsidRPr="00AF2925">
        <w:rPr>
          <w:rFonts w:ascii="Malacitana-Sans" w:hAnsi="Malacitana-Sans"/>
          <w:lang w:val="es-ES"/>
        </w:rPr>
        <w:t>onvenio no supondrá la adquisición de compromisos más allá de los estipulados en el mismo.</w:t>
      </w:r>
    </w:p>
    <w:p w14:paraId="2D476EBE" w14:textId="6DF95041" w:rsidR="0095439E" w:rsidRPr="00AF2925" w:rsidRDefault="004E3301" w:rsidP="00647F01">
      <w:pPr>
        <w:pStyle w:val="Textoindependiente"/>
        <w:spacing w:after="160"/>
        <w:jc w:val="both"/>
        <w:rPr>
          <w:rFonts w:ascii="Malacitana-Sans" w:hAnsi="Malacitana-Sans"/>
          <w:strike/>
          <w:lang w:val="es-ES"/>
        </w:rPr>
      </w:pPr>
      <w:r w:rsidRPr="00AF2925">
        <w:rPr>
          <w:rFonts w:ascii="Malacitana-Sans" w:hAnsi="Malacitana-Sans"/>
          <w:b/>
          <w:lang w:val="es-ES"/>
        </w:rPr>
        <w:t>Décima</w:t>
      </w:r>
      <w:r w:rsidR="0095439E" w:rsidRPr="00AF2925">
        <w:rPr>
          <w:rFonts w:ascii="Malacitana-Sans" w:hAnsi="Malacitana-Sans"/>
          <w:b/>
          <w:lang w:val="es-ES"/>
        </w:rPr>
        <w:t>.</w:t>
      </w:r>
      <w:r w:rsidR="0026607A" w:rsidRPr="00AF2925">
        <w:rPr>
          <w:rFonts w:ascii="Malacitana-Sans" w:hAnsi="Malacitana-Sans"/>
          <w:lang w:val="es-ES"/>
        </w:rPr>
        <w:t xml:space="preserve"> En lo relativo a los aspectos económicos se estará a lo establecido para cada modalidad de prácticas en sus condiciones particulares.</w:t>
      </w:r>
    </w:p>
    <w:p w14:paraId="75046AD6" w14:textId="16ED3B3C" w:rsidR="0095439E" w:rsidRPr="00AF2925" w:rsidRDefault="004E3301" w:rsidP="00647F01">
      <w:pPr>
        <w:pStyle w:val="Textoindependiente"/>
        <w:spacing w:after="160"/>
        <w:jc w:val="both"/>
        <w:rPr>
          <w:rFonts w:ascii="Malacitana-Sans" w:hAnsi="Malacitana-Sans"/>
          <w:lang w:val="es-ES"/>
        </w:rPr>
      </w:pPr>
      <w:r w:rsidRPr="00AF2925">
        <w:rPr>
          <w:rFonts w:ascii="Malacitana-Sans" w:hAnsi="Malacitana-Sans"/>
          <w:b/>
          <w:lang w:val="es-ES"/>
        </w:rPr>
        <w:t xml:space="preserve">Décimo </w:t>
      </w:r>
      <w:r w:rsidR="00B5500C" w:rsidRPr="00AF2925">
        <w:rPr>
          <w:rFonts w:ascii="Malacitana-Sans" w:hAnsi="Malacitana-Sans"/>
          <w:b/>
          <w:lang w:val="es-ES"/>
        </w:rPr>
        <w:t>p</w:t>
      </w:r>
      <w:r w:rsidRPr="00AF2925">
        <w:rPr>
          <w:rFonts w:ascii="Malacitana-Sans" w:hAnsi="Malacitana-Sans"/>
          <w:b/>
          <w:lang w:val="es-ES"/>
        </w:rPr>
        <w:t>rimera.</w:t>
      </w:r>
      <w:r w:rsidR="0095439E" w:rsidRPr="00AF2925">
        <w:rPr>
          <w:rFonts w:ascii="Malacitana-Sans" w:hAnsi="Malacitana-Sans"/>
          <w:b/>
          <w:lang w:val="es-ES"/>
        </w:rPr>
        <w:t xml:space="preserve"> </w:t>
      </w:r>
      <w:r w:rsidR="0095439E" w:rsidRPr="00AF2925">
        <w:rPr>
          <w:rFonts w:ascii="Malacitana-Sans" w:hAnsi="Malacitana-Sans"/>
          <w:lang w:val="es-ES"/>
        </w:rPr>
        <w:t xml:space="preserve">Durante el período de vigencia del presente convenio, la </w:t>
      </w:r>
      <w:r w:rsidR="008B497B" w:rsidRPr="00AF2925">
        <w:rPr>
          <w:rFonts w:ascii="Malacitana-Sans" w:hAnsi="Malacitana-Sans"/>
          <w:lang w:val="es-ES"/>
        </w:rPr>
        <w:t xml:space="preserve">entidad colaboradora </w:t>
      </w:r>
      <w:r w:rsidR="0095439E" w:rsidRPr="00AF2925">
        <w:rPr>
          <w:rFonts w:ascii="Malacitana-Sans" w:hAnsi="Malacitana-Sans"/>
          <w:lang w:val="es-ES"/>
        </w:rPr>
        <w:t xml:space="preserve">podrá realizar tantas </w:t>
      </w:r>
      <w:r w:rsidR="008B497B" w:rsidRPr="00AF2925">
        <w:rPr>
          <w:rFonts w:ascii="Malacitana-Sans" w:hAnsi="Malacitana-Sans"/>
          <w:lang w:val="es-ES"/>
        </w:rPr>
        <w:t>ofertas de prácticas</w:t>
      </w:r>
      <w:r w:rsidR="0095439E" w:rsidRPr="00AF2925">
        <w:rPr>
          <w:rFonts w:ascii="Malacitana-Sans" w:hAnsi="Malacitana-Sans"/>
          <w:lang w:val="es-ES"/>
        </w:rPr>
        <w:t xml:space="preserve"> como acuerden las partes a través </w:t>
      </w:r>
      <w:r w:rsidRPr="00AF2925">
        <w:rPr>
          <w:rFonts w:ascii="Malacitana-Sans" w:hAnsi="Malacitana-Sans"/>
          <w:lang w:val="es-ES"/>
        </w:rPr>
        <w:t xml:space="preserve">de la </w:t>
      </w:r>
      <w:r w:rsidR="00B23653" w:rsidRPr="00AF2925">
        <w:rPr>
          <w:rFonts w:ascii="Malacitana-Sans" w:hAnsi="Malacitana-Sans"/>
          <w:lang w:val="es-ES"/>
        </w:rPr>
        <w:t>aplicación</w:t>
      </w:r>
      <w:r w:rsidRPr="00AF2925">
        <w:rPr>
          <w:rFonts w:ascii="Malacitana-Sans" w:hAnsi="Malacitana-Sans"/>
          <w:lang w:val="es-ES"/>
        </w:rPr>
        <w:t xml:space="preserve"> informática </w:t>
      </w:r>
      <w:r w:rsidR="00B23653" w:rsidRPr="00AF2925">
        <w:rPr>
          <w:rFonts w:ascii="Malacitana-Sans" w:hAnsi="Malacitana-Sans"/>
          <w:lang w:val="es-ES"/>
        </w:rPr>
        <w:t>para la</w:t>
      </w:r>
      <w:r w:rsidRPr="00AF2925">
        <w:rPr>
          <w:rFonts w:ascii="Malacitana-Sans" w:hAnsi="Malacitana-Sans"/>
          <w:lang w:val="es-ES"/>
        </w:rPr>
        <w:t xml:space="preserve"> gestión de </w:t>
      </w:r>
      <w:r w:rsidR="00B23653" w:rsidRPr="00AF2925">
        <w:rPr>
          <w:rFonts w:ascii="Malacitana-Sans" w:hAnsi="Malacitana-Sans"/>
          <w:lang w:val="es-ES"/>
        </w:rPr>
        <w:t xml:space="preserve">las </w:t>
      </w:r>
      <w:r w:rsidRPr="00AF2925">
        <w:rPr>
          <w:rFonts w:ascii="Malacitana-Sans" w:hAnsi="Malacitana-Sans"/>
          <w:lang w:val="es-ES"/>
        </w:rPr>
        <w:t xml:space="preserve">prácticas establecida por </w:t>
      </w:r>
      <w:r w:rsidR="0095439E" w:rsidRPr="00AF2925">
        <w:rPr>
          <w:rFonts w:ascii="Malacitana-Sans" w:hAnsi="Malacitana-Sans"/>
          <w:lang w:val="es-ES"/>
        </w:rPr>
        <w:t>la Universidad de Málaga.</w:t>
      </w:r>
    </w:p>
    <w:p w14:paraId="61EC9263" w14:textId="4F187717" w:rsidR="0095439E" w:rsidRPr="00AF2925" w:rsidRDefault="004E3301" w:rsidP="00647F01">
      <w:pPr>
        <w:pStyle w:val="Textoindependiente"/>
        <w:spacing w:after="160"/>
        <w:jc w:val="both"/>
        <w:rPr>
          <w:rFonts w:ascii="Malacitana-Sans" w:hAnsi="Malacitana-Sans"/>
          <w:strike/>
          <w:lang w:val="es-ES"/>
        </w:rPr>
      </w:pPr>
      <w:r w:rsidRPr="00AF2925">
        <w:rPr>
          <w:rFonts w:ascii="Malacitana-Sans" w:hAnsi="Malacitana-Sans"/>
          <w:b/>
          <w:lang w:val="es-ES"/>
        </w:rPr>
        <w:t xml:space="preserve">Décimo </w:t>
      </w:r>
      <w:r w:rsidR="00B5500C" w:rsidRPr="00AF2925">
        <w:rPr>
          <w:rFonts w:ascii="Malacitana-Sans" w:hAnsi="Malacitana-Sans"/>
          <w:b/>
          <w:lang w:val="es-ES"/>
        </w:rPr>
        <w:t>s</w:t>
      </w:r>
      <w:r w:rsidRPr="00AF2925">
        <w:rPr>
          <w:rFonts w:ascii="Malacitana-Sans" w:hAnsi="Malacitana-Sans"/>
          <w:b/>
          <w:lang w:val="es-ES"/>
        </w:rPr>
        <w:t>egunda</w:t>
      </w:r>
      <w:r w:rsidR="0095439E" w:rsidRPr="00AF2925">
        <w:rPr>
          <w:rFonts w:ascii="Malacitana-Sans" w:hAnsi="Malacitana-Sans"/>
          <w:b/>
          <w:lang w:val="es-ES"/>
        </w:rPr>
        <w:t xml:space="preserve">. </w:t>
      </w:r>
      <w:r w:rsidR="0095439E" w:rsidRPr="00AF2925">
        <w:rPr>
          <w:rFonts w:ascii="Malacitana-Sans" w:hAnsi="Malacitana-Sans"/>
          <w:lang w:val="es-ES"/>
        </w:rPr>
        <w:t xml:space="preserve">El inicio efectivo de las prácticas por parte de cada estudiante se formalizará </w:t>
      </w:r>
      <w:r w:rsidR="00263E10" w:rsidRPr="00AF2925">
        <w:rPr>
          <w:rFonts w:ascii="Malacitana-Sans" w:hAnsi="Malacitana-Sans"/>
          <w:lang w:val="es-ES"/>
        </w:rPr>
        <w:t>con la aceptación del mismo en la aplicación informática para la g</w:t>
      </w:r>
      <w:r w:rsidR="0095439E" w:rsidRPr="00AF2925">
        <w:rPr>
          <w:rFonts w:ascii="Malacitana-Sans" w:hAnsi="Malacitana-Sans"/>
          <w:lang w:val="es-ES"/>
        </w:rPr>
        <w:t xml:space="preserve">estión de </w:t>
      </w:r>
      <w:r w:rsidR="00263E10" w:rsidRPr="00AF2925">
        <w:rPr>
          <w:rFonts w:ascii="Malacitana-Sans" w:hAnsi="Malacitana-Sans"/>
          <w:lang w:val="es-ES"/>
        </w:rPr>
        <w:t xml:space="preserve">las </w:t>
      </w:r>
      <w:r w:rsidR="0095439E" w:rsidRPr="00AF2925">
        <w:rPr>
          <w:rFonts w:ascii="Malacitana-Sans" w:hAnsi="Malacitana-Sans"/>
          <w:lang w:val="es-ES"/>
        </w:rPr>
        <w:t>prácticas, en su caso.</w:t>
      </w:r>
    </w:p>
    <w:p w14:paraId="10545344" w14:textId="7791B165" w:rsidR="0095439E" w:rsidRPr="00AF2925" w:rsidRDefault="004E3301" w:rsidP="00647F01">
      <w:pPr>
        <w:pStyle w:val="Textoindependiente"/>
        <w:spacing w:after="160"/>
        <w:jc w:val="both"/>
        <w:rPr>
          <w:rFonts w:ascii="Malacitana-Sans" w:hAnsi="Malacitana-Sans"/>
          <w:lang w:val="es-ES"/>
        </w:rPr>
      </w:pPr>
      <w:r w:rsidRPr="00AF2925">
        <w:rPr>
          <w:rFonts w:ascii="Malacitana-Sans" w:hAnsi="Malacitana-Sans"/>
          <w:b/>
          <w:lang w:val="es-ES"/>
        </w:rPr>
        <w:t xml:space="preserve">Décimo </w:t>
      </w:r>
      <w:r w:rsidR="00B5500C" w:rsidRPr="00AF2925">
        <w:rPr>
          <w:rFonts w:ascii="Malacitana-Sans" w:hAnsi="Malacitana-Sans"/>
          <w:b/>
          <w:lang w:val="es-ES"/>
        </w:rPr>
        <w:t>t</w:t>
      </w:r>
      <w:r w:rsidRPr="00AF2925">
        <w:rPr>
          <w:rFonts w:ascii="Malacitana-Sans" w:hAnsi="Malacitana-Sans"/>
          <w:b/>
          <w:lang w:val="es-ES"/>
        </w:rPr>
        <w:t>ercera</w:t>
      </w:r>
      <w:r w:rsidR="0095439E" w:rsidRPr="00AF2925">
        <w:rPr>
          <w:rFonts w:ascii="Malacitana-Sans" w:hAnsi="Malacitana-Sans"/>
          <w:b/>
          <w:lang w:val="es-ES"/>
        </w:rPr>
        <w:t xml:space="preserve">. </w:t>
      </w:r>
      <w:r w:rsidR="0095439E" w:rsidRPr="00AF2925">
        <w:rPr>
          <w:rFonts w:ascii="Malacitana-Sans" w:hAnsi="Malacitana-Sans"/>
          <w:lang w:val="es-ES"/>
        </w:rPr>
        <w:t xml:space="preserve">Los derechos de propiedad intelectual o industrial registrables derivados de tales prácticas pertenecerán a la </w:t>
      </w:r>
      <w:r w:rsidR="008B497B" w:rsidRPr="00AF2925">
        <w:rPr>
          <w:rFonts w:ascii="Malacitana-Sans" w:hAnsi="Malacitana-Sans"/>
          <w:lang w:val="es-ES"/>
        </w:rPr>
        <w:t xml:space="preserve">entidad colaboradora </w:t>
      </w:r>
      <w:r w:rsidR="0095439E" w:rsidRPr="00AF2925">
        <w:rPr>
          <w:rFonts w:ascii="Malacitana-Sans" w:hAnsi="Malacitana-Sans"/>
          <w:lang w:val="es-ES"/>
        </w:rPr>
        <w:t xml:space="preserve">sin perjuicio de que, previa conformidad con </w:t>
      </w:r>
      <w:r w:rsidRPr="00AF2925">
        <w:rPr>
          <w:rFonts w:ascii="Malacitana-Sans" w:hAnsi="Malacitana-Sans"/>
          <w:lang w:val="es-ES"/>
        </w:rPr>
        <w:t>e</w:t>
      </w:r>
      <w:r w:rsidR="0095439E" w:rsidRPr="00AF2925">
        <w:rPr>
          <w:rFonts w:ascii="Malacitana-Sans" w:hAnsi="Malacitana-Sans"/>
          <w:lang w:val="es-ES"/>
        </w:rPr>
        <w:t xml:space="preserve">sta, </w:t>
      </w:r>
      <w:r w:rsidR="008B497B" w:rsidRPr="00AF2925">
        <w:rPr>
          <w:rFonts w:ascii="Malacitana-Sans" w:hAnsi="Malacitana-Sans"/>
          <w:lang w:val="es-ES"/>
        </w:rPr>
        <w:t>el estudiantado pueda</w:t>
      </w:r>
      <w:r w:rsidR="0095439E" w:rsidRPr="00AF2925">
        <w:rPr>
          <w:rFonts w:ascii="Malacitana-Sans" w:hAnsi="Malacitana-Sans"/>
          <w:lang w:val="es-ES"/>
        </w:rPr>
        <w:t xml:space="preserve"> utilizar los resultados de las prácticas en la confección y publicación de proyectos fin de carrera, tesis doctorales y publicaciones de artículos</w:t>
      </w:r>
      <w:r w:rsidR="0095439E" w:rsidRPr="00AF2925">
        <w:rPr>
          <w:rFonts w:ascii="Malacitana-Sans" w:hAnsi="Malacitana-Sans"/>
          <w:spacing w:val="-5"/>
          <w:lang w:val="es-ES"/>
        </w:rPr>
        <w:t xml:space="preserve"> </w:t>
      </w:r>
      <w:r w:rsidR="0095439E" w:rsidRPr="00AF2925">
        <w:rPr>
          <w:rFonts w:ascii="Malacitana-Sans" w:hAnsi="Malacitana-Sans"/>
          <w:lang w:val="es-ES"/>
        </w:rPr>
        <w:t>científicos.</w:t>
      </w:r>
    </w:p>
    <w:p w14:paraId="0E0B01AB" w14:textId="291EF93C" w:rsidR="0095439E" w:rsidRPr="00AF2925" w:rsidRDefault="0095439E" w:rsidP="00647F01">
      <w:pPr>
        <w:pStyle w:val="Textoindependiente"/>
        <w:spacing w:after="160"/>
        <w:jc w:val="both"/>
        <w:rPr>
          <w:rFonts w:ascii="Malacitana-Sans" w:hAnsi="Malacitana-Sans"/>
          <w:lang w:val="es-ES"/>
        </w:rPr>
      </w:pPr>
      <w:r w:rsidRPr="00AF2925">
        <w:rPr>
          <w:rFonts w:ascii="Malacitana-Sans" w:hAnsi="Malacitana-Sans"/>
          <w:lang w:val="es-ES"/>
        </w:rPr>
        <w:t>En</w:t>
      </w:r>
      <w:r w:rsidRPr="00AF2925">
        <w:rPr>
          <w:rFonts w:ascii="Malacitana-Sans" w:hAnsi="Malacitana-Sans"/>
          <w:spacing w:val="-16"/>
          <w:lang w:val="es-ES"/>
        </w:rPr>
        <w:t xml:space="preserve"> </w:t>
      </w:r>
      <w:r w:rsidRPr="00AF2925">
        <w:rPr>
          <w:rFonts w:ascii="Malacitana-Sans" w:hAnsi="Malacitana-Sans"/>
          <w:lang w:val="es-ES"/>
        </w:rPr>
        <w:t>el</w:t>
      </w:r>
      <w:r w:rsidRPr="00AF2925">
        <w:rPr>
          <w:rFonts w:ascii="Malacitana-Sans" w:hAnsi="Malacitana-Sans"/>
          <w:spacing w:val="-15"/>
          <w:lang w:val="es-ES"/>
        </w:rPr>
        <w:t xml:space="preserve"> </w:t>
      </w:r>
      <w:r w:rsidRPr="00AF2925">
        <w:rPr>
          <w:rFonts w:ascii="Malacitana-Sans" w:hAnsi="Malacitana-Sans"/>
          <w:lang w:val="es-ES"/>
        </w:rPr>
        <w:t>caso</w:t>
      </w:r>
      <w:r w:rsidRPr="00AF2925">
        <w:rPr>
          <w:rFonts w:ascii="Malacitana-Sans" w:hAnsi="Malacitana-Sans"/>
          <w:spacing w:val="-15"/>
          <w:lang w:val="es-ES"/>
        </w:rPr>
        <w:t xml:space="preserve"> </w:t>
      </w:r>
      <w:r w:rsidRPr="00AF2925">
        <w:rPr>
          <w:rFonts w:ascii="Malacitana-Sans" w:hAnsi="Malacitana-Sans"/>
          <w:lang w:val="es-ES"/>
        </w:rPr>
        <w:t>de</w:t>
      </w:r>
      <w:r w:rsidRPr="00AF2925">
        <w:rPr>
          <w:rFonts w:ascii="Malacitana-Sans" w:hAnsi="Malacitana-Sans"/>
          <w:spacing w:val="-15"/>
          <w:lang w:val="es-ES"/>
        </w:rPr>
        <w:t xml:space="preserve"> </w:t>
      </w:r>
      <w:r w:rsidRPr="00AF2925">
        <w:rPr>
          <w:rFonts w:ascii="Malacitana-Sans" w:hAnsi="Malacitana-Sans"/>
          <w:lang w:val="es-ES"/>
        </w:rPr>
        <w:t>que,</w:t>
      </w:r>
      <w:r w:rsidRPr="00AF2925">
        <w:rPr>
          <w:rFonts w:ascii="Malacitana-Sans" w:hAnsi="Malacitana-Sans"/>
          <w:spacing w:val="-15"/>
          <w:lang w:val="es-ES"/>
        </w:rPr>
        <w:t xml:space="preserve"> </w:t>
      </w:r>
      <w:r w:rsidRPr="00AF2925">
        <w:rPr>
          <w:rFonts w:ascii="Malacitana-Sans" w:hAnsi="Malacitana-Sans"/>
          <w:lang w:val="es-ES"/>
        </w:rPr>
        <w:t>fruto</w:t>
      </w:r>
      <w:r w:rsidRPr="00AF2925">
        <w:rPr>
          <w:rFonts w:ascii="Malacitana-Sans" w:hAnsi="Malacitana-Sans"/>
          <w:spacing w:val="-15"/>
          <w:lang w:val="es-ES"/>
        </w:rPr>
        <w:t xml:space="preserve"> </w:t>
      </w:r>
      <w:r w:rsidRPr="00AF2925">
        <w:rPr>
          <w:rFonts w:ascii="Malacitana-Sans" w:hAnsi="Malacitana-Sans"/>
          <w:lang w:val="es-ES"/>
        </w:rPr>
        <w:t>de</w:t>
      </w:r>
      <w:r w:rsidRPr="00AF2925">
        <w:rPr>
          <w:rFonts w:ascii="Malacitana-Sans" w:hAnsi="Malacitana-Sans"/>
          <w:spacing w:val="-15"/>
          <w:lang w:val="es-ES"/>
        </w:rPr>
        <w:t xml:space="preserve"> </w:t>
      </w:r>
      <w:r w:rsidRPr="00AF2925">
        <w:rPr>
          <w:rFonts w:ascii="Malacitana-Sans" w:hAnsi="Malacitana-Sans"/>
          <w:lang w:val="es-ES"/>
        </w:rPr>
        <w:t>la</w:t>
      </w:r>
      <w:r w:rsidRPr="00AF2925">
        <w:rPr>
          <w:rFonts w:ascii="Malacitana-Sans" w:hAnsi="Malacitana-Sans"/>
          <w:spacing w:val="-16"/>
          <w:lang w:val="es-ES"/>
        </w:rPr>
        <w:t xml:space="preserve"> </w:t>
      </w:r>
      <w:r w:rsidRPr="00AF2925">
        <w:rPr>
          <w:rFonts w:ascii="Malacitana-Sans" w:hAnsi="Malacitana-Sans"/>
          <w:lang w:val="es-ES"/>
        </w:rPr>
        <w:t>realización</w:t>
      </w:r>
      <w:r w:rsidRPr="00AF2925">
        <w:rPr>
          <w:rFonts w:ascii="Malacitana-Sans" w:hAnsi="Malacitana-Sans"/>
          <w:spacing w:val="-15"/>
          <w:lang w:val="es-ES"/>
        </w:rPr>
        <w:t xml:space="preserve"> </w:t>
      </w:r>
      <w:r w:rsidRPr="00AF2925">
        <w:rPr>
          <w:rFonts w:ascii="Malacitana-Sans" w:hAnsi="Malacitana-Sans"/>
          <w:lang w:val="es-ES"/>
        </w:rPr>
        <w:t>de</w:t>
      </w:r>
      <w:r w:rsidRPr="00AF2925">
        <w:rPr>
          <w:rFonts w:ascii="Malacitana-Sans" w:hAnsi="Malacitana-Sans"/>
          <w:spacing w:val="-15"/>
          <w:lang w:val="es-ES"/>
        </w:rPr>
        <w:t xml:space="preserve"> </w:t>
      </w:r>
      <w:r w:rsidRPr="00AF2925">
        <w:rPr>
          <w:rFonts w:ascii="Malacitana-Sans" w:hAnsi="Malacitana-Sans"/>
          <w:lang w:val="es-ES"/>
        </w:rPr>
        <w:t>las</w:t>
      </w:r>
      <w:r w:rsidRPr="00AF2925">
        <w:rPr>
          <w:rFonts w:ascii="Malacitana-Sans" w:hAnsi="Malacitana-Sans"/>
          <w:spacing w:val="-15"/>
          <w:lang w:val="es-ES"/>
        </w:rPr>
        <w:t xml:space="preserve"> </w:t>
      </w:r>
      <w:r w:rsidRPr="00AF2925">
        <w:rPr>
          <w:rFonts w:ascii="Malacitana-Sans" w:hAnsi="Malacitana-Sans"/>
          <w:lang w:val="es-ES"/>
        </w:rPr>
        <w:t>prácticas</w:t>
      </w:r>
      <w:r w:rsidRPr="00AF2925">
        <w:rPr>
          <w:rFonts w:ascii="Malacitana-Sans" w:hAnsi="Malacitana-Sans"/>
          <w:spacing w:val="-15"/>
          <w:lang w:val="es-ES"/>
        </w:rPr>
        <w:t xml:space="preserve"> </w:t>
      </w:r>
      <w:r w:rsidRPr="00AF2925">
        <w:rPr>
          <w:rFonts w:ascii="Malacitana-Sans" w:hAnsi="Malacitana-Sans"/>
          <w:lang w:val="es-ES"/>
        </w:rPr>
        <w:t>en</w:t>
      </w:r>
      <w:r w:rsidRPr="00AF2925">
        <w:rPr>
          <w:rFonts w:ascii="Malacitana-Sans" w:hAnsi="Malacitana-Sans"/>
          <w:spacing w:val="-15"/>
          <w:lang w:val="es-ES"/>
        </w:rPr>
        <w:t xml:space="preserve"> </w:t>
      </w:r>
      <w:r w:rsidRPr="00AF2925">
        <w:rPr>
          <w:rFonts w:ascii="Malacitana-Sans" w:hAnsi="Malacitana-Sans"/>
          <w:lang w:val="es-ES"/>
        </w:rPr>
        <w:t>la</w:t>
      </w:r>
      <w:r w:rsidRPr="00AF2925">
        <w:rPr>
          <w:rFonts w:ascii="Malacitana-Sans" w:hAnsi="Malacitana-Sans"/>
          <w:spacing w:val="-15"/>
          <w:lang w:val="es-ES"/>
        </w:rPr>
        <w:t xml:space="preserve"> </w:t>
      </w:r>
      <w:r w:rsidR="008B497B" w:rsidRPr="00AF2925">
        <w:rPr>
          <w:rFonts w:ascii="Malacitana-Sans" w:hAnsi="Malacitana-Sans"/>
          <w:lang w:val="es-ES"/>
        </w:rPr>
        <w:t>entidad colaboradora</w:t>
      </w:r>
      <w:r w:rsidRPr="00AF2925">
        <w:rPr>
          <w:rFonts w:ascii="Malacitana-Sans" w:hAnsi="Malacitana-Sans"/>
          <w:lang w:val="es-ES"/>
        </w:rPr>
        <w:t>,</w:t>
      </w:r>
      <w:r w:rsidRPr="00AF2925">
        <w:rPr>
          <w:rFonts w:ascii="Malacitana-Sans" w:hAnsi="Malacitana-Sans"/>
          <w:spacing w:val="-15"/>
          <w:lang w:val="es-ES"/>
        </w:rPr>
        <w:t xml:space="preserve"> </w:t>
      </w:r>
      <w:r w:rsidRPr="00AF2925">
        <w:rPr>
          <w:rFonts w:ascii="Malacitana-Sans" w:hAnsi="Malacitana-Sans"/>
          <w:lang w:val="es-ES"/>
        </w:rPr>
        <w:t>el</w:t>
      </w:r>
      <w:r w:rsidRPr="00AF2925">
        <w:rPr>
          <w:rFonts w:ascii="Malacitana-Sans" w:hAnsi="Malacitana-Sans"/>
          <w:spacing w:val="-16"/>
          <w:lang w:val="es-ES"/>
        </w:rPr>
        <w:t xml:space="preserve"> </w:t>
      </w:r>
      <w:r w:rsidRPr="00AF2925">
        <w:rPr>
          <w:rFonts w:ascii="Malacitana-Sans" w:hAnsi="Malacitana-Sans"/>
          <w:lang w:val="es-ES"/>
        </w:rPr>
        <w:t>estudiant</w:t>
      </w:r>
      <w:r w:rsidR="00BA771B" w:rsidRPr="00AF2925">
        <w:rPr>
          <w:rFonts w:ascii="Malacitana-Sans" w:hAnsi="Malacitana-Sans"/>
          <w:lang w:val="es-ES"/>
        </w:rPr>
        <w:t>ado</w:t>
      </w:r>
      <w:r w:rsidRPr="00AF2925">
        <w:rPr>
          <w:rFonts w:ascii="Malacitana-Sans" w:hAnsi="Malacitana-Sans"/>
          <w:spacing w:val="-15"/>
          <w:lang w:val="es-ES"/>
        </w:rPr>
        <w:t xml:space="preserve"> </w:t>
      </w:r>
      <w:r w:rsidRPr="00AF2925">
        <w:rPr>
          <w:rFonts w:ascii="Malacitana-Sans" w:hAnsi="Malacitana-Sans"/>
          <w:lang w:val="es-ES"/>
        </w:rPr>
        <w:t>tuviera</w:t>
      </w:r>
      <w:r w:rsidRPr="00AF2925">
        <w:rPr>
          <w:rFonts w:ascii="Malacitana-Sans" w:hAnsi="Malacitana-Sans"/>
          <w:spacing w:val="-15"/>
          <w:lang w:val="es-ES"/>
        </w:rPr>
        <w:t xml:space="preserve"> </w:t>
      </w:r>
      <w:r w:rsidRPr="00AF2925">
        <w:rPr>
          <w:rFonts w:ascii="Malacitana-Sans" w:hAnsi="Malacitana-Sans"/>
          <w:lang w:val="es-ES"/>
        </w:rPr>
        <w:t>un</w:t>
      </w:r>
      <w:r w:rsidRPr="00AF2925">
        <w:rPr>
          <w:rFonts w:ascii="Malacitana-Sans" w:hAnsi="Malacitana-Sans"/>
          <w:spacing w:val="-15"/>
          <w:lang w:val="es-ES"/>
        </w:rPr>
        <w:t xml:space="preserve"> </w:t>
      </w:r>
      <w:r w:rsidRPr="00AF2925">
        <w:rPr>
          <w:rFonts w:ascii="Malacitana-Sans" w:hAnsi="Malacitana-Sans"/>
          <w:lang w:val="es-ES"/>
        </w:rPr>
        <w:t>papel</w:t>
      </w:r>
      <w:r w:rsidRPr="00AF2925">
        <w:rPr>
          <w:rFonts w:ascii="Malacitana-Sans" w:hAnsi="Malacitana-Sans"/>
          <w:spacing w:val="-15"/>
          <w:lang w:val="es-ES"/>
        </w:rPr>
        <w:t xml:space="preserve"> </w:t>
      </w:r>
      <w:r w:rsidRPr="00AF2925">
        <w:rPr>
          <w:rFonts w:ascii="Malacitana-Sans" w:hAnsi="Malacitana-Sans"/>
          <w:lang w:val="es-ES"/>
        </w:rPr>
        <w:t xml:space="preserve">determinante en la obtención de resultados registrables, </w:t>
      </w:r>
      <w:r w:rsidR="004E3301" w:rsidRPr="00AF2925">
        <w:rPr>
          <w:rFonts w:ascii="Malacitana-Sans" w:hAnsi="Malacitana-Sans"/>
          <w:lang w:val="es-ES"/>
        </w:rPr>
        <w:t>e</w:t>
      </w:r>
      <w:r w:rsidRPr="00AF2925">
        <w:rPr>
          <w:rFonts w:ascii="Malacitana-Sans" w:hAnsi="Malacitana-Sans"/>
          <w:lang w:val="es-ES"/>
        </w:rPr>
        <w:t>ste tendrá derecho a ser mencionado como autor o inventor en cualquier registro o difusión que se hiciera de los</w:t>
      </w:r>
      <w:r w:rsidRPr="00AF2925">
        <w:rPr>
          <w:rFonts w:ascii="Malacitana-Sans" w:hAnsi="Malacitana-Sans"/>
          <w:spacing w:val="-12"/>
          <w:lang w:val="es-ES"/>
        </w:rPr>
        <w:t xml:space="preserve"> </w:t>
      </w:r>
      <w:r w:rsidRPr="00AF2925">
        <w:rPr>
          <w:rFonts w:ascii="Malacitana-Sans" w:hAnsi="Malacitana-Sans"/>
          <w:lang w:val="es-ES"/>
        </w:rPr>
        <w:t>mismos.</w:t>
      </w:r>
    </w:p>
    <w:p w14:paraId="0C24C1E1" w14:textId="2017664A" w:rsidR="0095439E" w:rsidRPr="00AF2925" w:rsidRDefault="004E3301" w:rsidP="00647F01">
      <w:pPr>
        <w:pStyle w:val="Textoindependiente"/>
        <w:spacing w:after="160"/>
        <w:jc w:val="both"/>
        <w:rPr>
          <w:rFonts w:ascii="Malacitana-Sans" w:hAnsi="Malacitana-Sans"/>
          <w:lang w:val="es-ES"/>
        </w:rPr>
      </w:pPr>
      <w:r w:rsidRPr="00AF2925">
        <w:rPr>
          <w:rFonts w:ascii="Malacitana-Sans" w:hAnsi="Malacitana-Sans"/>
          <w:b/>
          <w:lang w:val="es-ES"/>
        </w:rPr>
        <w:t>Décimo</w:t>
      </w:r>
      <w:r w:rsidRPr="00AF2925">
        <w:rPr>
          <w:rFonts w:ascii="Malacitana-Sans" w:hAnsi="Malacitana-Sans"/>
          <w:b/>
          <w:spacing w:val="-6"/>
          <w:lang w:val="es-ES"/>
        </w:rPr>
        <w:t xml:space="preserve"> </w:t>
      </w:r>
      <w:r w:rsidR="00B5500C" w:rsidRPr="00AF2925">
        <w:rPr>
          <w:rFonts w:ascii="Malacitana-Sans" w:hAnsi="Malacitana-Sans"/>
          <w:b/>
          <w:lang w:val="es-ES"/>
        </w:rPr>
        <w:t>c</w:t>
      </w:r>
      <w:r w:rsidRPr="00AF2925">
        <w:rPr>
          <w:rFonts w:ascii="Malacitana-Sans" w:hAnsi="Malacitana-Sans"/>
          <w:b/>
          <w:lang w:val="es-ES"/>
        </w:rPr>
        <w:t>uarta</w:t>
      </w:r>
      <w:r w:rsidR="0095439E" w:rsidRPr="00AF2925">
        <w:rPr>
          <w:rFonts w:ascii="Malacitana-Sans" w:hAnsi="Malacitana-Sans"/>
          <w:b/>
          <w:lang w:val="es-ES"/>
        </w:rPr>
        <w:t>.</w:t>
      </w:r>
      <w:r w:rsidR="0095439E" w:rsidRPr="00AF2925">
        <w:rPr>
          <w:rFonts w:ascii="Malacitana-Sans" w:hAnsi="Malacitana-Sans"/>
          <w:b/>
          <w:spacing w:val="-5"/>
          <w:lang w:val="es-ES"/>
        </w:rPr>
        <w:t xml:space="preserve"> </w:t>
      </w:r>
      <w:r w:rsidR="0095439E" w:rsidRPr="00AF2925">
        <w:rPr>
          <w:rFonts w:ascii="Malacitana-Sans" w:hAnsi="Malacitana-Sans"/>
          <w:lang w:val="es-ES"/>
        </w:rPr>
        <w:t xml:space="preserve">Con relación al tratamiento de datos de carácter personal, ambas entidades, en el desarrollo de sus correspondientes actividades derivadas del presente convenio, atenderán las disposiciones de obligado cumplimiento establecidas en </w:t>
      </w:r>
      <w:r w:rsidRPr="00AF2925">
        <w:rPr>
          <w:rFonts w:ascii="Malacitana-Sans" w:hAnsi="Malacitana-Sans"/>
          <w:lang w:val="es-ES"/>
        </w:rPr>
        <w:t>la</w:t>
      </w:r>
      <w:r w:rsidR="0095439E" w:rsidRPr="00AF2925">
        <w:rPr>
          <w:rFonts w:ascii="Malacitana-Sans" w:hAnsi="Malacitana-Sans"/>
          <w:lang w:val="es-ES"/>
        </w:rPr>
        <w:t xml:space="preserve"> </w:t>
      </w:r>
      <w:r w:rsidR="008B497B" w:rsidRPr="00AF2925">
        <w:rPr>
          <w:rFonts w:ascii="Malacitana-Sans" w:hAnsi="Malacitana-Sans"/>
          <w:lang w:val="es-ES"/>
        </w:rPr>
        <w:t>Ley Orgánica 3/2018,</w:t>
      </w:r>
      <w:r w:rsidRPr="00AF2925">
        <w:rPr>
          <w:rFonts w:ascii="Malacitana-Sans" w:hAnsi="Malacitana-Sans"/>
          <w:lang w:val="es-ES"/>
        </w:rPr>
        <w:t xml:space="preserve"> </w:t>
      </w:r>
      <w:r w:rsidR="008B497B" w:rsidRPr="00AF2925">
        <w:rPr>
          <w:rFonts w:ascii="Malacitana-Sans" w:hAnsi="Malacitana-Sans"/>
          <w:lang w:val="es-ES"/>
        </w:rPr>
        <w:t>de 5 de diciembre, de Protección de Datos Personales y garantía de los Derechos Digitales y su normativa de desarrollo o aquella que la sustituya</w:t>
      </w:r>
      <w:r w:rsidR="0095439E" w:rsidRPr="00AF2925">
        <w:rPr>
          <w:rFonts w:ascii="Malacitana-Sans" w:hAnsi="Malacitana-Sans"/>
          <w:lang w:val="es-ES"/>
        </w:rPr>
        <w:t>.</w:t>
      </w:r>
    </w:p>
    <w:p w14:paraId="0BCD1965" w14:textId="6D11D5CA" w:rsidR="0095439E" w:rsidRPr="00AF2925" w:rsidRDefault="007A726A" w:rsidP="00647F01">
      <w:pPr>
        <w:pStyle w:val="Textoindependiente"/>
        <w:spacing w:after="160"/>
        <w:jc w:val="both"/>
        <w:rPr>
          <w:rFonts w:ascii="Malacitana-Sans" w:hAnsi="Malacitana-Sans"/>
          <w:lang w:val="es-ES"/>
        </w:rPr>
      </w:pPr>
      <w:r w:rsidRPr="00AF2925">
        <w:rPr>
          <w:rFonts w:ascii="Malacitana-Sans" w:hAnsi="Malacitana-Sans"/>
          <w:b/>
          <w:lang w:val="es-ES"/>
        </w:rPr>
        <w:t>Décimo</w:t>
      </w:r>
      <w:r w:rsidRPr="00AF2925">
        <w:rPr>
          <w:rFonts w:ascii="Malacitana-Sans" w:hAnsi="Malacitana-Sans"/>
          <w:b/>
          <w:spacing w:val="-6"/>
          <w:lang w:val="es-ES"/>
        </w:rPr>
        <w:t xml:space="preserve"> </w:t>
      </w:r>
      <w:r w:rsidRPr="00AF2925">
        <w:rPr>
          <w:rFonts w:ascii="Malacitana-Sans" w:hAnsi="Malacitana-Sans"/>
          <w:b/>
          <w:lang w:val="es-ES"/>
        </w:rPr>
        <w:t>quinta.</w:t>
      </w:r>
      <w:r w:rsidRPr="00AF2925">
        <w:rPr>
          <w:rFonts w:ascii="Malacitana-Sans" w:hAnsi="Malacitana-Sans"/>
          <w:b/>
          <w:spacing w:val="-5"/>
          <w:lang w:val="es-ES"/>
        </w:rPr>
        <w:t xml:space="preserve"> </w:t>
      </w:r>
      <w:r w:rsidRPr="00AF2925">
        <w:rPr>
          <w:rFonts w:ascii="Malacitana-Sans" w:hAnsi="Malacitana-Sans"/>
          <w:lang w:val="es-ES"/>
        </w:rPr>
        <w:t>El</w:t>
      </w:r>
      <w:r w:rsidRPr="00AF2925">
        <w:rPr>
          <w:rFonts w:ascii="Malacitana-Sans" w:hAnsi="Malacitana-Sans"/>
          <w:spacing w:val="-5"/>
          <w:lang w:val="es-ES"/>
        </w:rPr>
        <w:t xml:space="preserve"> </w:t>
      </w:r>
      <w:r w:rsidRPr="00AF2925">
        <w:rPr>
          <w:rFonts w:ascii="Malacitana-Sans" w:hAnsi="Malacitana-Sans"/>
          <w:lang w:val="es-ES"/>
        </w:rPr>
        <w:t>presente</w:t>
      </w:r>
      <w:r w:rsidRPr="00AF2925">
        <w:rPr>
          <w:rFonts w:ascii="Malacitana-Sans" w:hAnsi="Malacitana-Sans"/>
          <w:spacing w:val="-5"/>
          <w:lang w:val="es-ES"/>
        </w:rPr>
        <w:t xml:space="preserve"> </w:t>
      </w:r>
      <w:r w:rsidRPr="00AF2925">
        <w:rPr>
          <w:rFonts w:ascii="Malacitana-Sans" w:hAnsi="Malacitana-Sans"/>
          <w:lang w:val="es-ES"/>
        </w:rPr>
        <w:t>Conven</w:t>
      </w:r>
      <w:r w:rsidRPr="00AF2925">
        <w:rPr>
          <w:rFonts w:ascii="Malacitana-Sans" w:hAnsi="Malacitana-Sans"/>
          <w:spacing w:val="-13"/>
          <w:lang w:val="es-ES"/>
        </w:rPr>
        <w:t>i</w:t>
      </w:r>
      <w:r w:rsidRPr="00AF2925">
        <w:rPr>
          <w:rFonts w:ascii="Malacitana-Sans" w:hAnsi="Malacitana-Sans"/>
          <w:lang w:val="es-ES"/>
        </w:rPr>
        <w:t>o</w:t>
      </w:r>
      <w:r w:rsidRPr="00AF2925">
        <w:rPr>
          <w:rFonts w:ascii="Malacitana-Sans" w:hAnsi="Malacitana-Sans"/>
          <w:spacing w:val="-5"/>
          <w:lang w:val="es-ES"/>
        </w:rPr>
        <w:t xml:space="preserve"> </w:t>
      </w:r>
      <w:r w:rsidRPr="00AF2925">
        <w:rPr>
          <w:rFonts w:ascii="Malacitana-Sans" w:hAnsi="Malacitana-Sans"/>
          <w:lang w:val="es-ES"/>
        </w:rPr>
        <w:t>tendrá</w:t>
      </w:r>
      <w:r w:rsidRPr="00AF2925">
        <w:rPr>
          <w:rFonts w:ascii="Malacitana-Sans" w:hAnsi="Malacitana-Sans"/>
          <w:spacing w:val="-6"/>
          <w:lang w:val="es-ES"/>
        </w:rPr>
        <w:t xml:space="preserve"> </w:t>
      </w:r>
      <w:r w:rsidRPr="00AF2925">
        <w:rPr>
          <w:rFonts w:ascii="Malacitana-Sans" w:hAnsi="Malacitana-Sans"/>
          <w:lang w:val="es-ES"/>
        </w:rPr>
        <w:t>una</w:t>
      </w:r>
      <w:r w:rsidRPr="00AF2925">
        <w:rPr>
          <w:rFonts w:ascii="Malacitana-Sans" w:hAnsi="Malacitana-Sans"/>
          <w:spacing w:val="-5"/>
          <w:lang w:val="es-ES"/>
        </w:rPr>
        <w:t xml:space="preserve"> </w:t>
      </w:r>
      <w:r w:rsidRPr="00AF2925">
        <w:rPr>
          <w:rFonts w:ascii="Malacitana-Sans" w:hAnsi="Malacitana-Sans"/>
          <w:lang w:val="es-ES"/>
        </w:rPr>
        <w:t>vigencia</w:t>
      </w:r>
      <w:r w:rsidRPr="00AF2925">
        <w:rPr>
          <w:rFonts w:ascii="Malacitana-Sans" w:hAnsi="Malacitana-Sans"/>
          <w:spacing w:val="-5"/>
          <w:lang w:val="es-ES"/>
        </w:rPr>
        <w:t xml:space="preserve"> </w:t>
      </w:r>
      <w:r w:rsidRPr="00AF2925">
        <w:rPr>
          <w:rFonts w:ascii="Malacitana-Sans" w:hAnsi="Malacitana-Sans"/>
          <w:lang w:val="es-ES"/>
        </w:rPr>
        <w:t>de</w:t>
      </w:r>
      <w:r w:rsidRPr="00AF2925">
        <w:rPr>
          <w:rFonts w:ascii="Malacitana-Sans" w:hAnsi="Malacitana-Sans"/>
          <w:spacing w:val="-8"/>
          <w:lang w:val="es-ES"/>
        </w:rPr>
        <w:t xml:space="preserve"> </w:t>
      </w:r>
      <w:r w:rsidRPr="00AF2925">
        <w:rPr>
          <w:rFonts w:ascii="Malacitana-Sans" w:hAnsi="Malacitana-Sans"/>
          <w:lang w:val="es-ES"/>
        </w:rPr>
        <w:t>cuatro</w:t>
      </w:r>
      <w:r w:rsidRPr="00AF2925">
        <w:rPr>
          <w:rFonts w:ascii="Malacitana-Sans" w:hAnsi="Malacitana-Sans"/>
          <w:spacing w:val="-5"/>
          <w:lang w:val="es-ES"/>
        </w:rPr>
        <w:t xml:space="preserve"> </w:t>
      </w:r>
      <w:r w:rsidRPr="00AF2925">
        <w:rPr>
          <w:rFonts w:ascii="Malacitana-Sans" w:hAnsi="Malacitana-Sans"/>
          <w:lang w:val="es-ES"/>
        </w:rPr>
        <w:t>años, a partir de la fecha de la última firma electrónica. En</w:t>
      </w:r>
      <w:r w:rsidRPr="00AF2925">
        <w:rPr>
          <w:rFonts w:ascii="Malacitana-Sans" w:hAnsi="Malacitana-Sans"/>
          <w:spacing w:val="-6"/>
          <w:lang w:val="es-ES"/>
        </w:rPr>
        <w:t xml:space="preserve"> </w:t>
      </w:r>
      <w:r w:rsidRPr="00AF2925">
        <w:rPr>
          <w:rFonts w:ascii="Malacitana-Sans" w:hAnsi="Malacitana-Sans"/>
          <w:lang w:val="es-ES"/>
        </w:rPr>
        <w:t>cualquier</w:t>
      </w:r>
      <w:r w:rsidRPr="00AF2925">
        <w:rPr>
          <w:rFonts w:ascii="Malacitana-Sans" w:hAnsi="Malacitana-Sans"/>
          <w:spacing w:val="-5"/>
          <w:lang w:val="es-ES"/>
        </w:rPr>
        <w:t xml:space="preserve"> </w:t>
      </w:r>
      <w:r w:rsidRPr="00AF2925">
        <w:rPr>
          <w:rFonts w:ascii="Malacitana-Sans" w:hAnsi="Malacitana-Sans"/>
          <w:lang w:val="es-ES"/>
        </w:rPr>
        <w:t>momento,</w:t>
      </w:r>
      <w:r w:rsidRPr="00AF2925">
        <w:rPr>
          <w:rFonts w:ascii="Malacitana-Sans" w:hAnsi="Malacitana-Sans"/>
          <w:spacing w:val="-5"/>
          <w:lang w:val="es-ES"/>
        </w:rPr>
        <w:t xml:space="preserve"> </w:t>
      </w:r>
      <w:r w:rsidRPr="00AF2925">
        <w:rPr>
          <w:rFonts w:ascii="Malacitana-Sans" w:hAnsi="Malacitana-Sans"/>
          <w:lang w:val="es-ES"/>
        </w:rPr>
        <w:t>antes</w:t>
      </w:r>
      <w:r w:rsidRPr="00AF2925">
        <w:rPr>
          <w:rFonts w:ascii="Malacitana-Sans" w:hAnsi="Malacitana-Sans"/>
          <w:spacing w:val="-5"/>
          <w:lang w:val="es-ES"/>
        </w:rPr>
        <w:t xml:space="preserve"> </w:t>
      </w:r>
      <w:r w:rsidRPr="00AF2925">
        <w:rPr>
          <w:rFonts w:ascii="Malacitana-Sans" w:hAnsi="Malacitana-Sans"/>
          <w:lang w:val="es-ES"/>
        </w:rPr>
        <w:t>de</w:t>
      </w:r>
      <w:r w:rsidRPr="00AF2925">
        <w:rPr>
          <w:rFonts w:ascii="Malacitana-Sans" w:hAnsi="Malacitana-Sans"/>
          <w:spacing w:val="-5"/>
          <w:lang w:val="es-ES"/>
        </w:rPr>
        <w:t xml:space="preserve"> </w:t>
      </w:r>
      <w:r w:rsidRPr="00AF2925">
        <w:rPr>
          <w:rFonts w:ascii="Malacitana-Sans" w:hAnsi="Malacitana-Sans"/>
          <w:lang w:val="es-ES"/>
        </w:rPr>
        <w:t>la finalización de este plazo, los firmantes del convenio podrán acordar unánimemente su prórroga, mediante adenda, por un período de hasta cuatro años o su</w:t>
      </w:r>
      <w:r w:rsidRPr="00AF2925">
        <w:rPr>
          <w:rFonts w:ascii="Malacitana-Sans" w:hAnsi="Malacitana-Sans"/>
          <w:spacing w:val="-13"/>
          <w:lang w:val="es-ES"/>
        </w:rPr>
        <w:t xml:space="preserve"> </w:t>
      </w:r>
      <w:r w:rsidRPr="00AF2925">
        <w:rPr>
          <w:rFonts w:ascii="Malacitana-Sans" w:hAnsi="Malacitana-Sans"/>
          <w:lang w:val="es-ES"/>
        </w:rPr>
        <w:t>extinción, moti</w:t>
      </w:r>
      <w:r w:rsidR="004F44A3" w:rsidRPr="00AF2925">
        <w:rPr>
          <w:rFonts w:ascii="Malacitana-Sans" w:hAnsi="Malacitana-Sans"/>
          <w:lang w:val="es-ES"/>
        </w:rPr>
        <w:t>vada e</w:t>
      </w:r>
      <w:r w:rsidRPr="00AF2925">
        <w:rPr>
          <w:rFonts w:ascii="Malacitana-Sans" w:hAnsi="Malacitana-Sans"/>
          <w:lang w:val="es-ES"/>
        </w:rPr>
        <w:t>sta por algunas de las causas recogidas en el art.</w:t>
      </w:r>
      <w:r w:rsidR="004F44A3" w:rsidRPr="00AF2925">
        <w:rPr>
          <w:rFonts w:ascii="Malacitana-Sans" w:hAnsi="Malacitana-Sans"/>
          <w:lang w:val="es-ES"/>
        </w:rPr>
        <w:t xml:space="preserve"> </w:t>
      </w:r>
      <w:r w:rsidRPr="00AF2925">
        <w:rPr>
          <w:rFonts w:ascii="Malacitana-Sans" w:hAnsi="Malacitana-Sans"/>
          <w:lang w:val="es-ES"/>
        </w:rPr>
        <w:t>51.2 de la Ley 40/2015, de 1 de octubre, de Régimen Jurídico del Sector Público. En caso de denuncia del convenio de forma anticipada a su vencimiento</w:t>
      </w:r>
      <w:r w:rsidR="004F44A3" w:rsidRPr="00AF2925">
        <w:rPr>
          <w:rFonts w:ascii="Malacitana-Sans" w:hAnsi="Malacitana-Sans"/>
          <w:lang w:val="es-ES"/>
        </w:rPr>
        <w:t xml:space="preserve"> </w:t>
      </w:r>
      <w:r w:rsidRPr="00AF2925">
        <w:rPr>
          <w:rFonts w:ascii="Malacitana-Sans" w:hAnsi="Malacitana-Sans"/>
          <w:lang w:val="es-ES"/>
        </w:rPr>
        <w:t>deberá ser preavisada fehacientemente por la parte interesada en la denuncia a la otra parte con una antelación mínima de dos meses a la fecha en la que se pretenda sea efectiva la resolución</w:t>
      </w:r>
      <w:r w:rsidR="004F44A3" w:rsidRPr="00AF2925">
        <w:rPr>
          <w:rFonts w:ascii="Malacitana-Sans" w:hAnsi="Malacitana-Sans"/>
          <w:lang w:val="es-ES"/>
        </w:rPr>
        <w:t>, sin que ello dé</w:t>
      </w:r>
      <w:r w:rsidRPr="00AF2925">
        <w:rPr>
          <w:rFonts w:ascii="Malacitana-Sans" w:hAnsi="Malacitana-Sans"/>
          <w:lang w:val="es-ES"/>
        </w:rPr>
        <w:t xml:space="preserve"> derecho a indemnización o compensación alguna. No obstante, se deberán garantizar los derechos afectados por el convenio.</w:t>
      </w:r>
    </w:p>
    <w:p w14:paraId="218480F3" w14:textId="1121C685" w:rsidR="0095439E" w:rsidRPr="00AF2925" w:rsidRDefault="004E3301" w:rsidP="00647F01">
      <w:pPr>
        <w:pStyle w:val="Textoindependiente"/>
        <w:spacing w:after="160"/>
        <w:jc w:val="both"/>
        <w:rPr>
          <w:rFonts w:ascii="Malacitana-Sans" w:hAnsi="Malacitana-Sans"/>
          <w:lang w:val="es-ES"/>
        </w:rPr>
      </w:pPr>
      <w:r w:rsidRPr="00AF2925">
        <w:rPr>
          <w:rFonts w:ascii="Malacitana-Sans" w:hAnsi="Malacitana-Sans"/>
          <w:b/>
          <w:lang w:val="es-ES"/>
        </w:rPr>
        <w:t xml:space="preserve">Décimo </w:t>
      </w:r>
      <w:r w:rsidR="00B5500C" w:rsidRPr="00AF2925">
        <w:rPr>
          <w:rFonts w:ascii="Malacitana-Sans" w:hAnsi="Malacitana-Sans"/>
          <w:b/>
          <w:lang w:val="es-ES"/>
        </w:rPr>
        <w:t>s</w:t>
      </w:r>
      <w:r w:rsidRPr="00AF2925">
        <w:rPr>
          <w:rFonts w:ascii="Malacitana-Sans" w:hAnsi="Malacitana-Sans"/>
          <w:b/>
          <w:lang w:val="es-ES"/>
        </w:rPr>
        <w:t>exta</w:t>
      </w:r>
      <w:r w:rsidR="0095439E" w:rsidRPr="00AF2925">
        <w:rPr>
          <w:rFonts w:ascii="Malacitana-Sans" w:hAnsi="Malacitana-Sans"/>
          <w:b/>
          <w:lang w:val="es-ES"/>
        </w:rPr>
        <w:t xml:space="preserve">. </w:t>
      </w:r>
      <w:r w:rsidR="0095439E" w:rsidRPr="00AF2925">
        <w:rPr>
          <w:rFonts w:ascii="Malacitana-Sans" w:hAnsi="Malacitana-Sans"/>
          <w:lang w:val="es-ES"/>
        </w:rPr>
        <w:t xml:space="preserve">Con la finalidad de realizar el adecuado seguimiento y control del desarrollo del presente </w:t>
      </w:r>
      <w:r w:rsidR="0095439E" w:rsidRPr="00AF2925">
        <w:rPr>
          <w:rFonts w:ascii="Malacitana-Sans" w:hAnsi="Malacitana-Sans"/>
          <w:lang w:val="es-ES"/>
        </w:rPr>
        <w:lastRenderedPageBreak/>
        <w:t>convenio y de los compromisos adquiri</w:t>
      </w:r>
      <w:r w:rsidR="00A12690" w:rsidRPr="00AF2925">
        <w:rPr>
          <w:rFonts w:ascii="Malacitana-Sans" w:hAnsi="Malacitana-Sans"/>
          <w:lang w:val="es-ES"/>
        </w:rPr>
        <w:t>dos</w:t>
      </w:r>
      <w:r w:rsidR="0095439E" w:rsidRPr="00AF2925">
        <w:rPr>
          <w:rFonts w:ascii="Malacitana-Sans" w:hAnsi="Malacitana-Sans"/>
          <w:lang w:val="es-ES"/>
        </w:rPr>
        <w:t xml:space="preserve"> por las partes, se </w:t>
      </w:r>
      <w:r w:rsidR="007A726A" w:rsidRPr="00AF2925">
        <w:rPr>
          <w:rFonts w:ascii="Malacitana-Sans" w:hAnsi="Malacitana-Sans"/>
          <w:lang w:val="es-ES"/>
        </w:rPr>
        <w:t>constituirá</w:t>
      </w:r>
      <w:r w:rsidRPr="00AF2925">
        <w:rPr>
          <w:rFonts w:ascii="Malacitana-Sans" w:hAnsi="Malacitana-Sans"/>
          <w:lang w:val="es-ES"/>
        </w:rPr>
        <w:t xml:space="preserve"> </w:t>
      </w:r>
      <w:r w:rsidR="0095439E" w:rsidRPr="00AF2925">
        <w:rPr>
          <w:rFonts w:ascii="Malacitana-Sans" w:hAnsi="Malacitana-Sans"/>
          <w:lang w:val="es-ES"/>
        </w:rPr>
        <w:t>una Comisión Mixta Paritaria, integrada por dos representantes de cada una de las institu</w:t>
      </w:r>
      <w:r w:rsidR="00A12690" w:rsidRPr="00AF2925">
        <w:rPr>
          <w:rFonts w:ascii="Malacitana-Sans" w:hAnsi="Malacitana-Sans"/>
          <w:lang w:val="es-ES"/>
        </w:rPr>
        <w:t>ci</w:t>
      </w:r>
      <w:r w:rsidR="0095439E" w:rsidRPr="00AF2925">
        <w:rPr>
          <w:rFonts w:ascii="Malacitana-Sans" w:hAnsi="Malacitana-Sans"/>
          <w:lang w:val="es-ES"/>
        </w:rPr>
        <w:t>ones</w:t>
      </w:r>
      <w:r w:rsidR="00D268B8" w:rsidRPr="00AF2925">
        <w:rPr>
          <w:rFonts w:ascii="Malacitana-Sans" w:hAnsi="Malacitana-Sans"/>
          <w:lang w:val="es-ES"/>
        </w:rPr>
        <w:t xml:space="preserve"> firmantes</w:t>
      </w:r>
      <w:r w:rsidR="0095439E" w:rsidRPr="00AF2925">
        <w:rPr>
          <w:rFonts w:ascii="Malacitana-Sans" w:hAnsi="Malacitana-Sans"/>
          <w:lang w:val="es-ES"/>
        </w:rPr>
        <w:t xml:space="preserve">. </w:t>
      </w:r>
      <w:r w:rsidR="00D268B8" w:rsidRPr="00AF2925">
        <w:rPr>
          <w:rFonts w:ascii="Malacitana-Sans" w:hAnsi="Malacitana-Sans"/>
          <w:lang w:val="es-ES"/>
        </w:rPr>
        <w:t xml:space="preserve">Por parte de la Universidad de Málaga el Rector </w:t>
      </w:r>
      <w:r w:rsidR="00D268B8" w:rsidRPr="006708D1">
        <w:rPr>
          <w:rFonts w:ascii="Malacitana-Sans" w:hAnsi="Malacitana-Sans"/>
          <w:lang w:val="es-ES"/>
        </w:rPr>
        <w:t xml:space="preserve">y </w:t>
      </w:r>
      <w:r w:rsidR="00E67A93" w:rsidRPr="006708D1">
        <w:rPr>
          <w:rFonts w:ascii="Malacitana-Sans" w:hAnsi="Malacitana-Sans"/>
          <w:lang w:val="es-ES"/>
        </w:rPr>
        <w:t>la</w:t>
      </w:r>
      <w:r w:rsidR="003568C6" w:rsidRPr="006708D1">
        <w:rPr>
          <w:rFonts w:ascii="Malacitana-Sans" w:hAnsi="Malacitana-Sans"/>
          <w:lang w:val="es-ES"/>
        </w:rPr>
        <w:t xml:space="preserve"> vicerrector</w:t>
      </w:r>
      <w:r w:rsidR="00E67A93" w:rsidRPr="006708D1">
        <w:rPr>
          <w:rFonts w:ascii="Malacitana-Sans" w:hAnsi="Malacitana-Sans"/>
          <w:lang w:val="es-ES"/>
        </w:rPr>
        <w:t>a</w:t>
      </w:r>
      <w:r w:rsidR="00D268B8" w:rsidRPr="00AF2925">
        <w:rPr>
          <w:rFonts w:ascii="Malacitana-Sans" w:hAnsi="Malacitana-Sans"/>
          <w:lang w:val="es-ES"/>
        </w:rPr>
        <w:t xml:space="preserve"> con competencias en materia de empleabilidad o personas en quien</w:t>
      </w:r>
      <w:r w:rsidR="00AF1475" w:rsidRPr="00AF2925">
        <w:rPr>
          <w:rFonts w:ascii="Malacitana-Sans" w:hAnsi="Malacitana-Sans"/>
          <w:lang w:val="es-ES"/>
        </w:rPr>
        <w:t>es</w:t>
      </w:r>
      <w:r w:rsidR="00D268B8" w:rsidRPr="00AF2925">
        <w:rPr>
          <w:rFonts w:ascii="Malacitana-Sans" w:hAnsi="Malacitana-Sans"/>
          <w:lang w:val="es-ES"/>
        </w:rPr>
        <w:t xml:space="preserve"> deleguen. Por parte de la entidad colaboradora estará integrada por </w:t>
      </w:r>
      <w:r w:rsidR="003568C6" w:rsidRPr="00AF2925">
        <w:rPr>
          <w:rFonts w:ascii="Malacitana-Sans" w:hAnsi="Malacitana-Sans"/>
          <w:lang w:val="es-ES"/>
        </w:rPr>
        <w:fldChar w:fldCharType="begin">
          <w:ffData>
            <w:name w:val=""/>
            <w:enabled/>
            <w:calcOnExit w:val="0"/>
            <w:textInput>
              <w:default w:val="CARGO 1"/>
            </w:textInput>
          </w:ffData>
        </w:fldChar>
      </w:r>
      <w:r w:rsidR="003568C6" w:rsidRPr="00AF2925">
        <w:rPr>
          <w:rFonts w:ascii="Malacitana-Sans" w:hAnsi="Malacitana-Sans"/>
          <w:lang w:val="es-ES"/>
        </w:rPr>
        <w:instrText xml:space="preserve"> FORMTEXT </w:instrText>
      </w:r>
      <w:r w:rsidR="003568C6" w:rsidRPr="00AF2925">
        <w:rPr>
          <w:rFonts w:ascii="Malacitana-Sans" w:hAnsi="Malacitana-Sans"/>
          <w:lang w:val="es-ES"/>
        </w:rPr>
      </w:r>
      <w:r w:rsidR="003568C6" w:rsidRPr="00AF2925">
        <w:rPr>
          <w:rFonts w:ascii="Malacitana-Sans" w:hAnsi="Malacitana-Sans"/>
          <w:lang w:val="es-ES"/>
        </w:rPr>
        <w:fldChar w:fldCharType="separate"/>
      </w:r>
      <w:r w:rsidR="003568C6" w:rsidRPr="00AF2925">
        <w:rPr>
          <w:rFonts w:ascii="Malacitana-Sans" w:hAnsi="Malacitana-Sans"/>
          <w:noProof/>
          <w:lang w:val="es-ES"/>
        </w:rPr>
        <w:t>CARGO 1</w:t>
      </w:r>
      <w:r w:rsidR="003568C6" w:rsidRPr="00AF2925">
        <w:rPr>
          <w:rFonts w:ascii="Malacitana-Sans" w:hAnsi="Malacitana-Sans"/>
          <w:lang w:val="es-ES"/>
        </w:rPr>
        <w:fldChar w:fldCharType="end"/>
      </w:r>
      <w:r w:rsidR="00D268B8" w:rsidRPr="00AF2925">
        <w:rPr>
          <w:rFonts w:ascii="Malacitana-Sans" w:hAnsi="Malacitana-Sans"/>
          <w:lang w:val="es-ES"/>
        </w:rPr>
        <w:t xml:space="preserve"> </w:t>
      </w:r>
      <w:r w:rsidR="003568C6" w:rsidRPr="00AF2925">
        <w:rPr>
          <w:rFonts w:ascii="Malacitana-Sans" w:hAnsi="Malacitana-Sans"/>
          <w:lang w:val="es-ES"/>
        </w:rPr>
        <w:t xml:space="preserve">y </w:t>
      </w:r>
      <w:r w:rsidR="003568C6" w:rsidRPr="00AF2925">
        <w:rPr>
          <w:rFonts w:ascii="Malacitana-Sans" w:hAnsi="Malacitana-Sans"/>
          <w:lang w:val="es-ES"/>
        </w:rPr>
        <w:fldChar w:fldCharType="begin">
          <w:ffData>
            <w:name w:val=""/>
            <w:enabled/>
            <w:calcOnExit w:val="0"/>
            <w:textInput>
              <w:default w:val="CARGO 2"/>
            </w:textInput>
          </w:ffData>
        </w:fldChar>
      </w:r>
      <w:r w:rsidR="003568C6" w:rsidRPr="00AF2925">
        <w:rPr>
          <w:rFonts w:ascii="Malacitana-Sans" w:hAnsi="Malacitana-Sans"/>
          <w:lang w:val="es-ES"/>
        </w:rPr>
        <w:instrText xml:space="preserve"> FORMTEXT </w:instrText>
      </w:r>
      <w:r w:rsidR="003568C6" w:rsidRPr="00AF2925">
        <w:rPr>
          <w:rFonts w:ascii="Malacitana-Sans" w:hAnsi="Malacitana-Sans"/>
          <w:lang w:val="es-ES"/>
        </w:rPr>
      </w:r>
      <w:r w:rsidR="003568C6" w:rsidRPr="00AF2925">
        <w:rPr>
          <w:rFonts w:ascii="Malacitana-Sans" w:hAnsi="Malacitana-Sans"/>
          <w:lang w:val="es-ES"/>
        </w:rPr>
        <w:fldChar w:fldCharType="separate"/>
      </w:r>
      <w:r w:rsidR="003568C6" w:rsidRPr="00AF2925">
        <w:rPr>
          <w:rFonts w:ascii="Malacitana-Sans" w:hAnsi="Malacitana-Sans"/>
          <w:noProof/>
          <w:lang w:val="es-ES"/>
        </w:rPr>
        <w:t>CARGO 2</w:t>
      </w:r>
      <w:r w:rsidR="003568C6" w:rsidRPr="00AF2925">
        <w:rPr>
          <w:rFonts w:ascii="Malacitana-Sans" w:hAnsi="Malacitana-Sans"/>
          <w:lang w:val="es-ES"/>
        </w:rPr>
        <w:fldChar w:fldCharType="end"/>
      </w:r>
      <w:r w:rsidR="003568C6" w:rsidRPr="00AF2925">
        <w:rPr>
          <w:rFonts w:ascii="Malacitana-Sans" w:hAnsi="Malacitana-Sans"/>
          <w:lang w:val="es-ES"/>
        </w:rPr>
        <w:t xml:space="preserve"> </w:t>
      </w:r>
      <w:r w:rsidR="00D268B8" w:rsidRPr="00AF2925">
        <w:rPr>
          <w:rFonts w:ascii="Malacitana-Sans" w:hAnsi="Malacitana-Sans"/>
          <w:lang w:val="es-ES"/>
        </w:rPr>
        <w:t>o personas en quienes deleguen</w:t>
      </w:r>
      <w:r w:rsidR="003568C6" w:rsidRPr="00AF2925">
        <w:rPr>
          <w:rFonts w:ascii="Malacitana-Sans" w:hAnsi="Malacitana-Sans"/>
          <w:lang w:val="es-ES"/>
        </w:rPr>
        <w:t>.</w:t>
      </w:r>
      <w:r w:rsidR="00D268B8" w:rsidRPr="00AF2925">
        <w:rPr>
          <w:rFonts w:ascii="Malacitana-Sans" w:hAnsi="Malacitana-Sans"/>
          <w:lang w:val="es-ES"/>
        </w:rPr>
        <w:t xml:space="preserve"> </w:t>
      </w:r>
      <w:r w:rsidR="0095439E" w:rsidRPr="00AF2925">
        <w:rPr>
          <w:rFonts w:ascii="Malacitana-Sans" w:hAnsi="Malacitana-Sans"/>
          <w:lang w:val="es-ES"/>
        </w:rPr>
        <w:t>Dicha Comisión se reunirá cada vez que alguna de las partes lo estime</w:t>
      </w:r>
      <w:r w:rsidR="0095439E" w:rsidRPr="00AF2925">
        <w:rPr>
          <w:rFonts w:ascii="Malacitana-Sans" w:hAnsi="Malacitana-Sans"/>
          <w:spacing w:val="-18"/>
          <w:lang w:val="es-ES"/>
        </w:rPr>
        <w:t xml:space="preserve"> </w:t>
      </w:r>
      <w:r w:rsidR="0095439E" w:rsidRPr="00AF2925">
        <w:rPr>
          <w:rFonts w:ascii="Malacitana-Sans" w:hAnsi="Malacitana-Sans"/>
          <w:lang w:val="es-ES"/>
        </w:rPr>
        <w:t>conveniente.</w:t>
      </w:r>
    </w:p>
    <w:p w14:paraId="73539C1A" w14:textId="39C59DBB" w:rsidR="0095439E" w:rsidRPr="00AF2925" w:rsidRDefault="0095439E" w:rsidP="00647F01">
      <w:pPr>
        <w:pStyle w:val="Textoindependiente"/>
        <w:spacing w:after="160"/>
        <w:jc w:val="both"/>
        <w:rPr>
          <w:rFonts w:ascii="Malacitana-Sans" w:hAnsi="Malacitana-Sans"/>
          <w:lang w:val="es-ES"/>
        </w:rPr>
      </w:pPr>
      <w:r w:rsidRPr="00AF2925">
        <w:rPr>
          <w:rFonts w:ascii="Malacitana-Sans" w:hAnsi="Malacitana-Sans"/>
          <w:lang w:val="es-ES"/>
        </w:rPr>
        <w:t>El presente Convenio tiene naturaleza adminis</w:t>
      </w:r>
      <w:r w:rsidR="00A12690" w:rsidRPr="00AF2925">
        <w:rPr>
          <w:rFonts w:ascii="Malacitana-Sans" w:hAnsi="Malacitana-Sans"/>
          <w:lang w:val="es-ES"/>
        </w:rPr>
        <w:t>tr</w:t>
      </w:r>
      <w:r w:rsidRPr="00AF2925">
        <w:rPr>
          <w:rFonts w:ascii="Malacitana-Sans" w:hAnsi="Malacitana-Sans"/>
          <w:lang w:val="es-ES"/>
        </w:rPr>
        <w:t>ativa y s</w:t>
      </w:r>
      <w:r w:rsidR="00A12690" w:rsidRPr="00AF2925">
        <w:rPr>
          <w:rFonts w:ascii="Malacitana-Sans" w:hAnsi="Malacitana-Sans"/>
          <w:lang w:val="es-ES"/>
        </w:rPr>
        <w:t>e</w:t>
      </w:r>
      <w:r w:rsidRPr="00AF2925">
        <w:rPr>
          <w:rFonts w:ascii="Malacitana-Sans" w:hAnsi="Malacitana-Sans"/>
          <w:lang w:val="es-ES"/>
        </w:rPr>
        <w:t xml:space="preserve"> regirá en su interpretación y desarrollo por la normativa correspondiente, con la especial sumisión de las partes </w:t>
      </w:r>
      <w:r w:rsidR="00A12690" w:rsidRPr="00AF2925">
        <w:rPr>
          <w:rFonts w:ascii="Malacitana-Sans" w:hAnsi="Malacitana-Sans"/>
          <w:lang w:val="es-ES"/>
        </w:rPr>
        <w:t xml:space="preserve">a </w:t>
      </w:r>
      <w:r w:rsidRPr="00AF2925">
        <w:rPr>
          <w:rFonts w:ascii="Malacitana-Sans" w:hAnsi="Malacitana-Sans"/>
          <w:lang w:val="es-ES"/>
        </w:rPr>
        <w:t>la Jurisdicción Contencioso-Administrativa de Málaga.</w:t>
      </w:r>
    </w:p>
    <w:p w14:paraId="1BE4CCD1" w14:textId="4DB53CF5" w:rsidR="0095439E" w:rsidRPr="00AF2925" w:rsidRDefault="004414FA" w:rsidP="00647F01">
      <w:pPr>
        <w:spacing w:after="160"/>
        <w:jc w:val="both"/>
        <w:rPr>
          <w:rFonts w:ascii="Malacitana-Sans" w:hAnsi="Malacitana-Sans"/>
          <w:lang w:val="es-ES"/>
        </w:rPr>
      </w:pPr>
      <w:r w:rsidRPr="00AF2925">
        <w:rPr>
          <w:rFonts w:ascii="Malacitana-Sans" w:hAnsi="Malacitana-Sans"/>
          <w:b/>
          <w:lang w:val="es-ES"/>
        </w:rPr>
        <w:t>Décimo</w:t>
      </w:r>
      <w:r w:rsidR="004E3301" w:rsidRPr="00AF2925">
        <w:rPr>
          <w:rFonts w:ascii="Malacitana-Sans" w:hAnsi="Malacitana-Sans"/>
          <w:b/>
          <w:lang w:val="es-ES"/>
        </w:rPr>
        <w:t xml:space="preserve"> </w:t>
      </w:r>
      <w:r w:rsidR="00B5500C" w:rsidRPr="00AF2925">
        <w:rPr>
          <w:rFonts w:ascii="Malacitana-Sans" w:hAnsi="Malacitana-Sans"/>
          <w:b/>
          <w:lang w:val="es-ES"/>
        </w:rPr>
        <w:t>s</w:t>
      </w:r>
      <w:r w:rsidR="004E3301" w:rsidRPr="00AF2925">
        <w:rPr>
          <w:rFonts w:ascii="Malacitana-Sans" w:hAnsi="Malacitana-Sans"/>
          <w:b/>
          <w:lang w:val="es-ES"/>
        </w:rPr>
        <w:t>éptima.</w:t>
      </w:r>
      <w:r w:rsidR="0095439E" w:rsidRPr="00AF2925">
        <w:rPr>
          <w:rFonts w:ascii="Malacitana-Sans" w:hAnsi="Malacitana-Sans"/>
          <w:b/>
          <w:lang w:val="es-ES"/>
        </w:rPr>
        <w:t xml:space="preserve"> </w:t>
      </w:r>
      <w:r w:rsidR="0095439E" w:rsidRPr="00AF2925">
        <w:rPr>
          <w:rFonts w:ascii="Malacitana-Sans" w:hAnsi="Malacitana-Sans"/>
          <w:lang w:val="es-ES"/>
        </w:rPr>
        <w:t>La entidad colaboradora se acoge a lo establecido por el Protocolo para la prevención y protección frente al acoso sexual, por razón de sexo</w:t>
      </w:r>
      <w:r w:rsidR="00253F02" w:rsidRPr="00AF2925">
        <w:rPr>
          <w:rFonts w:ascii="Malacitana-Sans" w:hAnsi="Malacitana-Sans"/>
          <w:lang w:val="es-ES"/>
        </w:rPr>
        <w:t xml:space="preserve"> o por diversidad sexual y para la eliminación de la violencia de género</w:t>
      </w:r>
      <w:r w:rsidR="0095439E" w:rsidRPr="00AF2925">
        <w:rPr>
          <w:rFonts w:ascii="Malacitana-Sans" w:hAnsi="Malacitana-Sans"/>
          <w:lang w:val="es-ES"/>
        </w:rPr>
        <w:t xml:space="preserve"> </w:t>
      </w:r>
      <w:r w:rsidR="00253F02" w:rsidRPr="00AF2925">
        <w:rPr>
          <w:rFonts w:ascii="Malacitana-Sans" w:hAnsi="Malacitana-Sans"/>
          <w:lang w:val="es-ES"/>
        </w:rPr>
        <w:t>de</w:t>
      </w:r>
      <w:r w:rsidR="0095439E" w:rsidRPr="00AF2925">
        <w:rPr>
          <w:rFonts w:ascii="Malacitana-Sans" w:hAnsi="Malacitana-Sans"/>
          <w:lang w:val="es-ES"/>
        </w:rPr>
        <w:t xml:space="preserve"> la Universidad de Málaga, aprobado po</w:t>
      </w:r>
      <w:r w:rsidR="00A12690" w:rsidRPr="00AF2925">
        <w:rPr>
          <w:rFonts w:ascii="Malacitana-Sans" w:hAnsi="Malacitana-Sans"/>
          <w:lang w:val="es-ES"/>
        </w:rPr>
        <w:t>r</w:t>
      </w:r>
      <w:r w:rsidR="0095439E" w:rsidRPr="00AF2925">
        <w:rPr>
          <w:rFonts w:ascii="Malacitana-Sans" w:hAnsi="Malacitana-Sans"/>
          <w:lang w:val="es-ES"/>
        </w:rPr>
        <w:t xml:space="preserve"> Consejo de Gobierno </w:t>
      </w:r>
      <w:r w:rsidR="00253F02" w:rsidRPr="00AF2925">
        <w:rPr>
          <w:rFonts w:ascii="Malacitana-Sans" w:hAnsi="Malacitana-Sans"/>
          <w:lang w:val="es-ES"/>
        </w:rPr>
        <w:t>en sesión celebrada el 24 de octubre de 2023</w:t>
      </w:r>
      <w:r w:rsidR="0095439E" w:rsidRPr="00AF2925">
        <w:rPr>
          <w:rFonts w:ascii="Malacitana-Sans" w:hAnsi="Malacitana-Sans"/>
          <w:lang w:val="es-ES"/>
        </w:rPr>
        <w:t>.</w:t>
      </w:r>
    </w:p>
    <w:p w14:paraId="0ADE3E26" w14:textId="6BDA63A8" w:rsidR="0095439E" w:rsidRPr="00AF2925" w:rsidRDefault="008021DC" w:rsidP="00647F01">
      <w:pPr>
        <w:pStyle w:val="Textoindependiente"/>
        <w:spacing w:after="160"/>
        <w:jc w:val="both"/>
        <w:rPr>
          <w:rFonts w:ascii="Malacitana-Sans" w:hAnsi="Malacitana-Sans"/>
          <w:lang w:val="es-ES"/>
        </w:rPr>
      </w:pPr>
      <w:r w:rsidRPr="00AF2925">
        <w:rPr>
          <w:rFonts w:ascii="Malacitana-Sans" w:hAnsi="Malacitana-Sans"/>
          <w:b/>
          <w:lang w:val="es-ES"/>
        </w:rPr>
        <w:t xml:space="preserve">Décimo </w:t>
      </w:r>
      <w:r w:rsidR="00B5500C" w:rsidRPr="00AF2925">
        <w:rPr>
          <w:rFonts w:ascii="Malacitana-Sans" w:hAnsi="Malacitana-Sans"/>
          <w:b/>
          <w:lang w:val="es-ES"/>
        </w:rPr>
        <w:t>o</w:t>
      </w:r>
      <w:r w:rsidRPr="00AF2925">
        <w:rPr>
          <w:rFonts w:ascii="Malacitana-Sans" w:hAnsi="Malacitana-Sans"/>
          <w:b/>
          <w:lang w:val="es-ES"/>
        </w:rPr>
        <w:t>ctava</w:t>
      </w:r>
      <w:r w:rsidR="0095439E" w:rsidRPr="00AF2925">
        <w:rPr>
          <w:rFonts w:ascii="Malacitana-Sans" w:hAnsi="Malacitana-Sans"/>
          <w:b/>
          <w:lang w:val="es-ES"/>
        </w:rPr>
        <w:t xml:space="preserve">. </w:t>
      </w:r>
      <w:r w:rsidR="0095439E" w:rsidRPr="00AF2925">
        <w:rPr>
          <w:rFonts w:ascii="Malacitana-Sans" w:hAnsi="Malacitana-Sans"/>
          <w:lang w:val="es-ES"/>
        </w:rPr>
        <w:t xml:space="preserve">La firma del presente convenio de prácticas deroga los suscritos con anterioridad siempre que los mismos tengan como objeto la realización de prácticas en </w:t>
      </w:r>
      <w:r w:rsidR="00BA771B" w:rsidRPr="00AF2925">
        <w:rPr>
          <w:rFonts w:ascii="Malacitana-Sans" w:hAnsi="Malacitana-Sans"/>
          <w:lang w:val="es-ES"/>
        </w:rPr>
        <w:t>entidades colaboradoras</w:t>
      </w:r>
      <w:r w:rsidR="0095439E" w:rsidRPr="00AF2925">
        <w:rPr>
          <w:rFonts w:ascii="Malacitana-Sans" w:hAnsi="Malacitana-Sans"/>
          <w:lang w:val="es-ES"/>
        </w:rPr>
        <w:t>.</w:t>
      </w:r>
    </w:p>
    <w:p w14:paraId="58A0220C" w14:textId="608622D3" w:rsidR="00E57AD0" w:rsidRPr="00AF2925" w:rsidRDefault="00E57AD0">
      <w:pPr>
        <w:rPr>
          <w:rFonts w:ascii="Malacitana-Sans" w:hAnsi="Malacitana-Sans"/>
          <w:lang w:val="es-ES"/>
        </w:rPr>
      </w:pPr>
    </w:p>
    <w:p w14:paraId="4D2B2873" w14:textId="1DCE54AE" w:rsidR="007A726A" w:rsidRPr="00AF2925" w:rsidRDefault="007A726A" w:rsidP="007A726A">
      <w:pPr>
        <w:pStyle w:val="Textoindependiente"/>
        <w:spacing w:after="160"/>
        <w:ind w:left="720" w:hanging="720"/>
        <w:jc w:val="both"/>
        <w:rPr>
          <w:rFonts w:ascii="Malacitana-Sans" w:hAnsi="Malacitana-Sans"/>
          <w:spacing w:val="-7"/>
          <w:lang w:val="es-ES"/>
        </w:rPr>
      </w:pPr>
      <w:r w:rsidRPr="00AF2925">
        <w:rPr>
          <w:rFonts w:ascii="Malacitana-Sans" w:hAnsi="Malacitana-Sans"/>
          <w:lang w:val="es-ES"/>
        </w:rPr>
        <w:t>Y</w:t>
      </w:r>
      <w:r w:rsidRPr="00AF2925">
        <w:rPr>
          <w:rFonts w:ascii="Malacitana-Sans" w:hAnsi="Malacitana-Sans"/>
          <w:spacing w:val="-8"/>
          <w:lang w:val="es-ES"/>
        </w:rPr>
        <w:t xml:space="preserve"> </w:t>
      </w:r>
      <w:r w:rsidRPr="00AF2925">
        <w:rPr>
          <w:rFonts w:ascii="Malacitana-Sans" w:hAnsi="Malacitana-Sans"/>
          <w:lang w:val="es-ES"/>
        </w:rPr>
        <w:t>en</w:t>
      </w:r>
      <w:r w:rsidRPr="00AF2925">
        <w:rPr>
          <w:rFonts w:ascii="Malacitana-Sans" w:hAnsi="Malacitana-Sans"/>
          <w:spacing w:val="-7"/>
          <w:lang w:val="es-ES"/>
        </w:rPr>
        <w:t xml:space="preserve"> </w:t>
      </w:r>
      <w:r w:rsidRPr="00AF2925">
        <w:rPr>
          <w:rFonts w:ascii="Malacitana-Sans" w:hAnsi="Malacitana-Sans"/>
          <w:lang w:val="es-ES"/>
        </w:rPr>
        <w:t>prueba</w:t>
      </w:r>
      <w:r w:rsidRPr="00AF2925">
        <w:rPr>
          <w:rFonts w:ascii="Malacitana-Sans" w:hAnsi="Malacitana-Sans"/>
          <w:spacing w:val="-7"/>
          <w:lang w:val="es-ES"/>
        </w:rPr>
        <w:t xml:space="preserve"> </w:t>
      </w:r>
      <w:r w:rsidRPr="00AF2925">
        <w:rPr>
          <w:rFonts w:ascii="Malacitana-Sans" w:hAnsi="Malacitana-Sans"/>
          <w:lang w:val="es-ES"/>
        </w:rPr>
        <w:t>de</w:t>
      </w:r>
      <w:r w:rsidRPr="00AF2925">
        <w:rPr>
          <w:rFonts w:ascii="Malacitana-Sans" w:hAnsi="Malacitana-Sans"/>
          <w:spacing w:val="-7"/>
          <w:lang w:val="es-ES"/>
        </w:rPr>
        <w:t xml:space="preserve"> </w:t>
      </w:r>
      <w:r w:rsidRPr="00AF2925">
        <w:rPr>
          <w:rFonts w:ascii="Malacitana-Sans" w:hAnsi="Malacitana-Sans"/>
          <w:lang w:val="es-ES"/>
        </w:rPr>
        <w:t>conformidad,</w:t>
      </w:r>
      <w:r w:rsidRPr="00AF2925">
        <w:rPr>
          <w:rFonts w:ascii="Malacitana-Sans" w:hAnsi="Malacitana-Sans"/>
          <w:spacing w:val="-7"/>
          <w:lang w:val="es-ES"/>
        </w:rPr>
        <w:t xml:space="preserve"> </w:t>
      </w:r>
      <w:r w:rsidRPr="00AF2925">
        <w:rPr>
          <w:rFonts w:ascii="Malacitana-Sans" w:hAnsi="Malacitana-Sans"/>
          <w:lang w:val="es-ES"/>
        </w:rPr>
        <w:t>firman</w:t>
      </w:r>
      <w:r w:rsidRPr="00AF2925">
        <w:rPr>
          <w:rFonts w:ascii="Malacitana-Sans" w:hAnsi="Malacitana-Sans"/>
          <w:spacing w:val="-8"/>
          <w:lang w:val="es-ES"/>
        </w:rPr>
        <w:t xml:space="preserve"> </w:t>
      </w:r>
      <w:r w:rsidRPr="00AF2925">
        <w:rPr>
          <w:rFonts w:ascii="Malacitana-Sans" w:hAnsi="Malacitana-Sans"/>
          <w:lang w:val="es-ES"/>
        </w:rPr>
        <w:t>electrónicamente el presente</w:t>
      </w:r>
      <w:r w:rsidRPr="00AF2925">
        <w:rPr>
          <w:rFonts w:ascii="Malacitana-Sans" w:hAnsi="Malacitana-Sans"/>
          <w:spacing w:val="-7"/>
          <w:lang w:val="es-ES"/>
        </w:rPr>
        <w:t xml:space="preserve"> </w:t>
      </w:r>
      <w:r w:rsidRPr="00AF2925">
        <w:rPr>
          <w:rFonts w:ascii="Malacitana-Sans" w:hAnsi="Malacitana-Sans"/>
          <w:lang w:val="es-ES"/>
        </w:rPr>
        <w:t>Convenio</w:t>
      </w:r>
      <w:r w:rsidR="004F44A3" w:rsidRPr="00AF2925">
        <w:rPr>
          <w:rFonts w:ascii="Malacitana-Sans" w:hAnsi="Malacitana-Sans"/>
          <w:spacing w:val="-7"/>
          <w:lang w:val="es-ES"/>
        </w:rPr>
        <w:t>.</w:t>
      </w:r>
    </w:p>
    <w:p w14:paraId="0F93649E" w14:textId="77777777" w:rsidR="00571D02" w:rsidRPr="00AF2925" w:rsidRDefault="00571D02" w:rsidP="007A726A">
      <w:pPr>
        <w:pStyle w:val="Textoindependiente"/>
        <w:spacing w:after="160"/>
        <w:ind w:left="720" w:hanging="720"/>
        <w:jc w:val="both"/>
        <w:rPr>
          <w:rFonts w:ascii="Malacitana-Sans" w:hAnsi="Malacitana-Sans"/>
          <w:strike/>
          <w:lang w:val="es-ES"/>
        </w:rPr>
      </w:pPr>
    </w:p>
    <w:p w14:paraId="10907841" w14:textId="77777777" w:rsidR="00A12690" w:rsidRPr="00AF2925" w:rsidRDefault="00A12690" w:rsidP="00647F01">
      <w:pPr>
        <w:spacing w:after="160"/>
        <w:rPr>
          <w:rFonts w:ascii="Malacitana-Sans" w:hAnsi="Malacitana-Sans"/>
          <w:sz w:val="13"/>
          <w:lang w:val="es-ES"/>
        </w:rPr>
        <w:sectPr w:rsidR="00A12690" w:rsidRPr="00AF2925" w:rsidSect="00C969CF">
          <w:headerReference w:type="default" r:id="rId11"/>
          <w:footerReference w:type="default" r:id="rId12"/>
          <w:type w:val="continuous"/>
          <w:pgSz w:w="11910" w:h="16840"/>
          <w:pgMar w:top="1985" w:right="1418" w:bottom="1134" w:left="1418" w:header="425" w:footer="510" w:gutter="0"/>
          <w:cols w:space="720"/>
          <w:docGrid w:linePitch="299"/>
        </w:sectPr>
      </w:pPr>
    </w:p>
    <w:p w14:paraId="5066FACD" w14:textId="77777777" w:rsidR="00571D02" w:rsidRPr="00E67A93" w:rsidRDefault="00A12690" w:rsidP="00AF2925">
      <w:pPr>
        <w:pStyle w:val="Ttulo1"/>
        <w:spacing w:after="160"/>
        <w:ind w:left="5040" w:hanging="5040"/>
        <w:jc w:val="center"/>
        <w:rPr>
          <w:rFonts w:ascii="Malacitana-Sans" w:hAnsi="Malacitana-Sans"/>
          <w:lang w:val="es-ES"/>
        </w:rPr>
      </w:pPr>
      <w:r w:rsidRPr="00E67A93">
        <w:rPr>
          <w:rFonts w:ascii="Malacitana-Sans" w:hAnsi="Malacitana-Sans"/>
          <w:lang w:val="es-ES"/>
        </w:rPr>
        <w:t>Por la Universidad de Málaga</w:t>
      </w:r>
    </w:p>
    <w:p w14:paraId="05BE6C72" w14:textId="45196384" w:rsidR="00A12690" w:rsidRPr="00E67A93" w:rsidRDefault="00A12690" w:rsidP="00AF2925">
      <w:pPr>
        <w:pStyle w:val="Ttulo1"/>
        <w:spacing w:after="160"/>
        <w:ind w:left="0"/>
        <w:jc w:val="center"/>
        <w:rPr>
          <w:rFonts w:ascii="Malacitana-Sans" w:hAnsi="Malacitana-Sans"/>
          <w:lang w:val="es-ES"/>
        </w:rPr>
      </w:pPr>
      <w:r w:rsidRPr="00E67A93">
        <w:rPr>
          <w:rFonts w:ascii="Malacitana-Sans" w:hAnsi="Malacitana-Sans"/>
          <w:lang w:val="es-ES"/>
        </w:rPr>
        <w:t>EL RECTOR</w:t>
      </w:r>
    </w:p>
    <w:p w14:paraId="7A0BA2D4" w14:textId="771AD6C3" w:rsidR="00571D02" w:rsidRPr="00E67A93" w:rsidRDefault="00571D02" w:rsidP="00AF2925">
      <w:pPr>
        <w:pStyle w:val="Ttulo1"/>
        <w:spacing w:after="160"/>
        <w:ind w:left="0"/>
        <w:jc w:val="center"/>
        <w:rPr>
          <w:rFonts w:ascii="Malacitana-Sans" w:hAnsi="Malacitana-Sans"/>
          <w:lang w:val="es-ES"/>
        </w:rPr>
      </w:pPr>
    </w:p>
    <w:p w14:paraId="5BADF29F" w14:textId="77777777" w:rsidR="00571D02" w:rsidRPr="00E67A93" w:rsidRDefault="00571D02" w:rsidP="00AF2925">
      <w:pPr>
        <w:pStyle w:val="Ttulo1"/>
        <w:spacing w:after="160"/>
        <w:ind w:left="0"/>
        <w:jc w:val="center"/>
        <w:rPr>
          <w:rFonts w:ascii="Malacitana-Sans" w:hAnsi="Malacitana-Sans"/>
          <w:lang w:val="es-ES"/>
        </w:rPr>
      </w:pPr>
    </w:p>
    <w:p w14:paraId="02B73A8B" w14:textId="277CF9D1" w:rsidR="00466655" w:rsidRPr="00E67A93" w:rsidRDefault="00571D02" w:rsidP="00AF2925">
      <w:pPr>
        <w:pStyle w:val="Ttulo1"/>
        <w:ind w:left="0"/>
        <w:jc w:val="center"/>
        <w:rPr>
          <w:rFonts w:ascii="Malacitana-Sans" w:hAnsi="Malacitana-Sans"/>
          <w:lang w:val="es-ES"/>
        </w:rPr>
      </w:pPr>
      <w:r w:rsidRPr="00E67A93">
        <w:rPr>
          <w:rFonts w:ascii="Malacitana-Sans" w:hAnsi="Malacitana-Sans"/>
          <w:lang w:val="es-ES"/>
        </w:rPr>
        <w:t>P.D.F.: Susana Cabrera Yeto</w:t>
      </w:r>
    </w:p>
    <w:p w14:paraId="7E02692A" w14:textId="77777777" w:rsidR="00571D02" w:rsidRPr="00E67A93" w:rsidRDefault="00571D02" w:rsidP="00AF2925">
      <w:pPr>
        <w:pStyle w:val="Textoindependiente"/>
        <w:jc w:val="center"/>
        <w:rPr>
          <w:rFonts w:ascii="Malacitana-Sans" w:hAnsi="Malacitana-Sans"/>
          <w:lang w:val="es-ES"/>
        </w:rPr>
      </w:pPr>
      <w:r w:rsidRPr="00E67A93">
        <w:rPr>
          <w:rFonts w:ascii="Malacitana-Sans" w:hAnsi="Malacitana-Sans"/>
          <w:lang w:val="es-ES"/>
        </w:rPr>
        <w:t>Vicerrectora de Estudiantes y</w:t>
      </w:r>
    </w:p>
    <w:p w14:paraId="3D89728F" w14:textId="77777777" w:rsidR="00571D02" w:rsidRPr="00E67A93" w:rsidRDefault="00571D02" w:rsidP="00AF2925">
      <w:pPr>
        <w:pStyle w:val="Textoindependiente"/>
        <w:jc w:val="center"/>
        <w:rPr>
          <w:rFonts w:ascii="Malacitana-Sans" w:hAnsi="Malacitana-Sans"/>
          <w:lang w:val="es-ES"/>
        </w:rPr>
      </w:pPr>
      <w:r w:rsidRPr="00E67A93">
        <w:rPr>
          <w:rFonts w:ascii="Malacitana-Sans" w:hAnsi="Malacitana-Sans"/>
          <w:lang w:val="es-ES"/>
        </w:rPr>
        <w:t>Empleabilidad</w:t>
      </w:r>
    </w:p>
    <w:p w14:paraId="5CFCACFE" w14:textId="7B6CD9D3" w:rsidR="00571D02" w:rsidRPr="00AF2925" w:rsidRDefault="00571D02" w:rsidP="00AF2925">
      <w:pPr>
        <w:pStyle w:val="Textoindependiente"/>
        <w:jc w:val="center"/>
        <w:rPr>
          <w:rFonts w:ascii="Malacitana-Sans" w:hAnsi="Malacitana-Sans"/>
          <w:lang w:val="es-ES"/>
        </w:rPr>
      </w:pPr>
      <w:r w:rsidRPr="00E67A93">
        <w:rPr>
          <w:rFonts w:ascii="Malacitana-Sans" w:hAnsi="Malacitana-Sans"/>
          <w:lang w:val="es-ES"/>
        </w:rPr>
        <w:t>Resolución</w:t>
      </w:r>
      <w:r w:rsidR="004A2246" w:rsidRPr="00E67A93">
        <w:rPr>
          <w:rFonts w:ascii="Malacitana-Sans" w:hAnsi="Malacitana-Sans"/>
          <w:lang w:val="es-ES"/>
        </w:rPr>
        <w:t xml:space="preserve"> 12</w:t>
      </w:r>
      <w:r w:rsidRPr="00E67A93">
        <w:rPr>
          <w:rFonts w:ascii="Malacitana-Sans" w:hAnsi="Malacitana-Sans"/>
          <w:lang w:val="es-ES"/>
        </w:rPr>
        <w:t xml:space="preserve"> de febrero de 2025</w:t>
      </w:r>
    </w:p>
    <w:p w14:paraId="7598B12B" w14:textId="144F02D0" w:rsidR="00571D02" w:rsidRPr="00AF2925" w:rsidRDefault="00571D02" w:rsidP="00E87599">
      <w:pPr>
        <w:pStyle w:val="Ttulo1"/>
        <w:spacing w:after="160"/>
        <w:ind w:left="5040" w:hanging="5040"/>
        <w:jc w:val="center"/>
        <w:rPr>
          <w:rFonts w:ascii="Malacitana-Sans" w:hAnsi="Malacitana-Sans"/>
          <w:b w:val="0"/>
          <w:lang w:val="es-ES"/>
        </w:rPr>
      </w:pPr>
      <w:r w:rsidRPr="00AF2925">
        <w:rPr>
          <w:rFonts w:ascii="Malacitana-Sans" w:hAnsi="Malacitana-Sans"/>
          <w:lang w:val="es-ES"/>
        </w:rPr>
        <w:br w:type="column"/>
      </w:r>
    </w:p>
    <w:p w14:paraId="399D0BD7" w14:textId="77777777" w:rsidR="00571D02" w:rsidRPr="00AF2925" w:rsidRDefault="00571D02" w:rsidP="00E57AD0">
      <w:pPr>
        <w:pStyle w:val="Textoindependiente"/>
        <w:rPr>
          <w:rFonts w:ascii="Malacitana-Sans" w:hAnsi="Malacitana-Sans"/>
          <w:lang w:val="es-ES"/>
        </w:rPr>
      </w:pPr>
    </w:p>
    <w:p w14:paraId="5721ACD4" w14:textId="1C3D9C04" w:rsidR="00A12690" w:rsidRPr="00AF2925" w:rsidRDefault="00A12690" w:rsidP="000479A8">
      <w:pPr>
        <w:pStyle w:val="Textoindependiente"/>
        <w:rPr>
          <w:rFonts w:ascii="Malacitana-Sans" w:hAnsi="Malacitana-Sans"/>
          <w:lang w:val="es-ES"/>
        </w:rPr>
        <w:sectPr w:rsidR="00A12690" w:rsidRPr="00AF2925" w:rsidSect="00571D02">
          <w:type w:val="continuous"/>
          <w:pgSz w:w="11910" w:h="16840"/>
          <w:pgMar w:top="1985" w:right="1418" w:bottom="1134" w:left="1418" w:header="423" w:footer="966" w:gutter="0"/>
          <w:cols w:num="2" w:space="720"/>
        </w:sectPr>
      </w:pPr>
    </w:p>
    <w:p w14:paraId="479AD9B6" w14:textId="77777777" w:rsidR="003146E8" w:rsidRPr="00AF2925" w:rsidRDefault="003146E8" w:rsidP="00647F01">
      <w:pPr>
        <w:spacing w:after="160"/>
        <w:rPr>
          <w:rFonts w:ascii="Malacitana-Sans" w:hAnsi="Malacitana-Sans"/>
          <w:lang w:val="es-ES"/>
        </w:rPr>
        <w:sectPr w:rsidR="003146E8" w:rsidRPr="00AF2925" w:rsidSect="00C969CF">
          <w:headerReference w:type="default" r:id="rId13"/>
          <w:type w:val="continuous"/>
          <w:pgSz w:w="11910" w:h="16840"/>
          <w:pgMar w:top="1985" w:right="1418" w:bottom="1134" w:left="1418" w:header="720" w:footer="720" w:gutter="0"/>
          <w:cols w:num="2" w:space="720" w:equalWidth="0">
            <w:col w:w="4169" w:space="759"/>
            <w:col w:w="4146"/>
          </w:cols>
        </w:sectPr>
      </w:pPr>
    </w:p>
    <w:p w14:paraId="79C19281" w14:textId="1CEBBCD0" w:rsidR="003146E8" w:rsidRPr="00AF2925" w:rsidRDefault="00F67384" w:rsidP="008021DC">
      <w:pPr>
        <w:spacing w:after="160"/>
        <w:jc w:val="center"/>
        <w:rPr>
          <w:rFonts w:ascii="Malacitana-Sans" w:hAnsi="Malacitana-Sans"/>
          <w:b/>
          <w:lang w:val="es-ES"/>
        </w:rPr>
      </w:pPr>
      <w:r w:rsidRPr="00AF2925">
        <w:rPr>
          <w:rFonts w:ascii="Malacitana-Sans" w:hAnsi="Malacitana-Sans"/>
          <w:b/>
          <w:lang w:val="es-ES"/>
        </w:rPr>
        <w:lastRenderedPageBreak/>
        <w:t>ANEXO I: CONDICIONES PARTICULARES</w:t>
      </w:r>
    </w:p>
    <w:p w14:paraId="121E4E6F" w14:textId="77777777" w:rsidR="003146E8" w:rsidRPr="00AF2925" w:rsidRDefault="00F73342" w:rsidP="00647F01">
      <w:pPr>
        <w:pStyle w:val="Textoindependiente"/>
        <w:spacing w:after="160"/>
        <w:rPr>
          <w:rFonts w:ascii="Malacitana-Sans" w:hAnsi="Malacitana-Sans"/>
          <w:b/>
          <w:sz w:val="19"/>
          <w:lang w:val="es-ES"/>
        </w:rPr>
      </w:pPr>
      <w:r w:rsidRPr="00AF2925">
        <w:rPr>
          <w:rFonts w:ascii="Malacitana-Sans" w:hAnsi="Malacitana-Sans"/>
          <w:noProof/>
          <w:lang w:val="es-ES" w:eastAsia="es-ES"/>
        </w:rPr>
        <mc:AlternateContent>
          <mc:Choice Requires="wps">
            <w:drawing>
              <wp:anchor distT="0" distB="0" distL="0" distR="0" simplePos="0" relativeHeight="251662336" behindDoc="1" locked="0" layoutInCell="1" allowOverlap="1" wp14:anchorId="553E9EBA" wp14:editId="6E0202C1">
                <wp:simplePos x="0" y="0"/>
                <wp:positionH relativeFrom="page">
                  <wp:posOffset>838200</wp:posOffset>
                </wp:positionH>
                <wp:positionV relativeFrom="paragraph">
                  <wp:posOffset>172720</wp:posOffset>
                </wp:positionV>
                <wp:extent cx="5901055" cy="236220"/>
                <wp:effectExtent l="0" t="0" r="23495" b="11430"/>
                <wp:wrapTopAndBottom/>
                <wp:docPr id="25048329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1055" cy="236220"/>
                        </a:xfrm>
                        <a:prstGeom prst="rect">
                          <a:avLst/>
                        </a:prstGeom>
                        <a:solidFill>
                          <a:srgbClr val="BFBFBF"/>
                        </a:solidFill>
                        <a:ln w="6096">
                          <a:solidFill>
                            <a:srgbClr val="000000"/>
                          </a:solidFill>
                          <a:prstDash val="solid"/>
                          <a:miter lim="800000"/>
                          <a:headEnd/>
                          <a:tailEnd/>
                        </a:ln>
                      </wps:spPr>
                      <wps:txbx>
                        <w:txbxContent>
                          <w:p w14:paraId="76EBA2AA" w14:textId="48535702" w:rsidR="003146E8" w:rsidRPr="00E67A93" w:rsidRDefault="00F67384">
                            <w:pPr>
                              <w:spacing w:before="20"/>
                              <w:ind w:left="105"/>
                              <w:rPr>
                                <w:rFonts w:ascii="Malacitana-Sans" w:hAnsi="Malacitana-Sans"/>
                                <w:b/>
                              </w:rPr>
                            </w:pPr>
                            <w:r w:rsidRPr="00E67A93">
                              <w:rPr>
                                <w:rFonts w:ascii="Malacitana-Sans" w:hAnsi="Malacitana-Sans"/>
                                <w:b/>
                              </w:rPr>
                              <w:t>M</w:t>
                            </w:r>
                            <w:r w:rsidR="008021DC" w:rsidRPr="00E67A93">
                              <w:rPr>
                                <w:rFonts w:ascii="Malacitana-Sans" w:hAnsi="Malacitana-Sans"/>
                                <w:b/>
                              </w:rPr>
                              <w:t xml:space="preserve">odalidad I: Prácticas </w:t>
                            </w:r>
                            <w:r w:rsidRPr="00E67A93">
                              <w:rPr>
                                <w:rFonts w:ascii="Malacitana-Sans" w:hAnsi="Malacitana-Sans"/>
                                <w:b/>
                              </w:rPr>
                              <w:t>C</w:t>
                            </w:r>
                            <w:r w:rsidR="008021DC" w:rsidRPr="00E67A93">
                              <w:rPr>
                                <w:rFonts w:ascii="Malacitana-Sans" w:hAnsi="Malacitana-Sans"/>
                                <w:b/>
                              </w:rPr>
                              <w:t>urriculares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E9EBA" id="_x0000_t202" coordsize="21600,21600" o:spt="202" path="m,l,21600r21600,l21600,xe">
                <v:stroke joinstyle="miter"/>
                <v:path gradientshapeok="t" o:connecttype="rect"/>
              </v:shapetype>
              <v:shape id="Text Box 15" o:spid="_x0000_s1026" type="#_x0000_t202" style="position:absolute;margin-left:66pt;margin-top:13.6pt;width:464.65pt;height:18.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" fillcolor="#bfbfbf" strokeweight=".48pt">
                <v:path arrowok="t"/>
                <v:textbox inset="0,0,0,0">
                  <w:txbxContent>
                    <w:p w14:paraId="76EBA2AA" w14:textId="48535702" w:rsidR="003146E8" w:rsidRPr="00E67A93" w:rsidRDefault="00F67384">
                      <w:pPr>
                        <w:spacing w:before="20"/>
                        <w:ind w:left="105"/>
                        <w:rPr>
                          <w:rFonts w:ascii="Malacitana-Sans" w:hAnsi="Malacitana-Sans"/>
                          <w:b/>
                        </w:rPr>
                      </w:pPr>
                      <w:r w:rsidRPr="00E67A93">
                        <w:rPr>
                          <w:rFonts w:ascii="Malacitana-Sans" w:hAnsi="Malacitana-Sans"/>
                          <w:b/>
                        </w:rPr>
                        <w:t>M</w:t>
                      </w:r>
                      <w:r w:rsidR="008021DC" w:rsidRPr="00E67A93">
                        <w:rPr>
                          <w:rFonts w:ascii="Malacitana-Sans" w:hAnsi="Malacitana-Sans"/>
                          <w:b/>
                        </w:rPr>
                        <w:t xml:space="preserve">odalidad I: Prácticas </w:t>
                      </w:r>
                      <w:r w:rsidRPr="00E67A93">
                        <w:rPr>
                          <w:rFonts w:ascii="Malacitana-Sans" w:hAnsi="Malacitana-Sans"/>
                          <w:b/>
                        </w:rPr>
                        <w:t>C</w:t>
                      </w:r>
                      <w:r w:rsidR="008021DC" w:rsidRPr="00E67A93">
                        <w:rPr>
                          <w:rFonts w:ascii="Malacitana-Sans" w:hAnsi="Malacitana-Sans"/>
                          <w:b/>
                        </w:rPr>
                        <w:t>urriculares</w:t>
                      </w:r>
                    </w:p>
                  </w:txbxContent>
                </v:textbox>
                <w10:wrap type="topAndBottom" anchorx="page"/>
              </v:shape>
            </w:pict>
          </mc:Fallback>
        </mc:AlternateContent>
      </w:r>
    </w:p>
    <w:p w14:paraId="1228C78A" w14:textId="77777777" w:rsidR="004414FA" w:rsidRPr="00AF2925" w:rsidRDefault="004414FA" w:rsidP="004414FA">
      <w:pPr>
        <w:rPr>
          <w:rFonts w:ascii="Malacitana-Sans" w:hAnsi="Malacitana-Sans"/>
          <w:b/>
          <w:lang w:val="es-ES"/>
        </w:rPr>
      </w:pPr>
    </w:p>
    <w:p w14:paraId="2FB3BDA2" w14:textId="75E7543C" w:rsidR="003146E8" w:rsidRPr="00AF2925" w:rsidRDefault="004414FA" w:rsidP="004414FA">
      <w:pPr>
        <w:spacing w:after="160"/>
        <w:rPr>
          <w:rFonts w:ascii="Malacitana-Sans" w:hAnsi="Malacitana-Sans"/>
          <w:b/>
          <w:lang w:val="es-ES"/>
        </w:rPr>
      </w:pPr>
      <w:r w:rsidRPr="00AF2925">
        <w:rPr>
          <w:rFonts w:ascii="Malacitana-Sans" w:hAnsi="Malacitana-Sans"/>
          <w:b/>
          <w:lang w:val="es-ES"/>
        </w:rPr>
        <w:t>Primera</w:t>
      </w:r>
      <w:r w:rsidR="00F67384" w:rsidRPr="00AF2925">
        <w:rPr>
          <w:rFonts w:ascii="Malacitana-Sans" w:hAnsi="Malacitana-Sans"/>
          <w:b/>
          <w:lang w:val="es-ES"/>
        </w:rPr>
        <w:t>. Descripción</w:t>
      </w:r>
    </w:p>
    <w:p w14:paraId="1D7ECA5E" w14:textId="02E03492" w:rsidR="003146E8" w:rsidRPr="00AF2925" w:rsidRDefault="00253F02" w:rsidP="00647F01">
      <w:pPr>
        <w:spacing w:after="160"/>
        <w:jc w:val="both"/>
        <w:rPr>
          <w:rFonts w:ascii="Malacitana-Sans" w:hAnsi="Malacitana-Sans"/>
          <w:lang w:val="es-ES"/>
        </w:rPr>
      </w:pPr>
      <w:r w:rsidRPr="00AF2925">
        <w:rPr>
          <w:rFonts w:ascii="Malacitana-Sans" w:hAnsi="Malacitana-Sans"/>
          <w:lang w:val="es-ES"/>
        </w:rPr>
        <w:t xml:space="preserve">Las prácticas externas curriculares son actividades académicas regladas que forman parte del </w:t>
      </w:r>
      <w:r w:rsidR="008021DC" w:rsidRPr="00AF2925">
        <w:rPr>
          <w:rFonts w:ascii="Malacitana-Sans" w:hAnsi="Malacitana-Sans"/>
          <w:lang w:val="es-ES"/>
        </w:rPr>
        <w:t>p</w:t>
      </w:r>
      <w:r w:rsidRPr="00AF2925">
        <w:rPr>
          <w:rFonts w:ascii="Malacitana-Sans" w:hAnsi="Malacitana-Sans"/>
          <w:lang w:val="es-ES"/>
        </w:rPr>
        <w:t xml:space="preserve">lan de </w:t>
      </w:r>
      <w:r w:rsidR="008021DC" w:rsidRPr="00AF2925">
        <w:rPr>
          <w:rFonts w:ascii="Malacitana-Sans" w:hAnsi="Malacitana-Sans"/>
          <w:lang w:val="es-ES"/>
        </w:rPr>
        <w:t>e</w:t>
      </w:r>
      <w:r w:rsidRPr="00AF2925">
        <w:rPr>
          <w:rFonts w:ascii="Malacitana-Sans" w:hAnsi="Malacitana-Sans"/>
          <w:lang w:val="es-ES"/>
        </w:rPr>
        <w:t xml:space="preserve">studios. Sólo podrán ofertarse para aquellas titulaciones de </w:t>
      </w:r>
      <w:r w:rsidR="008021DC" w:rsidRPr="00AF2925">
        <w:rPr>
          <w:rFonts w:ascii="Malacitana-Sans" w:hAnsi="Malacitana-Sans"/>
          <w:lang w:val="es-ES"/>
        </w:rPr>
        <w:t>g</w:t>
      </w:r>
      <w:r w:rsidRPr="00AF2925">
        <w:rPr>
          <w:rFonts w:ascii="Malacitana-Sans" w:hAnsi="Malacitana-Sans"/>
          <w:lang w:val="es-ES"/>
        </w:rPr>
        <w:t>rado</w:t>
      </w:r>
      <w:r w:rsidR="007154DB" w:rsidRPr="00AF2925">
        <w:rPr>
          <w:rFonts w:ascii="Malacitana-Sans" w:hAnsi="Malacitana-Sans"/>
          <w:lang w:val="es-ES"/>
        </w:rPr>
        <w:t>,</w:t>
      </w:r>
      <w:r w:rsidRPr="00AF2925">
        <w:rPr>
          <w:rFonts w:ascii="Malacitana-Sans" w:hAnsi="Malacitana-Sans"/>
          <w:lang w:val="es-ES"/>
        </w:rPr>
        <w:t xml:space="preserve"> </w:t>
      </w:r>
      <w:r w:rsidR="008021DC" w:rsidRPr="00AF2925">
        <w:rPr>
          <w:rFonts w:ascii="Malacitana-Sans" w:hAnsi="Malacitana-Sans"/>
          <w:lang w:val="es-ES"/>
        </w:rPr>
        <w:t>p</w:t>
      </w:r>
      <w:r w:rsidRPr="00AF2925">
        <w:rPr>
          <w:rFonts w:ascii="Malacitana-Sans" w:hAnsi="Malacitana-Sans"/>
          <w:lang w:val="es-ES"/>
        </w:rPr>
        <w:t>osgrado</w:t>
      </w:r>
      <w:r w:rsidR="007154DB" w:rsidRPr="00AF2925">
        <w:rPr>
          <w:rFonts w:ascii="Malacitana-Sans" w:hAnsi="Malacitana-Sans"/>
          <w:lang w:val="es-ES"/>
        </w:rPr>
        <w:t xml:space="preserve"> o enseñanzas propias</w:t>
      </w:r>
      <w:r w:rsidRPr="00AF2925">
        <w:rPr>
          <w:rFonts w:ascii="Malacitana-Sans" w:hAnsi="Malacitana-Sans"/>
          <w:lang w:val="es-ES"/>
        </w:rPr>
        <w:t xml:space="preserve"> que así lo tengan establecido en su </w:t>
      </w:r>
      <w:r w:rsidR="008021DC" w:rsidRPr="00AF2925">
        <w:rPr>
          <w:rFonts w:ascii="Malacitana-Sans" w:hAnsi="Malacitana-Sans"/>
          <w:lang w:val="es-ES"/>
        </w:rPr>
        <w:t>p</w:t>
      </w:r>
      <w:r w:rsidRPr="00AF2925">
        <w:rPr>
          <w:rFonts w:ascii="Malacitana-Sans" w:hAnsi="Malacitana-Sans"/>
          <w:lang w:val="es-ES"/>
        </w:rPr>
        <w:t xml:space="preserve">lan de </w:t>
      </w:r>
      <w:r w:rsidR="008021DC" w:rsidRPr="00AF2925">
        <w:rPr>
          <w:rFonts w:ascii="Malacitana-Sans" w:hAnsi="Malacitana-Sans"/>
          <w:lang w:val="es-ES"/>
        </w:rPr>
        <w:t>e</w:t>
      </w:r>
      <w:r w:rsidRPr="00AF2925">
        <w:rPr>
          <w:rFonts w:ascii="Malacitana-Sans" w:hAnsi="Malacitana-Sans"/>
          <w:lang w:val="es-ES"/>
        </w:rPr>
        <w:t>studios.</w:t>
      </w:r>
    </w:p>
    <w:p w14:paraId="69D14EDC" w14:textId="7D1A870D" w:rsidR="003146E8" w:rsidRPr="00AF2925" w:rsidRDefault="004414FA" w:rsidP="00647F01">
      <w:pPr>
        <w:pStyle w:val="Ttulo1"/>
        <w:spacing w:after="160"/>
        <w:ind w:left="0"/>
        <w:rPr>
          <w:rFonts w:ascii="Malacitana-Sans" w:hAnsi="Malacitana-Sans"/>
          <w:lang w:val="es-ES"/>
        </w:rPr>
      </w:pPr>
      <w:r w:rsidRPr="00AF2925">
        <w:rPr>
          <w:rFonts w:ascii="Malacitana-Sans" w:hAnsi="Malacitana-Sans"/>
          <w:lang w:val="es-ES"/>
        </w:rPr>
        <w:t>Segunda</w:t>
      </w:r>
      <w:r w:rsidR="00F67384" w:rsidRPr="00AF2925">
        <w:rPr>
          <w:rFonts w:ascii="Malacitana-Sans" w:hAnsi="Malacitana-Sans"/>
          <w:lang w:val="es-ES"/>
        </w:rPr>
        <w:t xml:space="preserve">. Requisitos </w:t>
      </w:r>
      <w:r w:rsidR="00BA771B" w:rsidRPr="00AF2925">
        <w:rPr>
          <w:rFonts w:ascii="Malacitana-Sans" w:hAnsi="Malacitana-Sans"/>
          <w:lang w:val="es-ES"/>
        </w:rPr>
        <w:t>del estudiantado</w:t>
      </w:r>
      <w:r w:rsidR="00C969CF" w:rsidRPr="00AF2925">
        <w:rPr>
          <w:rFonts w:ascii="Malacitana-Sans" w:hAnsi="Malacitana-Sans"/>
          <w:lang w:val="es-ES"/>
        </w:rPr>
        <w:t xml:space="preserve"> y duración de las prácticas</w:t>
      </w:r>
      <w:r w:rsidR="00BA771B" w:rsidRPr="00AF2925">
        <w:rPr>
          <w:rFonts w:ascii="Malacitana-Sans" w:hAnsi="Malacitana-Sans"/>
          <w:lang w:val="es-ES"/>
        </w:rPr>
        <w:t>.</w:t>
      </w:r>
    </w:p>
    <w:p w14:paraId="1DCB45E2" w14:textId="233E5FCF" w:rsidR="003146E8" w:rsidRPr="00AF2925" w:rsidRDefault="00F67384" w:rsidP="00647F01">
      <w:pPr>
        <w:pStyle w:val="Textoindependiente"/>
        <w:spacing w:after="160"/>
        <w:rPr>
          <w:rFonts w:ascii="Malacitana-Sans" w:hAnsi="Malacitana-Sans"/>
          <w:lang w:val="es-ES"/>
        </w:rPr>
      </w:pPr>
      <w:r w:rsidRPr="00AF2925">
        <w:rPr>
          <w:rFonts w:ascii="Malacitana-Sans" w:hAnsi="Malacitana-Sans"/>
          <w:lang w:val="es-ES"/>
        </w:rPr>
        <w:t xml:space="preserve">Los que establezca el </w:t>
      </w:r>
      <w:r w:rsidR="004414FA" w:rsidRPr="00AF2925">
        <w:rPr>
          <w:rFonts w:ascii="Malacitana-Sans" w:hAnsi="Malacitana-Sans"/>
          <w:lang w:val="es-ES"/>
        </w:rPr>
        <w:t>p</w:t>
      </w:r>
      <w:r w:rsidRPr="00AF2925">
        <w:rPr>
          <w:rFonts w:ascii="Malacitana-Sans" w:hAnsi="Malacitana-Sans"/>
          <w:lang w:val="es-ES"/>
        </w:rPr>
        <w:t xml:space="preserve">lan de </w:t>
      </w:r>
      <w:r w:rsidR="004414FA" w:rsidRPr="00AF2925">
        <w:rPr>
          <w:rFonts w:ascii="Malacitana-Sans" w:hAnsi="Malacitana-Sans"/>
          <w:lang w:val="es-ES"/>
        </w:rPr>
        <w:t>e</w:t>
      </w:r>
      <w:r w:rsidRPr="00AF2925">
        <w:rPr>
          <w:rFonts w:ascii="Malacitana-Sans" w:hAnsi="Malacitana-Sans"/>
          <w:lang w:val="es-ES"/>
        </w:rPr>
        <w:t>studios</w:t>
      </w:r>
      <w:r w:rsidR="00253F02" w:rsidRPr="00AF2925">
        <w:rPr>
          <w:rFonts w:ascii="Malacitana-Sans" w:hAnsi="Malacitana-Sans"/>
          <w:lang w:val="es-ES"/>
        </w:rPr>
        <w:t>.</w:t>
      </w:r>
    </w:p>
    <w:p w14:paraId="5AC10406" w14:textId="3EA7EA73" w:rsidR="003146E8" w:rsidRPr="00AF2925" w:rsidRDefault="004414FA" w:rsidP="00647F01">
      <w:pPr>
        <w:pStyle w:val="Ttulo1"/>
        <w:spacing w:after="160"/>
        <w:ind w:left="0"/>
        <w:jc w:val="both"/>
        <w:rPr>
          <w:rFonts w:ascii="Malacitana-Sans" w:hAnsi="Malacitana-Sans"/>
          <w:lang w:val="es-ES"/>
        </w:rPr>
      </w:pPr>
      <w:r w:rsidRPr="00AF2925">
        <w:rPr>
          <w:rFonts w:ascii="Malacitana-Sans" w:hAnsi="Malacitana-Sans"/>
          <w:lang w:val="es-ES"/>
        </w:rPr>
        <w:t>Tercera</w:t>
      </w:r>
      <w:r w:rsidR="00F67384" w:rsidRPr="00AF2925">
        <w:rPr>
          <w:rFonts w:ascii="Malacitana-Sans" w:hAnsi="Malacitana-Sans"/>
          <w:lang w:val="es-ES"/>
        </w:rPr>
        <w:t>. Unidad administrativa responsable de la gestión de las prácticas</w:t>
      </w:r>
      <w:r w:rsidR="00781870" w:rsidRPr="00AF2925">
        <w:rPr>
          <w:rFonts w:ascii="Malacitana-Sans" w:hAnsi="Malacitana-Sans"/>
          <w:lang w:val="es-ES"/>
        </w:rPr>
        <w:t>.</w:t>
      </w:r>
    </w:p>
    <w:p w14:paraId="39C44BEC" w14:textId="18A81C14" w:rsidR="003146E8" w:rsidRPr="00AF2925" w:rsidRDefault="00F67384" w:rsidP="00647F01">
      <w:pPr>
        <w:pStyle w:val="Textoindependiente"/>
        <w:spacing w:after="160"/>
        <w:jc w:val="both"/>
        <w:rPr>
          <w:rFonts w:ascii="Malacitana-Sans" w:hAnsi="Malacitana-Sans"/>
          <w:lang w:val="es-ES"/>
        </w:rPr>
      </w:pPr>
      <w:r w:rsidRPr="00AF2925">
        <w:rPr>
          <w:rFonts w:ascii="Malacitana-Sans" w:hAnsi="Malacitana-Sans"/>
          <w:lang w:val="es-ES"/>
        </w:rPr>
        <w:t xml:space="preserve">La tramitación de la firma del convenio de colaboración será responsabilidad del Servicio de Empleabilidad y Emprendimiento de la Universidad de Málaga. La gestión de las prácticas será realizada por los respectivos </w:t>
      </w:r>
      <w:r w:rsidR="004414FA" w:rsidRPr="00AF2925">
        <w:rPr>
          <w:rFonts w:ascii="Malacitana-Sans" w:hAnsi="Malacitana-Sans"/>
          <w:lang w:val="es-ES"/>
        </w:rPr>
        <w:t>c</w:t>
      </w:r>
      <w:r w:rsidRPr="00AF2925">
        <w:rPr>
          <w:rFonts w:ascii="Malacitana-Sans" w:hAnsi="Malacitana-Sans"/>
          <w:lang w:val="es-ES"/>
        </w:rPr>
        <w:t xml:space="preserve">entros universitarios </w:t>
      </w:r>
      <w:r w:rsidR="00253F02" w:rsidRPr="00AF2925">
        <w:rPr>
          <w:rFonts w:ascii="Malacitana-Sans" w:hAnsi="Malacitana-Sans"/>
          <w:lang w:val="es-ES"/>
        </w:rPr>
        <w:t>de acuerdo con lo establecido en el Reglamento de Prácticas Externas de la Universidad de Málaga</w:t>
      </w:r>
      <w:r w:rsidRPr="00AF2925">
        <w:rPr>
          <w:rFonts w:ascii="Malacitana-Sans" w:hAnsi="Malacitana-Sans"/>
          <w:lang w:val="es-ES"/>
        </w:rPr>
        <w:t>.</w:t>
      </w:r>
    </w:p>
    <w:p w14:paraId="5DC208EB" w14:textId="0711FCFD" w:rsidR="003146E8" w:rsidRPr="00AF2925" w:rsidRDefault="004414FA" w:rsidP="00647F01">
      <w:pPr>
        <w:pStyle w:val="Ttulo1"/>
        <w:spacing w:after="160"/>
        <w:ind w:left="0"/>
        <w:jc w:val="both"/>
        <w:rPr>
          <w:rFonts w:ascii="Malacitana-Sans" w:hAnsi="Malacitana-Sans"/>
          <w:lang w:val="es-ES"/>
        </w:rPr>
      </w:pPr>
      <w:r w:rsidRPr="00AF2925">
        <w:rPr>
          <w:rFonts w:ascii="Malacitana-Sans" w:hAnsi="Malacitana-Sans"/>
          <w:lang w:val="es-ES"/>
        </w:rPr>
        <w:t>Cuarta</w:t>
      </w:r>
      <w:r w:rsidR="00F67384" w:rsidRPr="00AF2925">
        <w:rPr>
          <w:rFonts w:ascii="Malacitana-Sans" w:hAnsi="Malacitana-Sans"/>
          <w:lang w:val="es-ES"/>
        </w:rPr>
        <w:t>. Selección de</w:t>
      </w:r>
      <w:r w:rsidR="00BA771B" w:rsidRPr="00AF2925">
        <w:rPr>
          <w:rFonts w:ascii="Malacitana-Sans" w:hAnsi="Malacitana-Sans"/>
          <w:lang w:val="es-ES"/>
        </w:rPr>
        <w:t>l estudiantado.</w:t>
      </w:r>
    </w:p>
    <w:p w14:paraId="77DD1861" w14:textId="56931CAC" w:rsidR="003146E8" w:rsidRPr="00AF2925" w:rsidRDefault="00A12690" w:rsidP="00647F01">
      <w:pPr>
        <w:pStyle w:val="Textoindependiente"/>
        <w:spacing w:after="160"/>
        <w:jc w:val="both"/>
        <w:rPr>
          <w:rFonts w:ascii="Malacitana-Sans" w:hAnsi="Malacitana-Sans"/>
          <w:lang w:val="es-ES"/>
        </w:rPr>
      </w:pPr>
      <w:r w:rsidRPr="00AF2925">
        <w:rPr>
          <w:rFonts w:ascii="Malacitana-Sans" w:hAnsi="Malacitana-Sans"/>
          <w:lang w:val="es-ES"/>
        </w:rPr>
        <w:t>La selección de</w:t>
      </w:r>
      <w:r w:rsidR="00253F02" w:rsidRPr="00AF2925">
        <w:rPr>
          <w:rFonts w:ascii="Malacitana-Sans" w:hAnsi="Malacitana-Sans"/>
          <w:lang w:val="es-ES"/>
        </w:rPr>
        <w:t xml:space="preserve">l estudiantado </w:t>
      </w:r>
      <w:r w:rsidRPr="00AF2925">
        <w:rPr>
          <w:rFonts w:ascii="Malacitana-Sans" w:hAnsi="Malacitana-Sans"/>
          <w:lang w:val="es-ES"/>
        </w:rPr>
        <w:t xml:space="preserve">se realizará por los órganos designados a tales efectos de acuerdo con la normativa del </w:t>
      </w:r>
      <w:r w:rsidR="004414FA" w:rsidRPr="00AF2925">
        <w:rPr>
          <w:rFonts w:ascii="Malacitana-Sans" w:hAnsi="Malacitana-Sans"/>
          <w:lang w:val="es-ES"/>
        </w:rPr>
        <w:t>c</w:t>
      </w:r>
      <w:r w:rsidRPr="00AF2925">
        <w:rPr>
          <w:rFonts w:ascii="Malacitana-Sans" w:hAnsi="Malacitana-Sans"/>
          <w:lang w:val="es-ES"/>
        </w:rPr>
        <w:t xml:space="preserve">entro a la que corresponda la titulación solicitada por parte de la </w:t>
      </w:r>
      <w:r w:rsidR="00253F02" w:rsidRPr="00AF2925">
        <w:rPr>
          <w:rFonts w:ascii="Malacitana-Sans" w:hAnsi="Malacitana-Sans"/>
          <w:lang w:val="es-ES"/>
        </w:rPr>
        <w:t>entidad colaboradora</w:t>
      </w:r>
      <w:r w:rsidRPr="00AF2925">
        <w:rPr>
          <w:rFonts w:ascii="Malacitana-Sans" w:hAnsi="Malacitana-Sans"/>
          <w:lang w:val="es-ES"/>
        </w:rPr>
        <w:t>.</w:t>
      </w:r>
    </w:p>
    <w:p w14:paraId="460728CA" w14:textId="5EA013C1" w:rsidR="003146E8" w:rsidRPr="00AF2925" w:rsidRDefault="004414FA" w:rsidP="00647F01">
      <w:pPr>
        <w:pStyle w:val="Ttulo1"/>
        <w:spacing w:after="160"/>
        <w:ind w:left="0"/>
        <w:rPr>
          <w:rFonts w:ascii="Malacitana-Sans" w:hAnsi="Malacitana-Sans"/>
          <w:lang w:val="es-ES"/>
        </w:rPr>
      </w:pPr>
      <w:r w:rsidRPr="00AF2925">
        <w:rPr>
          <w:rFonts w:ascii="Malacitana-Sans" w:hAnsi="Malacitana-Sans"/>
          <w:lang w:val="es-ES"/>
        </w:rPr>
        <w:t>Quinta.</w:t>
      </w:r>
      <w:r w:rsidR="00F67384" w:rsidRPr="00AF2925">
        <w:rPr>
          <w:rFonts w:ascii="Malacitana-Sans" w:hAnsi="Malacitana-Sans"/>
          <w:lang w:val="es-ES"/>
        </w:rPr>
        <w:t xml:space="preserve"> Ayuda al estudio</w:t>
      </w:r>
      <w:r w:rsidRPr="00AF2925">
        <w:rPr>
          <w:rFonts w:ascii="Malacitana-Sans" w:hAnsi="Malacitana-Sans"/>
          <w:lang w:val="es-ES"/>
        </w:rPr>
        <w:t>.</w:t>
      </w:r>
    </w:p>
    <w:p w14:paraId="1BB49E15" w14:textId="3DA7B890" w:rsidR="003146E8" w:rsidRPr="00AF2925" w:rsidRDefault="00F67384" w:rsidP="00647F01">
      <w:pPr>
        <w:pStyle w:val="Textoindependiente"/>
        <w:spacing w:after="160"/>
        <w:jc w:val="both"/>
        <w:rPr>
          <w:rFonts w:ascii="Malacitana-Sans" w:hAnsi="Malacitana-Sans"/>
          <w:lang w:val="es-ES"/>
        </w:rPr>
      </w:pPr>
      <w:r w:rsidRPr="00AF2925">
        <w:rPr>
          <w:rFonts w:ascii="Malacitana-Sans" w:hAnsi="Malacitana-Sans"/>
          <w:lang w:val="es-ES"/>
        </w:rPr>
        <w:t xml:space="preserve">La realización de estas prácticas </w:t>
      </w:r>
      <w:r w:rsidRPr="00AF2925">
        <w:rPr>
          <w:rFonts w:ascii="Malacitana-Sans" w:hAnsi="Malacitana-Sans"/>
          <w:b/>
          <w:lang w:val="es-ES"/>
        </w:rPr>
        <w:t>no tendrá compensación económica obligatoria</w:t>
      </w:r>
      <w:r w:rsidRPr="00AF2925">
        <w:rPr>
          <w:rFonts w:ascii="Malacitana-Sans" w:hAnsi="Malacitana-Sans"/>
          <w:lang w:val="es-ES"/>
        </w:rPr>
        <w:t xml:space="preserve">. No obstante, </w:t>
      </w:r>
      <w:r w:rsidR="00253F02" w:rsidRPr="00AF2925">
        <w:rPr>
          <w:rFonts w:ascii="Malacitana-Sans" w:hAnsi="Malacitana-Sans"/>
          <w:lang w:val="es-ES"/>
        </w:rPr>
        <w:t>la entidad colaboradora podrá realizar compensaciones económicas al estudiantado en prácticas en concepto de ayuda al estudio o de cualquier otra índole, lo que deberá ser consignado en la oferta de prácticas.</w:t>
      </w:r>
    </w:p>
    <w:p w14:paraId="491976F7" w14:textId="3E22C4A1" w:rsidR="003146E8" w:rsidRPr="00AF2925" w:rsidRDefault="004414FA" w:rsidP="00647F01">
      <w:pPr>
        <w:pStyle w:val="Ttulo1"/>
        <w:spacing w:after="160"/>
        <w:ind w:left="0"/>
        <w:rPr>
          <w:rFonts w:ascii="Malacitana-Sans" w:hAnsi="Malacitana-Sans"/>
          <w:lang w:val="es-ES"/>
        </w:rPr>
      </w:pPr>
      <w:r w:rsidRPr="00AF2925">
        <w:rPr>
          <w:rFonts w:ascii="Malacitana-Sans" w:hAnsi="Malacitana-Sans"/>
          <w:lang w:val="es-ES"/>
        </w:rPr>
        <w:t>Sexta</w:t>
      </w:r>
      <w:r w:rsidR="00F67384" w:rsidRPr="00AF2925">
        <w:rPr>
          <w:rFonts w:ascii="Malacitana-Sans" w:hAnsi="Malacitana-Sans"/>
          <w:lang w:val="es-ES"/>
        </w:rPr>
        <w:t>. Seguros</w:t>
      </w:r>
      <w:r w:rsidRPr="00AF2925">
        <w:rPr>
          <w:rFonts w:ascii="Malacitana-Sans" w:hAnsi="Malacitana-Sans"/>
          <w:lang w:val="es-ES"/>
        </w:rPr>
        <w:t>.</w:t>
      </w:r>
    </w:p>
    <w:p w14:paraId="68EEB118" w14:textId="2EE37F47" w:rsidR="00D951DC" w:rsidRPr="00AF2925" w:rsidRDefault="00253F02" w:rsidP="00510757">
      <w:pPr>
        <w:pStyle w:val="Textoindependiente"/>
        <w:spacing w:after="160"/>
        <w:jc w:val="both"/>
        <w:rPr>
          <w:rFonts w:ascii="Malacitana-Sans" w:hAnsi="Malacitana-Sans"/>
          <w:lang w:val="es-ES"/>
        </w:rPr>
      </w:pPr>
      <w:r w:rsidRPr="00AF2925">
        <w:rPr>
          <w:rFonts w:ascii="Malacitana-Sans" w:hAnsi="Malacitana-Sans"/>
          <w:lang w:val="es-ES"/>
        </w:rPr>
        <w:t>El estudiantado estará cubierto, en caso de accidente, enfermedad o infortunio familiar, por el Seguro Escolar en</w:t>
      </w:r>
      <w:r w:rsidRPr="00AF2925">
        <w:rPr>
          <w:rFonts w:ascii="Malacitana-Sans" w:hAnsi="Malacitana-Sans"/>
          <w:spacing w:val="-6"/>
          <w:lang w:val="es-ES"/>
        </w:rPr>
        <w:t xml:space="preserve"> </w:t>
      </w:r>
      <w:r w:rsidRPr="00AF2925">
        <w:rPr>
          <w:rFonts w:ascii="Malacitana-Sans" w:hAnsi="Malacitana-Sans"/>
          <w:lang w:val="es-ES"/>
        </w:rPr>
        <w:t>los</w:t>
      </w:r>
      <w:r w:rsidRPr="00AF2925">
        <w:rPr>
          <w:rFonts w:ascii="Malacitana-Sans" w:hAnsi="Malacitana-Sans"/>
          <w:spacing w:val="-5"/>
          <w:lang w:val="es-ES"/>
        </w:rPr>
        <w:t xml:space="preserve"> </w:t>
      </w:r>
      <w:r w:rsidRPr="00AF2925">
        <w:rPr>
          <w:rFonts w:ascii="Malacitana-Sans" w:hAnsi="Malacitana-Sans"/>
          <w:lang w:val="es-ES"/>
        </w:rPr>
        <w:t>términos</w:t>
      </w:r>
      <w:r w:rsidRPr="00AF2925">
        <w:rPr>
          <w:rFonts w:ascii="Malacitana-Sans" w:hAnsi="Malacitana-Sans"/>
          <w:spacing w:val="-6"/>
          <w:lang w:val="es-ES"/>
        </w:rPr>
        <w:t xml:space="preserve"> </w:t>
      </w:r>
      <w:r w:rsidRPr="00AF2925">
        <w:rPr>
          <w:rFonts w:ascii="Malacitana-Sans" w:hAnsi="Malacitana-Sans"/>
          <w:lang w:val="es-ES"/>
        </w:rPr>
        <w:t>y</w:t>
      </w:r>
      <w:r w:rsidRPr="00AF2925">
        <w:rPr>
          <w:rFonts w:ascii="Malacitana-Sans" w:hAnsi="Malacitana-Sans"/>
          <w:spacing w:val="-5"/>
          <w:lang w:val="es-ES"/>
        </w:rPr>
        <w:t xml:space="preserve"> </w:t>
      </w:r>
      <w:r w:rsidRPr="00AF2925">
        <w:rPr>
          <w:rFonts w:ascii="Malacitana-Sans" w:hAnsi="Malacitana-Sans"/>
          <w:lang w:val="es-ES"/>
        </w:rPr>
        <w:t>condiciones</w:t>
      </w:r>
      <w:r w:rsidRPr="00AF2925">
        <w:rPr>
          <w:rFonts w:ascii="Malacitana-Sans" w:hAnsi="Malacitana-Sans"/>
          <w:spacing w:val="-5"/>
          <w:lang w:val="es-ES"/>
        </w:rPr>
        <w:t xml:space="preserve"> </w:t>
      </w:r>
      <w:r w:rsidRPr="00AF2925">
        <w:rPr>
          <w:rFonts w:ascii="Malacitana-Sans" w:hAnsi="Malacitana-Sans"/>
          <w:lang w:val="es-ES"/>
        </w:rPr>
        <w:t>que</w:t>
      </w:r>
      <w:r w:rsidRPr="00AF2925">
        <w:rPr>
          <w:rFonts w:ascii="Malacitana-Sans" w:hAnsi="Malacitana-Sans"/>
          <w:spacing w:val="-6"/>
          <w:lang w:val="es-ES"/>
        </w:rPr>
        <w:t xml:space="preserve"> </w:t>
      </w:r>
      <w:r w:rsidRPr="00AF2925">
        <w:rPr>
          <w:rFonts w:ascii="Malacitana-Sans" w:hAnsi="Malacitana-Sans"/>
          <w:lang w:val="es-ES"/>
        </w:rPr>
        <w:t>establece</w:t>
      </w:r>
      <w:r w:rsidRPr="00AF2925">
        <w:rPr>
          <w:rFonts w:ascii="Malacitana-Sans" w:hAnsi="Malacitana-Sans"/>
          <w:spacing w:val="-5"/>
          <w:lang w:val="es-ES"/>
        </w:rPr>
        <w:t xml:space="preserve"> </w:t>
      </w:r>
      <w:r w:rsidRPr="00AF2925">
        <w:rPr>
          <w:rFonts w:ascii="Malacitana-Sans" w:hAnsi="Malacitana-Sans"/>
          <w:lang w:val="es-ES"/>
        </w:rPr>
        <w:t>la</w:t>
      </w:r>
      <w:r w:rsidRPr="00AF2925">
        <w:rPr>
          <w:rFonts w:ascii="Malacitana-Sans" w:hAnsi="Malacitana-Sans"/>
          <w:spacing w:val="-5"/>
          <w:lang w:val="es-ES"/>
        </w:rPr>
        <w:t xml:space="preserve"> </w:t>
      </w:r>
      <w:r w:rsidRPr="00AF2925">
        <w:rPr>
          <w:rFonts w:ascii="Malacitana-Sans" w:hAnsi="Malacitana-Sans"/>
          <w:lang w:val="es-ES"/>
        </w:rPr>
        <w:t>legislación</w:t>
      </w:r>
      <w:r w:rsidRPr="00AF2925">
        <w:rPr>
          <w:rFonts w:ascii="Malacitana-Sans" w:hAnsi="Malacitana-Sans"/>
          <w:spacing w:val="-6"/>
          <w:lang w:val="es-ES"/>
        </w:rPr>
        <w:t xml:space="preserve"> </w:t>
      </w:r>
      <w:r w:rsidRPr="00AF2925">
        <w:rPr>
          <w:rFonts w:ascii="Malacitana-Sans" w:hAnsi="Malacitana-Sans"/>
          <w:lang w:val="es-ES"/>
        </w:rPr>
        <w:t>vigente.</w:t>
      </w:r>
      <w:r w:rsidRPr="00AF2925">
        <w:rPr>
          <w:rFonts w:ascii="Malacitana-Sans" w:hAnsi="Malacitana-Sans"/>
          <w:spacing w:val="-5"/>
          <w:lang w:val="es-ES"/>
        </w:rPr>
        <w:t xml:space="preserve"> </w:t>
      </w:r>
      <w:r w:rsidR="00B23653" w:rsidRPr="00AF2925">
        <w:rPr>
          <w:rFonts w:ascii="Malacitana-Sans" w:hAnsi="Malacitana-Sans"/>
          <w:spacing w:val="-5"/>
          <w:lang w:val="es-ES"/>
        </w:rPr>
        <w:t>E</w:t>
      </w:r>
      <w:r w:rsidR="00510757" w:rsidRPr="00AF2925">
        <w:rPr>
          <w:rFonts w:ascii="Malacitana-Sans" w:hAnsi="Malacitana-Sans"/>
          <w:spacing w:val="-5"/>
          <w:lang w:val="es-ES"/>
        </w:rPr>
        <w:t>l estudiantado que se encuentre fuera de la cobertura del Seguro Escolar (mayores de 28 años, o estudiantado extranjero que no resida legalmente en España) estará cubierto por la póliza de seguro colectivo de accidentes contratado por la Universidad de Málaga para este colectivo, siguiendo el procedimiento establecido en la Ley 9/2017, de 8 de noviembre, de Contratos del Sector Público.</w:t>
      </w:r>
      <w:r w:rsidRPr="00AF2925">
        <w:rPr>
          <w:rFonts w:ascii="Malacitana-Sans" w:hAnsi="Malacitana-Sans"/>
          <w:lang w:val="es-ES"/>
        </w:rPr>
        <w:t xml:space="preserve"> Además, queda garantizada la responsabilidad civil de daños a terceros que pueda ocasionar el estud</w:t>
      </w:r>
      <w:r w:rsidR="00A12690" w:rsidRPr="00AF2925">
        <w:rPr>
          <w:rFonts w:ascii="Malacitana-Sans" w:hAnsi="Malacitana-Sans"/>
          <w:lang w:val="es-ES"/>
        </w:rPr>
        <w:t>ia</w:t>
      </w:r>
      <w:r w:rsidRPr="00AF2925">
        <w:rPr>
          <w:rFonts w:ascii="Malacitana-Sans" w:hAnsi="Malacitana-Sans"/>
          <w:lang w:val="es-ES"/>
        </w:rPr>
        <w:t>nt</w:t>
      </w:r>
      <w:r w:rsidR="00BA771B" w:rsidRPr="00AF2925">
        <w:rPr>
          <w:rFonts w:ascii="Malacitana-Sans" w:hAnsi="Malacitana-Sans"/>
          <w:lang w:val="es-ES"/>
        </w:rPr>
        <w:t>ado</w:t>
      </w:r>
      <w:r w:rsidRPr="00AF2925">
        <w:rPr>
          <w:rFonts w:ascii="Malacitana-Sans" w:hAnsi="Malacitana-Sans"/>
          <w:lang w:val="es-ES"/>
        </w:rPr>
        <w:t xml:space="preserve"> en prácticas por la póliza que la UMA tiene</w:t>
      </w:r>
      <w:r w:rsidRPr="00AF2925">
        <w:rPr>
          <w:rFonts w:ascii="Malacitana-Sans" w:hAnsi="Malacitana-Sans"/>
          <w:spacing w:val="-16"/>
          <w:lang w:val="es-ES"/>
        </w:rPr>
        <w:t xml:space="preserve"> </w:t>
      </w:r>
      <w:r w:rsidRPr="00AF2925">
        <w:rPr>
          <w:rFonts w:ascii="Malacitana-Sans" w:hAnsi="Malacitana-Sans"/>
          <w:lang w:val="es-ES"/>
        </w:rPr>
        <w:t>suscrita</w:t>
      </w:r>
      <w:r w:rsidRPr="00AF2925">
        <w:rPr>
          <w:rFonts w:ascii="Malacitana-Sans" w:hAnsi="Malacitana-Sans"/>
          <w:spacing w:val="-15"/>
          <w:lang w:val="es-ES"/>
        </w:rPr>
        <w:t xml:space="preserve"> </w:t>
      </w:r>
      <w:r w:rsidRPr="00AF2925">
        <w:rPr>
          <w:rFonts w:ascii="Malacitana-Sans" w:hAnsi="Malacitana-Sans"/>
          <w:lang w:val="es-ES"/>
        </w:rPr>
        <w:t>a</w:t>
      </w:r>
      <w:r w:rsidRPr="00AF2925">
        <w:rPr>
          <w:rFonts w:ascii="Malacitana-Sans" w:hAnsi="Malacitana-Sans"/>
          <w:spacing w:val="-15"/>
          <w:lang w:val="es-ES"/>
        </w:rPr>
        <w:t xml:space="preserve"> </w:t>
      </w:r>
      <w:r w:rsidRPr="00AF2925">
        <w:rPr>
          <w:rFonts w:ascii="Malacitana-Sans" w:hAnsi="Malacitana-Sans"/>
          <w:lang w:val="es-ES"/>
        </w:rPr>
        <w:t>tales</w:t>
      </w:r>
      <w:r w:rsidRPr="00AF2925">
        <w:rPr>
          <w:rFonts w:ascii="Malacitana-Sans" w:hAnsi="Malacitana-Sans"/>
          <w:spacing w:val="-16"/>
          <w:lang w:val="es-ES"/>
        </w:rPr>
        <w:t xml:space="preserve"> </w:t>
      </w:r>
      <w:r w:rsidRPr="00AF2925">
        <w:rPr>
          <w:rFonts w:ascii="Malacitana-Sans" w:hAnsi="Malacitana-Sans"/>
          <w:lang w:val="es-ES"/>
        </w:rPr>
        <w:t>efectos.</w:t>
      </w:r>
      <w:r w:rsidRPr="00AF2925">
        <w:rPr>
          <w:rFonts w:ascii="Malacitana-Sans" w:hAnsi="Malacitana-Sans"/>
          <w:spacing w:val="-14"/>
          <w:lang w:val="es-ES"/>
        </w:rPr>
        <w:t xml:space="preserve"> </w:t>
      </w:r>
      <w:r w:rsidRPr="00AF2925">
        <w:rPr>
          <w:rFonts w:ascii="Malacitana-Sans" w:hAnsi="Malacitana-Sans"/>
          <w:lang w:val="es-ES"/>
        </w:rPr>
        <w:t>En</w:t>
      </w:r>
      <w:r w:rsidRPr="00AF2925">
        <w:rPr>
          <w:rFonts w:ascii="Malacitana-Sans" w:hAnsi="Malacitana-Sans"/>
          <w:spacing w:val="-16"/>
          <w:lang w:val="es-ES"/>
        </w:rPr>
        <w:t xml:space="preserve"> </w:t>
      </w:r>
      <w:r w:rsidRPr="00AF2925">
        <w:rPr>
          <w:rFonts w:ascii="Malacitana-Sans" w:hAnsi="Malacitana-Sans"/>
          <w:lang w:val="es-ES"/>
        </w:rPr>
        <w:t>el</w:t>
      </w:r>
      <w:r w:rsidRPr="00AF2925">
        <w:rPr>
          <w:rFonts w:ascii="Malacitana-Sans" w:hAnsi="Malacitana-Sans"/>
          <w:spacing w:val="-15"/>
          <w:lang w:val="es-ES"/>
        </w:rPr>
        <w:t xml:space="preserve"> </w:t>
      </w:r>
      <w:r w:rsidRPr="00AF2925">
        <w:rPr>
          <w:rFonts w:ascii="Malacitana-Sans" w:hAnsi="Malacitana-Sans"/>
          <w:lang w:val="es-ES"/>
        </w:rPr>
        <w:t>caso</w:t>
      </w:r>
      <w:r w:rsidRPr="00AF2925">
        <w:rPr>
          <w:rFonts w:ascii="Malacitana-Sans" w:hAnsi="Malacitana-Sans"/>
          <w:spacing w:val="-15"/>
          <w:lang w:val="es-ES"/>
        </w:rPr>
        <w:t xml:space="preserve"> </w:t>
      </w:r>
      <w:r w:rsidRPr="00AF2925">
        <w:rPr>
          <w:rFonts w:ascii="Malacitana-Sans" w:hAnsi="Malacitana-Sans"/>
          <w:lang w:val="es-ES"/>
        </w:rPr>
        <w:t>de</w:t>
      </w:r>
      <w:r w:rsidRPr="00AF2925">
        <w:rPr>
          <w:rFonts w:ascii="Malacitana-Sans" w:hAnsi="Malacitana-Sans"/>
          <w:spacing w:val="-15"/>
          <w:lang w:val="es-ES"/>
        </w:rPr>
        <w:t xml:space="preserve"> </w:t>
      </w:r>
      <w:r w:rsidRPr="00AF2925">
        <w:rPr>
          <w:rFonts w:ascii="Malacitana-Sans" w:hAnsi="Malacitana-Sans"/>
          <w:lang w:val="es-ES"/>
        </w:rPr>
        <w:t>los</w:t>
      </w:r>
      <w:r w:rsidRPr="00AF2925">
        <w:rPr>
          <w:rFonts w:ascii="Malacitana-Sans" w:hAnsi="Malacitana-Sans"/>
          <w:spacing w:val="-15"/>
          <w:lang w:val="es-ES"/>
        </w:rPr>
        <w:t xml:space="preserve"> </w:t>
      </w:r>
      <w:r w:rsidRPr="00AF2925">
        <w:rPr>
          <w:rFonts w:ascii="Malacitana-Sans" w:hAnsi="Malacitana-Sans"/>
          <w:lang w:val="es-ES"/>
        </w:rPr>
        <w:t>títulos</w:t>
      </w:r>
      <w:r w:rsidRPr="00AF2925">
        <w:rPr>
          <w:rFonts w:ascii="Malacitana-Sans" w:hAnsi="Malacitana-Sans"/>
          <w:spacing w:val="-15"/>
          <w:lang w:val="es-ES"/>
        </w:rPr>
        <w:t xml:space="preserve"> </w:t>
      </w:r>
      <w:r w:rsidRPr="00AF2925">
        <w:rPr>
          <w:rFonts w:ascii="Malacitana-Sans" w:hAnsi="Malacitana-Sans"/>
          <w:lang w:val="es-ES"/>
        </w:rPr>
        <w:t>p</w:t>
      </w:r>
      <w:r w:rsidR="00A12690" w:rsidRPr="00AF2925">
        <w:rPr>
          <w:rFonts w:ascii="Malacitana-Sans" w:hAnsi="Malacitana-Sans"/>
          <w:spacing w:val="5"/>
          <w:lang w:val="es-ES"/>
        </w:rPr>
        <w:t>r</w:t>
      </w:r>
      <w:r w:rsidRPr="00AF2925">
        <w:rPr>
          <w:rFonts w:ascii="Malacitana-Sans" w:hAnsi="Malacitana-Sans"/>
          <w:lang w:val="es-ES"/>
        </w:rPr>
        <w:t>opios,</w:t>
      </w:r>
      <w:r w:rsidRPr="00AF2925">
        <w:rPr>
          <w:rFonts w:ascii="Malacitana-Sans" w:hAnsi="Malacitana-Sans"/>
          <w:spacing w:val="-15"/>
          <w:lang w:val="es-ES"/>
        </w:rPr>
        <w:t xml:space="preserve"> </w:t>
      </w:r>
      <w:r w:rsidRPr="00AF2925">
        <w:rPr>
          <w:rFonts w:ascii="Malacitana-Sans" w:hAnsi="Malacitana-Sans"/>
          <w:lang w:val="es-ES"/>
        </w:rPr>
        <w:t>deberá</w:t>
      </w:r>
      <w:r w:rsidRPr="00AF2925">
        <w:rPr>
          <w:rFonts w:ascii="Malacitana-Sans" w:hAnsi="Malacitana-Sans"/>
          <w:spacing w:val="-15"/>
          <w:lang w:val="es-ES"/>
        </w:rPr>
        <w:t xml:space="preserve"> </w:t>
      </w:r>
      <w:r w:rsidRPr="00AF2925">
        <w:rPr>
          <w:rFonts w:ascii="Malacitana-Sans" w:hAnsi="Malacitana-Sans"/>
          <w:lang w:val="es-ES"/>
        </w:rPr>
        <w:t>suscribirse</w:t>
      </w:r>
      <w:r w:rsidRPr="00AF2925">
        <w:rPr>
          <w:rFonts w:ascii="Malacitana-Sans" w:hAnsi="Malacitana-Sans"/>
          <w:spacing w:val="-15"/>
          <w:lang w:val="es-ES"/>
        </w:rPr>
        <w:t xml:space="preserve"> </w:t>
      </w:r>
      <w:r w:rsidRPr="00AF2925">
        <w:rPr>
          <w:rFonts w:ascii="Malacitana-Sans" w:hAnsi="Malacitana-Sans"/>
          <w:lang w:val="es-ES"/>
        </w:rPr>
        <w:t>un</w:t>
      </w:r>
      <w:r w:rsidRPr="00AF2925">
        <w:rPr>
          <w:rFonts w:ascii="Malacitana-Sans" w:hAnsi="Malacitana-Sans"/>
          <w:spacing w:val="-16"/>
          <w:lang w:val="es-ES"/>
        </w:rPr>
        <w:t xml:space="preserve"> </w:t>
      </w:r>
      <w:r w:rsidRPr="00AF2925">
        <w:rPr>
          <w:rFonts w:ascii="Malacitana-Sans" w:hAnsi="Malacitana-Sans"/>
          <w:lang w:val="es-ES"/>
        </w:rPr>
        <w:t>seguro</w:t>
      </w:r>
      <w:r w:rsidRPr="00AF2925">
        <w:rPr>
          <w:rFonts w:ascii="Malacitana-Sans" w:hAnsi="Malacitana-Sans"/>
          <w:spacing w:val="-20"/>
          <w:lang w:val="es-ES"/>
        </w:rPr>
        <w:t xml:space="preserve"> </w:t>
      </w:r>
      <w:r w:rsidRPr="00AF2925">
        <w:rPr>
          <w:rFonts w:ascii="Malacitana-Sans" w:hAnsi="Malacitana-Sans"/>
          <w:lang w:val="es-ES"/>
        </w:rPr>
        <w:t>que</w:t>
      </w:r>
      <w:r w:rsidRPr="00AF2925">
        <w:rPr>
          <w:rFonts w:ascii="Malacitana-Sans" w:hAnsi="Malacitana-Sans"/>
          <w:spacing w:val="-15"/>
          <w:lang w:val="es-ES"/>
        </w:rPr>
        <w:t xml:space="preserve"> </w:t>
      </w:r>
      <w:r w:rsidRPr="00AF2925">
        <w:rPr>
          <w:rFonts w:ascii="Malacitana-Sans" w:hAnsi="Malacitana-Sans"/>
          <w:lang w:val="es-ES"/>
        </w:rPr>
        <w:t>cubra</w:t>
      </w:r>
      <w:r w:rsidRPr="00AF2925">
        <w:rPr>
          <w:rFonts w:ascii="Malacitana-Sans" w:hAnsi="Malacitana-Sans"/>
          <w:spacing w:val="-15"/>
          <w:lang w:val="es-ES"/>
        </w:rPr>
        <w:t xml:space="preserve"> </w:t>
      </w:r>
      <w:r w:rsidRPr="00AF2925">
        <w:rPr>
          <w:rFonts w:ascii="Malacitana-Sans" w:hAnsi="Malacitana-Sans"/>
          <w:lang w:val="es-ES"/>
        </w:rPr>
        <w:t>la</w:t>
      </w:r>
      <w:r w:rsidRPr="00AF2925">
        <w:rPr>
          <w:rFonts w:ascii="Malacitana-Sans" w:hAnsi="Malacitana-Sans"/>
          <w:spacing w:val="-15"/>
          <w:lang w:val="es-ES"/>
        </w:rPr>
        <w:t xml:space="preserve"> </w:t>
      </w:r>
      <w:r w:rsidRPr="00AF2925">
        <w:rPr>
          <w:rFonts w:ascii="Malacitana-Sans" w:hAnsi="Malacitana-Sans"/>
          <w:lang w:val="es-ES"/>
        </w:rPr>
        <w:t>realización de las prácticas con cargo al presupuesto del</w:t>
      </w:r>
      <w:r w:rsidRPr="00AF2925">
        <w:rPr>
          <w:rFonts w:ascii="Malacitana-Sans" w:hAnsi="Malacitana-Sans"/>
          <w:spacing w:val="-10"/>
          <w:lang w:val="es-ES"/>
        </w:rPr>
        <w:t xml:space="preserve"> </w:t>
      </w:r>
      <w:r w:rsidRPr="00AF2925">
        <w:rPr>
          <w:rFonts w:ascii="Malacitana-Sans" w:hAnsi="Malacitana-Sans"/>
          <w:lang w:val="es-ES"/>
        </w:rPr>
        <w:t>título.</w:t>
      </w:r>
    </w:p>
    <w:p w14:paraId="18D5775D" w14:textId="42F301E7" w:rsidR="00D951DC" w:rsidRPr="00AF2925" w:rsidRDefault="004414FA" w:rsidP="00647F01">
      <w:pPr>
        <w:pStyle w:val="Textoindependiente"/>
        <w:spacing w:after="160"/>
        <w:jc w:val="both"/>
        <w:rPr>
          <w:rFonts w:ascii="Malacitana-Sans" w:hAnsi="Malacitana-Sans"/>
          <w:b/>
          <w:bCs/>
          <w:lang w:val="es-ES"/>
        </w:rPr>
      </w:pPr>
      <w:r w:rsidRPr="00AF2925">
        <w:rPr>
          <w:rFonts w:ascii="Malacitana-Sans" w:hAnsi="Malacitana-Sans"/>
          <w:b/>
          <w:bCs/>
          <w:lang w:val="es-ES"/>
        </w:rPr>
        <w:t>Séptima</w:t>
      </w:r>
      <w:r w:rsidR="00D951DC" w:rsidRPr="00AF2925">
        <w:rPr>
          <w:rFonts w:ascii="Malacitana-Sans" w:hAnsi="Malacitana-Sans"/>
          <w:b/>
          <w:bCs/>
          <w:lang w:val="es-ES"/>
        </w:rPr>
        <w:t>. Obligaciones con la Seguridad Social.</w:t>
      </w:r>
    </w:p>
    <w:p w14:paraId="045E663D" w14:textId="77777777" w:rsidR="00D951DC" w:rsidRPr="00AF2925" w:rsidRDefault="00A12690" w:rsidP="00647F01">
      <w:pPr>
        <w:pStyle w:val="Textoindependiente"/>
        <w:spacing w:after="160"/>
        <w:jc w:val="both"/>
        <w:rPr>
          <w:rFonts w:ascii="Malacitana-Sans" w:hAnsi="Malacitana-Sans"/>
          <w:lang w:val="es-ES"/>
        </w:rPr>
      </w:pPr>
      <w:r w:rsidRPr="00AF2925">
        <w:rPr>
          <w:rFonts w:ascii="Malacitana-Sans" w:hAnsi="Malacitana-Sans"/>
          <w:lang w:val="es-ES"/>
        </w:rPr>
        <w:t xml:space="preserve">El cumplimiento de las obligaciones a la Seguridad Social se ajustará a las siguientes reglas: </w:t>
      </w:r>
    </w:p>
    <w:p w14:paraId="161BF965" w14:textId="454E5B91" w:rsidR="00D951DC" w:rsidRPr="00AF2925" w:rsidRDefault="00A12690" w:rsidP="004414FA">
      <w:pPr>
        <w:pStyle w:val="Prrafodelista"/>
        <w:numPr>
          <w:ilvl w:val="0"/>
          <w:numId w:val="13"/>
        </w:numPr>
        <w:tabs>
          <w:tab w:val="left" w:pos="1667"/>
        </w:tabs>
        <w:spacing w:after="160"/>
        <w:ind w:right="0"/>
        <w:rPr>
          <w:rFonts w:ascii="Malacitana-Sans" w:hAnsi="Malacitana-Sans"/>
          <w:lang w:val="es-ES"/>
        </w:rPr>
      </w:pPr>
      <w:r w:rsidRPr="00AF2925">
        <w:rPr>
          <w:rFonts w:ascii="Malacitana-Sans" w:hAnsi="Malacitana-Sans"/>
          <w:lang w:val="es-ES"/>
        </w:rPr>
        <w:t>En el caso de las prácticas remuneradas, el cumplimiento de las obligaciones de Seguridad Social corresponderá a la entidad u organismo que financie el programa de formación, que asumirá a estos efectos la condición de</w:t>
      </w:r>
      <w:r w:rsidR="00D951DC" w:rsidRPr="00AF2925">
        <w:rPr>
          <w:rFonts w:ascii="Malacitana-Sans" w:hAnsi="Malacitana-Sans"/>
          <w:lang w:val="es-ES"/>
        </w:rPr>
        <w:t xml:space="preserve"> </w:t>
      </w:r>
      <w:r w:rsidRPr="00AF2925">
        <w:rPr>
          <w:rFonts w:ascii="Malacitana-Sans" w:hAnsi="Malacitana-Sans"/>
          <w:lang w:val="es-ES"/>
        </w:rPr>
        <w:t>empresario. En el supuesto de que el programa esté cofinanciado por dos o más entidades u organismos, tendrá la condición de empresario aquel al que corresponda hacer efectiva la respectiva contraprestación económica.</w:t>
      </w:r>
      <w:r w:rsidR="00D951DC" w:rsidRPr="00AF2925">
        <w:rPr>
          <w:rFonts w:ascii="Malacitana-Sans" w:hAnsi="Malacitana-Sans"/>
          <w:lang w:val="es-ES"/>
        </w:rPr>
        <w:t xml:space="preserve"> </w:t>
      </w:r>
      <w:r w:rsidRPr="00AF2925">
        <w:rPr>
          <w:rFonts w:ascii="Malacitana-Sans" w:hAnsi="Malacitana-Sans"/>
          <w:lang w:val="es-ES"/>
        </w:rPr>
        <w:t>Las altas y las bajas en la Seguridad Social se practicarán de acuerdo con la normativa</w:t>
      </w:r>
      <w:r w:rsidR="00D951DC" w:rsidRPr="00AF2925">
        <w:rPr>
          <w:rFonts w:ascii="Malacitana-Sans" w:hAnsi="Malacitana-Sans"/>
          <w:lang w:val="es-ES"/>
        </w:rPr>
        <w:t xml:space="preserve"> </w:t>
      </w:r>
      <w:r w:rsidRPr="00AF2925">
        <w:rPr>
          <w:rFonts w:ascii="Malacitana-Sans" w:hAnsi="Malacitana-Sans"/>
          <w:lang w:val="es-ES"/>
        </w:rPr>
        <w:t>general de aplicación.</w:t>
      </w:r>
    </w:p>
    <w:p w14:paraId="0E3284E8" w14:textId="17EFABFC" w:rsidR="006E5A22" w:rsidRPr="00AF2925" w:rsidRDefault="00A12690" w:rsidP="004414FA">
      <w:pPr>
        <w:pStyle w:val="Prrafodelista"/>
        <w:numPr>
          <w:ilvl w:val="0"/>
          <w:numId w:val="13"/>
        </w:numPr>
        <w:tabs>
          <w:tab w:val="left" w:pos="1667"/>
        </w:tabs>
        <w:spacing w:after="160"/>
        <w:ind w:right="0"/>
        <w:rPr>
          <w:rFonts w:ascii="Malacitana-Sans" w:hAnsi="Malacitana-Sans"/>
          <w:lang w:val="es-ES"/>
        </w:rPr>
      </w:pPr>
      <w:r w:rsidRPr="00AF2925">
        <w:rPr>
          <w:rFonts w:ascii="Malacitana-Sans" w:hAnsi="Malacitana-Sans"/>
          <w:lang w:val="es-ES"/>
        </w:rPr>
        <w:t>En el caso de las prácticas no remuneradas, el cumplimiento de las</w:t>
      </w:r>
      <w:r w:rsidR="00D951DC" w:rsidRPr="00AF2925">
        <w:rPr>
          <w:rFonts w:ascii="Malacitana-Sans" w:hAnsi="Malacitana-Sans"/>
          <w:lang w:val="es-ES"/>
        </w:rPr>
        <w:t xml:space="preserve"> </w:t>
      </w:r>
      <w:r w:rsidRPr="00AF2925">
        <w:rPr>
          <w:rFonts w:ascii="Malacitana-Sans" w:hAnsi="Malacitana-Sans"/>
          <w:lang w:val="es-ES"/>
        </w:rPr>
        <w:t>obligaciones de Seguridad Social</w:t>
      </w:r>
      <w:r w:rsidR="00D951DC" w:rsidRPr="00AF2925">
        <w:rPr>
          <w:rFonts w:ascii="Malacitana-Sans" w:hAnsi="Malacitana-Sans"/>
          <w:lang w:val="es-ES"/>
        </w:rPr>
        <w:t xml:space="preserve"> </w:t>
      </w:r>
      <w:r w:rsidRPr="00AF2925">
        <w:rPr>
          <w:rFonts w:ascii="Malacitana-Sans" w:hAnsi="Malacitana-Sans"/>
          <w:lang w:val="es-ES"/>
        </w:rPr>
        <w:t xml:space="preserve">corresponderá a la Universidad de Málaga, </w:t>
      </w:r>
      <w:r w:rsidR="006E5A22" w:rsidRPr="00AF2925">
        <w:rPr>
          <w:rFonts w:ascii="Malacitana-Sans" w:hAnsi="Malacitana-Sans"/>
          <w:lang w:val="es-ES"/>
        </w:rPr>
        <w:t xml:space="preserve">salvo disposición normativa contraria o acuerdo expreso </w:t>
      </w:r>
      <w:r w:rsidR="006E5A22" w:rsidRPr="00AF2925">
        <w:rPr>
          <w:rFonts w:ascii="Malacitana-Sans" w:hAnsi="Malacitana-Sans"/>
          <w:lang w:val="es-ES"/>
        </w:rPr>
        <w:lastRenderedPageBreak/>
        <w:t>de las</w:t>
      </w:r>
      <w:r w:rsidR="00D951DC" w:rsidRPr="00AF2925">
        <w:rPr>
          <w:rFonts w:ascii="Malacitana-Sans" w:hAnsi="Malacitana-Sans"/>
          <w:lang w:val="es-ES"/>
        </w:rPr>
        <w:t xml:space="preserve"> </w:t>
      </w:r>
      <w:r w:rsidR="006E5A22" w:rsidRPr="00AF2925">
        <w:rPr>
          <w:rFonts w:ascii="Malacitana-Sans" w:hAnsi="Malacitana-Sans"/>
          <w:lang w:val="es-ES"/>
        </w:rPr>
        <w:t>partes</w:t>
      </w:r>
      <w:r w:rsidRPr="00AF2925">
        <w:rPr>
          <w:rFonts w:ascii="Malacitana-Sans" w:hAnsi="Malacitana-Sans"/>
          <w:lang w:val="es-ES"/>
        </w:rPr>
        <w:t>. Quien asuma la condición de empresario</w:t>
      </w:r>
      <w:r w:rsidR="00D951DC" w:rsidRPr="00AF2925">
        <w:rPr>
          <w:rFonts w:ascii="Malacitana-Sans" w:hAnsi="Malacitana-Sans"/>
          <w:lang w:val="es-ES"/>
        </w:rPr>
        <w:t xml:space="preserve"> </w:t>
      </w:r>
      <w:r w:rsidRPr="00AF2925">
        <w:rPr>
          <w:rFonts w:ascii="Malacitana-Sans" w:hAnsi="Malacitana-Sans"/>
          <w:lang w:val="es-ES"/>
        </w:rPr>
        <w:t>deberá comunicar los días efectivos de prácticas a partir de la</w:t>
      </w:r>
      <w:r w:rsidR="00D951DC" w:rsidRPr="00AF2925">
        <w:rPr>
          <w:rFonts w:ascii="Malacitana-Sans" w:hAnsi="Malacitana-Sans"/>
          <w:lang w:val="es-ES"/>
        </w:rPr>
        <w:t xml:space="preserve"> </w:t>
      </w:r>
      <w:r w:rsidRPr="00AF2925">
        <w:rPr>
          <w:rFonts w:ascii="Malacitana-Sans" w:hAnsi="Malacitana-Sans"/>
          <w:lang w:val="es-ES"/>
        </w:rPr>
        <w:t>información que facilite el</w:t>
      </w:r>
      <w:r w:rsidR="00D951DC" w:rsidRPr="00AF2925">
        <w:rPr>
          <w:rFonts w:ascii="Malacitana-Sans" w:hAnsi="Malacitana-Sans"/>
          <w:lang w:val="es-ES"/>
        </w:rPr>
        <w:t xml:space="preserve"> </w:t>
      </w:r>
      <w:r w:rsidRPr="00AF2925">
        <w:rPr>
          <w:rFonts w:ascii="Malacitana-Sans" w:hAnsi="Malacitana-Sans"/>
          <w:lang w:val="es-ES"/>
        </w:rPr>
        <w:t>centro donde se realice la práctica formativa.</w:t>
      </w:r>
      <w:r w:rsidR="00D951DC" w:rsidRPr="00AF2925">
        <w:rPr>
          <w:rFonts w:ascii="Malacitana-Sans" w:hAnsi="Malacitana-Sans"/>
          <w:lang w:val="es-ES"/>
        </w:rPr>
        <w:t xml:space="preserve"> </w:t>
      </w:r>
      <w:r w:rsidR="006E5A22" w:rsidRPr="00AF2925">
        <w:rPr>
          <w:rFonts w:ascii="Malacitana-Sans" w:hAnsi="Malacitana-Sans"/>
          <w:lang w:val="es-ES"/>
        </w:rPr>
        <w:t xml:space="preserve">La gestión de las altas y bajas en la Seguridad Social corresponderá al </w:t>
      </w:r>
      <w:r w:rsidR="00B5500C" w:rsidRPr="00AF2925">
        <w:rPr>
          <w:rFonts w:ascii="Malacitana-Sans" w:hAnsi="Malacitana-Sans"/>
          <w:lang w:val="es-ES"/>
        </w:rPr>
        <w:t>c</w:t>
      </w:r>
      <w:r w:rsidR="006E5A22" w:rsidRPr="00AF2925">
        <w:rPr>
          <w:rFonts w:ascii="Malacitana-Sans" w:hAnsi="Malacitana-Sans"/>
          <w:lang w:val="es-ES"/>
        </w:rPr>
        <w:t>entro al que corresponda la titulación del estudiant</w:t>
      </w:r>
      <w:r w:rsidR="00BA771B" w:rsidRPr="00AF2925">
        <w:rPr>
          <w:rFonts w:ascii="Malacitana-Sans" w:hAnsi="Malacitana-Sans"/>
          <w:lang w:val="es-ES"/>
        </w:rPr>
        <w:t>ado</w:t>
      </w:r>
      <w:r w:rsidR="006E5A22" w:rsidRPr="00AF2925">
        <w:rPr>
          <w:rFonts w:ascii="Malacitana-Sans" w:hAnsi="Malacitana-Sans"/>
          <w:lang w:val="es-ES"/>
        </w:rPr>
        <w:t xml:space="preserve"> en prácticas.</w:t>
      </w:r>
    </w:p>
    <w:p w14:paraId="60A5A95A" w14:textId="468D26F3" w:rsidR="004D57EA" w:rsidRPr="00AF2925" w:rsidRDefault="007B725D" w:rsidP="007B725D">
      <w:pPr>
        <w:tabs>
          <w:tab w:val="left" w:pos="1667"/>
        </w:tabs>
        <w:spacing w:after="160"/>
        <w:jc w:val="both"/>
        <w:rPr>
          <w:rFonts w:ascii="Malacitana-Sans" w:hAnsi="Malacitana-Sans"/>
          <w:lang w:val="es-ES"/>
        </w:rPr>
      </w:pPr>
      <w:r w:rsidRPr="00AF2925">
        <w:rPr>
          <w:rFonts w:ascii="Malacitana-Sans" w:hAnsi="Malacitana-Sans"/>
          <w:lang w:val="es-ES" w:eastAsia="es-ES_tradnl"/>
        </w:rPr>
        <w:t>E</w:t>
      </w:r>
      <w:r w:rsidRPr="00AF2925">
        <w:rPr>
          <w:rFonts w:ascii="Malacitana-Sans" w:hAnsi="Malacitana-Sans"/>
          <w:lang w:val="es-ES_tradnl" w:eastAsia="es-ES_tradnl"/>
        </w:rPr>
        <w:t>n el caso de prácticas curriculares sin ayuda al estudio r</w:t>
      </w:r>
      <w:r w:rsidR="004D57EA" w:rsidRPr="00AF2925">
        <w:rPr>
          <w:rFonts w:ascii="Malacitana-Sans" w:hAnsi="Malacitana-Sans"/>
          <w:lang w:val="es-ES_tradnl" w:eastAsia="es-ES_tradnl"/>
        </w:rPr>
        <w:t>egistrar en la aplicación informática dispuesta para ello por la Universidad de Málaga, el número de días efectivos que el estudiantado ha realizado</w:t>
      </w:r>
      <w:r w:rsidRPr="00AF2925">
        <w:rPr>
          <w:rFonts w:ascii="Malacitana-Sans" w:hAnsi="Malacitana-Sans"/>
          <w:lang w:val="es-ES_tradnl" w:eastAsia="es-ES_tradnl"/>
        </w:rPr>
        <w:t>.</w:t>
      </w:r>
    </w:p>
    <w:p w14:paraId="05D76BEB" w14:textId="77777777" w:rsidR="00B5500C" w:rsidRPr="00AF2925" w:rsidRDefault="00B5500C">
      <w:pPr>
        <w:rPr>
          <w:rFonts w:ascii="Malacitana-Sans" w:hAnsi="Malacitana-Sans"/>
          <w:lang w:val="es-ES"/>
        </w:rPr>
      </w:pPr>
      <w:r w:rsidRPr="00AF2925">
        <w:rPr>
          <w:rFonts w:ascii="Malacitana-Sans" w:hAnsi="Malacitana-Sans"/>
          <w:lang w:val="es-ES"/>
        </w:rPr>
        <w:br w:type="page"/>
      </w:r>
    </w:p>
    <w:p w14:paraId="4B5AF622" w14:textId="635A2230" w:rsidR="00DE7CEA" w:rsidRPr="00AF2925" w:rsidRDefault="00DE7CEA" w:rsidP="000140DE">
      <w:pPr>
        <w:pStyle w:val="Textoindependiente"/>
        <w:spacing w:after="160"/>
        <w:rPr>
          <w:rFonts w:ascii="Malacitana-Sans" w:hAnsi="Malacitana-Sans"/>
          <w:b/>
          <w:lang w:val="es-ES"/>
        </w:rPr>
      </w:pPr>
      <w:r w:rsidRPr="00AF2925">
        <w:rPr>
          <w:rFonts w:ascii="Malacitana-Sans" w:hAnsi="Malacitana-Sans"/>
          <w:noProof/>
          <w:lang w:val="es-ES" w:eastAsia="es-ES"/>
        </w:rPr>
        <w:lastRenderedPageBreak/>
        <mc:AlternateContent>
          <mc:Choice Requires="wps">
            <w:drawing>
              <wp:anchor distT="0" distB="0" distL="0" distR="0" simplePos="0" relativeHeight="251664384" behindDoc="1" locked="0" layoutInCell="1" allowOverlap="1" wp14:anchorId="7BA1465F" wp14:editId="7515AA69">
                <wp:simplePos x="0" y="0"/>
                <wp:positionH relativeFrom="page">
                  <wp:posOffset>838200</wp:posOffset>
                </wp:positionH>
                <wp:positionV relativeFrom="paragraph">
                  <wp:posOffset>172720</wp:posOffset>
                </wp:positionV>
                <wp:extent cx="5901055" cy="236220"/>
                <wp:effectExtent l="0" t="0" r="23495" b="11430"/>
                <wp:wrapTopAndBottom/>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1055" cy="236220"/>
                        </a:xfrm>
                        <a:prstGeom prst="rect">
                          <a:avLst/>
                        </a:prstGeom>
                        <a:solidFill>
                          <a:srgbClr val="BFBFBF"/>
                        </a:solidFill>
                        <a:ln w="6096">
                          <a:solidFill>
                            <a:srgbClr val="000000"/>
                          </a:solidFill>
                          <a:prstDash val="solid"/>
                          <a:miter lim="800000"/>
                          <a:headEnd/>
                          <a:tailEnd/>
                        </a:ln>
                      </wps:spPr>
                      <wps:txbx>
                        <w:txbxContent>
                          <w:p w14:paraId="1EFBD151" w14:textId="4D470E23" w:rsidR="00DE7CEA" w:rsidRPr="00E67A93" w:rsidRDefault="00DE7CEA" w:rsidP="00DE7CEA">
                            <w:pPr>
                              <w:spacing w:before="20"/>
                              <w:ind w:left="105"/>
                              <w:rPr>
                                <w:rFonts w:ascii="Malacitana-Sans" w:hAnsi="Malacitana-Sans"/>
                                <w:b/>
                              </w:rPr>
                            </w:pPr>
                            <w:r w:rsidRPr="00E67A93">
                              <w:rPr>
                                <w:rFonts w:ascii="Malacitana-Sans" w:hAnsi="Malacitana-Sans"/>
                                <w:b/>
                              </w:rPr>
                              <w:t>Modalidad II: Prácticas Extracurriculares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1465F" id="_x0000_s1027" type="#_x0000_t202" style="position:absolute;margin-left:66pt;margin-top:13.6pt;width:464.65pt;height:18.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" fillcolor="#bfbfbf" strokeweight=".48pt">
                <v:path arrowok="t"/>
                <v:textbox inset="0,0,0,0">
                  <w:txbxContent>
                    <w:p w14:paraId="1EFBD151" w14:textId="4D470E23" w:rsidR="00DE7CEA" w:rsidRPr="00E67A93" w:rsidRDefault="00DE7CEA" w:rsidP="00DE7CEA">
                      <w:pPr>
                        <w:spacing w:before="20"/>
                        <w:ind w:left="105"/>
                        <w:rPr>
                          <w:rFonts w:ascii="Malacitana-Sans" w:hAnsi="Malacitana-Sans"/>
                          <w:b/>
                        </w:rPr>
                      </w:pPr>
                      <w:r w:rsidRPr="00E67A93">
                        <w:rPr>
                          <w:rFonts w:ascii="Malacitana-Sans" w:hAnsi="Malacitana-Sans"/>
                          <w:b/>
                        </w:rPr>
                        <w:t>Modalidad II: Prácticas Extracurriculares</w:t>
                      </w:r>
                    </w:p>
                  </w:txbxContent>
                </v:textbox>
                <w10:wrap type="topAndBottom" anchorx="page"/>
              </v:shape>
            </w:pict>
          </mc:Fallback>
        </mc:AlternateContent>
      </w:r>
    </w:p>
    <w:p w14:paraId="13DE6E6C" w14:textId="77777777" w:rsidR="000140DE" w:rsidRPr="00AF2925" w:rsidRDefault="000140DE" w:rsidP="000140DE">
      <w:pPr>
        <w:pStyle w:val="Textoindependiente"/>
        <w:spacing w:after="160"/>
        <w:rPr>
          <w:rFonts w:ascii="Malacitana-Sans" w:hAnsi="Malacitana-Sans"/>
          <w:b/>
          <w:lang w:val="es-ES"/>
        </w:rPr>
      </w:pPr>
    </w:p>
    <w:p w14:paraId="2360F32F" w14:textId="1BC8C02C" w:rsidR="003146E8" w:rsidRPr="00AF2925" w:rsidRDefault="00DE7CEA" w:rsidP="00647F01">
      <w:pPr>
        <w:pStyle w:val="Ttulo1"/>
        <w:spacing w:after="160"/>
        <w:ind w:left="0"/>
        <w:rPr>
          <w:rFonts w:ascii="Malacitana-Sans" w:hAnsi="Malacitana-Sans"/>
          <w:lang w:val="es-ES"/>
        </w:rPr>
      </w:pPr>
      <w:r w:rsidRPr="00AF2925">
        <w:rPr>
          <w:rFonts w:ascii="Malacitana-Sans" w:hAnsi="Malacitana-Sans"/>
          <w:lang w:val="es-ES"/>
        </w:rPr>
        <w:t>Primera</w:t>
      </w:r>
      <w:r w:rsidR="00F67384" w:rsidRPr="00AF2925">
        <w:rPr>
          <w:rFonts w:ascii="Malacitana-Sans" w:hAnsi="Malacitana-Sans"/>
          <w:lang w:val="es-ES"/>
        </w:rPr>
        <w:t>. Descripción</w:t>
      </w:r>
      <w:r w:rsidRPr="00AF2925">
        <w:rPr>
          <w:rFonts w:ascii="Malacitana-Sans" w:hAnsi="Malacitana-Sans"/>
          <w:lang w:val="es-ES"/>
        </w:rPr>
        <w:t>.</w:t>
      </w:r>
    </w:p>
    <w:p w14:paraId="595E192F" w14:textId="6DBF782F" w:rsidR="003146E8" w:rsidRPr="00AF2925" w:rsidRDefault="00D951DC" w:rsidP="00647F01">
      <w:pPr>
        <w:pStyle w:val="Textoindependiente"/>
        <w:spacing w:after="160"/>
        <w:jc w:val="both"/>
        <w:rPr>
          <w:rFonts w:ascii="Malacitana-Sans" w:hAnsi="Malacitana-Sans"/>
          <w:lang w:val="es-ES"/>
        </w:rPr>
      </w:pPr>
      <w:r w:rsidRPr="00AF2925">
        <w:rPr>
          <w:rFonts w:ascii="Malacitana-Sans" w:hAnsi="Malacitana-Sans"/>
          <w:lang w:val="es-ES"/>
        </w:rPr>
        <w:t xml:space="preserve">Las prácticas externas extracurriculares son aquellas que el estudiantado de </w:t>
      </w:r>
      <w:r w:rsidR="00DE7CEA" w:rsidRPr="00AF2925">
        <w:rPr>
          <w:rFonts w:ascii="Malacitana-Sans" w:hAnsi="Malacitana-Sans"/>
          <w:lang w:val="es-ES"/>
        </w:rPr>
        <w:t>g</w:t>
      </w:r>
      <w:r w:rsidRPr="00AF2925">
        <w:rPr>
          <w:rFonts w:ascii="Malacitana-Sans" w:hAnsi="Malacitana-Sans"/>
          <w:lang w:val="es-ES"/>
        </w:rPr>
        <w:t xml:space="preserve">rado o </w:t>
      </w:r>
      <w:r w:rsidR="00DE7CEA" w:rsidRPr="00AF2925">
        <w:rPr>
          <w:rFonts w:ascii="Malacitana-Sans" w:hAnsi="Malacitana-Sans"/>
          <w:lang w:val="es-ES"/>
        </w:rPr>
        <w:t>p</w:t>
      </w:r>
      <w:r w:rsidRPr="00AF2925">
        <w:rPr>
          <w:rFonts w:ascii="Malacitana-Sans" w:hAnsi="Malacitana-Sans"/>
          <w:lang w:val="es-ES"/>
        </w:rPr>
        <w:t xml:space="preserve">osgrado realiza con carácter voluntario durante su período de formación cuya finalidad es favorecer la adquisición de competencias que le preparen para el ejercicio de actividades profesionales, faciliten su empleabilidad y fomenten su capacidad de emprendimiento. Esta modalidad de prácticas conllevará una dotación económica a abonar al estudiantado por parte de la entidad colaboradora. </w:t>
      </w:r>
    </w:p>
    <w:p w14:paraId="2F75D93C" w14:textId="17B4D504" w:rsidR="003146E8" w:rsidRPr="00AF2925" w:rsidRDefault="00DE7CEA" w:rsidP="00647F01">
      <w:pPr>
        <w:pStyle w:val="Ttulo1"/>
        <w:spacing w:after="160"/>
        <w:ind w:left="0"/>
        <w:jc w:val="both"/>
        <w:rPr>
          <w:rFonts w:ascii="Malacitana-Sans" w:hAnsi="Malacitana-Sans"/>
          <w:lang w:val="es-ES"/>
        </w:rPr>
      </w:pPr>
      <w:r w:rsidRPr="00AF2925">
        <w:rPr>
          <w:rFonts w:ascii="Malacitana-Sans" w:hAnsi="Malacitana-Sans"/>
          <w:lang w:val="es-ES"/>
        </w:rPr>
        <w:t>Segunda</w:t>
      </w:r>
      <w:r w:rsidR="00F67384" w:rsidRPr="00AF2925">
        <w:rPr>
          <w:rFonts w:ascii="Malacitana-Sans" w:hAnsi="Malacitana-Sans"/>
          <w:lang w:val="es-ES"/>
        </w:rPr>
        <w:t>. Requisitos de</w:t>
      </w:r>
      <w:r w:rsidR="00BA771B" w:rsidRPr="00AF2925">
        <w:rPr>
          <w:rFonts w:ascii="Malacitana-Sans" w:hAnsi="Malacitana-Sans"/>
          <w:lang w:val="es-ES"/>
        </w:rPr>
        <w:t>l estudiantado.</w:t>
      </w:r>
    </w:p>
    <w:p w14:paraId="571B90E9" w14:textId="00F2148D" w:rsidR="003146E8" w:rsidRPr="00AF2925" w:rsidRDefault="00DE7CEA" w:rsidP="00263E10">
      <w:pPr>
        <w:tabs>
          <w:tab w:val="left" w:pos="427"/>
        </w:tabs>
        <w:spacing w:after="160"/>
        <w:jc w:val="both"/>
        <w:rPr>
          <w:rFonts w:ascii="Malacitana-Sans" w:hAnsi="Malacitana-Sans"/>
          <w:lang w:val="es-ES"/>
        </w:rPr>
      </w:pPr>
      <w:r w:rsidRPr="00AF2925">
        <w:rPr>
          <w:rFonts w:ascii="Malacitana-Sans" w:hAnsi="Malacitana-Sans"/>
          <w:lang w:val="es-ES"/>
        </w:rPr>
        <w:t xml:space="preserve">1. </w:t>
      </w:r>
      <w:r w:rsidR="00F67384" w:rsidRPr="00AF2925">
        <w:rPr>
          <w:rFonts w:ascii="Malacitana-Sans" w:hAnsi="Malacitana-Sans"/>
          <w:lang w:val="es-ES"/>
        </w:rPr>
        <w:t>Estar matriculado en l</w:t>
      </w:r>
      <w:r w:rsidR="006E5A22" w:rsidRPr="00AF2925">
        <w:rPr>
          <w:rFonts w:ascii="Malacitana-Sans" w:hAnsi="Malacitana-Sans"/>
          <w:lang w:val="es-ES"/>
        </w:rPr>
        <w:t>a</w:t>
      </w:r>
      <w:r w:rsidR="00F67384" w:rsidRPr="00AF2925">
        <w:rPr>
          <w:rFonts w:ascii="Malacitana-Sans" w:hAnsi="Malacitana-Sans"/>
          <w:lang w:val="es-ES"/>
        </w:rPr>
        <w:t xml:space="preserve"> </w:t>
      </w:r>
      <w:r w:rsidR="00D951DC" w:rsidRPr="00AF2925">
        <w:rPr>
          <w:rFonts w:ascii="Malacitana-Sans" w:hAnsi="Malacitana-Sans"/>
          <w:lang w:val="es-ES"/>
        </w:rPr>
        <w:t>Universidad de Málaga</w:t>
      </w:r>
      <w:r w:rsidR="00F67384" w:rsidRPr="00AF2925">
        <w:rPr>
          <w:rFonts w:ascii="Malacitana-Sans" w:hAnsi="Malacitana-Sans"/>
          <w:lang w:val="es-ES"/>
        </w:rPr>
        <w:t>, en la titulación para la que se oferta la práctica, a la</w:t>
      </w:r>
      <w:r w:rsidR="00F67384" w:rsidRPr="00AF2925">
        <w:rPr>
          <w:rFonts w:ascii="Malacitana-Sans" w:hAnsi="Malacitana-Sans"/>
          <w:spacing w:val="-13"/>
          <w:lang w:val="es-ES"/>
        </w:rPr>
        <w:t xml:space="preserve"> </w:t>
      </w:r>
      <w:r w:rsidR="00F67384" w:rsidRPr="00AF2925">
        <w:rPr>
          <w:rFonts w:ascii="Malacitana-Sans" w:hAnsi="Malacitana-Sans"/>
          <w:lang w:val="es-ES"/>
        </w:rPr>
        <w:t>que</w:t>
      </w:r>
      <w:r w:rsidR="00F67384" w:rsidRPr="00AF2925">
        <w:rPr>
          <w:rFonts w:ascii="Malacitana-Sans" w:hAnsi="Malacitana-Sans"/>
          <w:spacing w:val="-13"/>
          <w:lang w:val="es-ES"/>
        </w:rPr>
        <w:t xml:space="preserve"> </w:t>
      </w:r>
      <w:r w:rsidR="00F67384" w:rsidRPr="00AF2925">
        <w:rPr>
          <w:rFonts w:ascii="Malacitana-Sans" w:hAnsi="Malacitana-Sans"/>
          <w:lang w:val="es-ES"/>
        </w:rPr>
        <w:t>se</w:t>
      </w:r>
      <w:r w:rsidR="00F67384" w:rsidRPr="00AF2925">
        <w:rPr>
          <w:rFonts w:ascii="Malacitana-Sans" w:hAnsi="Malacitana-Sans"/>
          <w:spacing w:val="-13"/>
          <w:lang w:val="es-ES"/>
        </w:rPr>
        <w:t xml:space="preserve"> </w:t>
      </w:r>
      <w:r w:rsidR="00F67384" w:rsidRPr="00AF2925">
        <w:rPr>
          <w:rFonts w:ascii="Malacitana-Sans" w:hAnsi="Malacitana-Sans"/>
          <w:lang w:val="es-ES"/>
        </w:rPr>
        <w:t>vinculan</w:t>
      </w:r>
      <w:r w:rsidR="00F67384" w:rsidRPr="00AF2925">
        <w:rPr>
          <w:rFonts w:ascii="Malacitana-Sans" w:hAnsi="Malacitana-Sans"/>
          <w:spacing w:val="-12"/>
          <w:lang w:val="es-ES"/>
        </w:rPr>
        <w:t xml:space="preserve"> </w:t>
      </w:r>
      <w:r w:rsidR="00F67384" w:rsidRPr="00AF2925">
        <w:rPr>
          <w:rFonts w:ascii="Malacitana-Sans" w:hAnsi="Malacitana-Sans"/>
          <w:lang w:val="es-ES"/>
        </w:rPr>
        <w:t>las</w:t>
      </w:r>
      <w:r w:rsidR="00F67384" w:rsidRPr="00AF2925">
        <w:rPr>
          <w:rFonts w:ascii="Malacitana-Sans" w:hAnsi="Malacitana-Sans"/>
          <w:spacing w:val="-13"/>
          <w:lang w:val="es-ES"/>
        </w:rPr>
        <w:t xml:space="preserve"> </w:t>
      </w:r>
      <w:r w:rsidR="00F67384" w:rsidRPr="00AF2925">
        <w:rPr>
          <w:rFonts w:ascii="Malacitana-Sans" w:hAnsi="Malacitana-Sans"/>
          <w:lang w:val="es-ES"/>
        </w:rPr>
        <w:t>competencias</w:t>
      </w:r>
      <w:r w:rsidR="00F67384" w:rsidRPr="00AF2925">
        <w:rPr>
          <w:rFonts w:ascii="Malacitana-Sans" w:hAnsi="Malacitana-Sans"/>
          <w:spacing w:val="-13"/>
          <w:lang w:val="es-ES"/>
        </w:rPr>
        <w:t xml:space="preserve"> </w:t>
      </w:r>
      <w:r w:rsidR="00F67384" w:rsidRPr="00AF2925">
        <w:rPr>
          <w:rFonts w:ascii="Malacitana-Sans" w:hAnsi="Malacitana-Sans"/>
          <w:lang w:val="es-ES"/>
        </w:rPr>
        <w:t>básicas,</w:t>
      </w:r>
      <w:r w:rsidR="00F67384" w:rsidRPr="00AF2925">
        <w:rPr>
          <w:rFonts w:ascii="Malacitana-Sans" w:hAnsi="Malacitana-Sans"/>
          <w:spacing w:val="-12"/>
          <w:lang w:val="es-ES"/>
        </w:rPr>
        <w:t xml:space="preserve"> </w:t>
      </w:r>
      <w:r w:rsidR="00F67384" w:rsidRPr="00AF2925">
        <w:rPr>
          <w:rFonts w:ascii="Malacitana-Sans" w:hAnsi="Malacitana-Sans"/>
          <w:lang w:val="es-ES"/>
        </w:rPr>
        <w:t>genéricas</w:t>
      </w:r>
      <w:r w:rsidR="00F67384" w:rsidRPr="00AF2925">
        <w:rPr>
          <w:rFonts w:ascii="Malacitana-Sans" w:hAnsi="Malacitana-Sans"/>
          <w:spacing w:val="-12"/>
          <w:lang w:val="es-ES"/>
        </w:rPr>
        <w:t xml:space="preserve"> </w:t>
      </w:r>
      <w:r w:rsidR="00F67384" w:rsidRPr="00AF2925">
        <w:rPr>
          <w:rFonts w:ascii="Malacitana-Sans" w:hAnsi="Malacitana-Sans"/>
          <w:lang w:val="es-ES"/>
        </w:rPr>
        <w:t>y/o</w:t>
      </w:r>
      <w:r w:rsidR="00F67384" w:rsidRPr="00AF2925">
        <w:rPr>
          <w:rFonts w:ascii="Malacitana-Sans" w:hAnsi="Malacitana-Sans"/>
          <w:spacing w:val="-13"/>
          <w:lang w:val="es-ES"/>
        </w:rPr>
        <w:t xml:space="preserve"> </w:t>
      </w:r>
      <w:r w:rsidR="00F67384" w:rsidRPr="00AF2925">
        <w:rPr>
          <w:rFonts w:ascii="Malacitana-Sans" w:hAnsi="Malacitana-Sans"/>
          <w:lang w:val="es-ES"/>
        </w:rPr>
        <w:t>específicas</w:t>
      </w:r>
      <w:r w:rsidR="00F67384" w:rsidRPr="00AF2925">
        <w:rPr>
          <w:rFonts w:ascii="Malacitana-Sans" w:hAnsi="Malacitana-Sans"/>
          <w:spacing w:val="-13"/>
          <w:lang w:val="es-ES"/>
        </w:rPr>
        <w:t xml:space="preserve"> </w:t>
      </w:r>
      <w:r w:rsidR="00F67384" w:rsidRPr="00AF2925">
        <w:rPr>
          <w:rFonts w:ascii="Malacitana-Sans" w:hAnsi="Malacitana-Sans"/>
          <w:lang w:val="es-ES"/>
        </w:rPr>
        <w:t>a</w:t>
      </w:r>
      <w:r w:rsidR="00F67384" w:rsidRPr="00AF2925">
        <w:rPr>
          <w:rFonts w:ascii="Malacitana-Sans" w:hAnsi="Malacitana-Sans"/>
          <w:spacing w:val="-12"/>
          <w:lang w:val="es-ES"/>
        </w:rPr>
        <w:t xml:space="preserve"> </w:t>
      </w:r>
      <w:r w:rsidR="00F67384" w:rsidRPr="00AF2925">
        <w:rPr>
          <w:rFonts w:ascii="Malacitana-Sans" w:hAnsi="Malacitana-Sans"/>
          <w:lang w:val="es-ES"/>
        </w:rPr>
        <w:t>adquirir</w:t>
      </w:r>
      <w:r w:rsidR="00F67384" w:rsidRPr="00AF2925">
        <w:rPr>
          <w:rFonts w:ascii="Malacitana-Sans" w:hAnsi="Malacitana-Sans"/>
          <w:spacing w:val="-13"/>
          <w:lang w:val="es-ES"/>
        </w:rPr>
        <w:t xml:space="preserve"> </w:t>
      </w:r>
      <w:r w:rsidR="00F67384" w:rsidRPr="00AF2925">
        <w:rPr>
          <w:rFonts w:ascii="Malacitana-Sans" w:hAnsi="Malacitana-Sans"/>
          <w:lang w:val="es-ES"/>
        </w:rPr>
        <w:t>por</w:t>
      </w:r>
      <w:r w:rsidR="00F67384" w:rsidRPr="00AF2925">
        <w:rPr>
          <w:rFonts w:ascii="Malacitana-Sans" w:hAnsi="Malacitana-Sans"/>
          <w:spacing w:val="-13"/>
          <w:lang w:val="es-ES"/>
        </w:rPr>
        <w:t xml:space="preserve"> </w:t>
      </w:r>
      <w:r w:rsidR="00F67384" w:rsidRPr="00AF2925">
        <w:rPr>
          <w:rFonts w:ascii="Malacitana-Sans" w:hAnsi="Malacitana-Sans"/>
          <w:lang w:val="es-ES"/>
        </w:rPr>
        <w:t>el</w:t>
      </w:r>
      <w:r w:rsidR="00F67384" w:rsidRPr="00AF2925">
        <w:rPr>
          <w:rFonts w:ascii="Malacitana-Sans" w:hAnsi="Malacitana-Sans"/>
          <w:spacing w:val="-12"/>
          <w:lang w:val="es-ES"/>
        </w:rPr>
        <w:t xml:space="preserve"> </w:t>
      </w:r>
      <w:r w:rsidR="00F67384" w:rsidRPr="00AF2925">
        <w:rPr>
          <w:rFonts w:ascii="Malacitana-Sans" w:hAnsi="Malacitana-Sans"/>
          <w:lang w:val="es-ES"/>
        </w:rPr>
        <w:t>estudiant</w:t>
      </w:r>
      <w:r w:rsidR="00BA771B" w:rsidRPr="00AF2925">
        <w:rPr>
          <w:rFonts w:ascii="Malacitana-Sans" w:hAnsi="Malacitana-Sans"/>
          <w:lang w:val="es-ES"/>
        </w:rPr>
        <w:t>ado</w:t>
      </w:r>
      <w:r w:rsidR="00F67384" w:rsidRPr="00AF2925">
        <w:rPr>
          <w:rFonts w:ascii="Malacitana-Sans" w:hAnsi="Malacitana-Sans"/>
          <w:spacing w:val="-12"/>
          <w:lang w:val="es-ES"/>
        </w:rPr>
        <w:t xml:space="preserve"> </w:t>
      </w:r>
      <w:r w:rsidR="00F67384" w:rsidRPr="00AF2925">
        <w:rPr>
          <w:rFonts w:ascii="Malacitana-Sans" w:hAnsi="Malacitana-Sans"/>
          <w:lang w:val="es-ES"/>
        </w:rPr>
        <w:t>en</w:t>
      </w:r>
      <w:r w:rsidR="00F67384" w:rsidRPr="00AF2925">
        <w:rPr>
          <w:rFonts w:ascii="Malacitana-Sans" w:hAnsi="Malacitana-Sans"/>
          <w:spacing w:val="-13"/>
          <w:lang w:val="es-ES"/>
        </w:rPr>
        <w:t xml:space="preserve"> </w:t>
      </w:r>
      <w:r w:rsidR="00F67384" w:rsidRPr="00AF2925">
        <w:rPr>
          <w:rFonts w:ascii="Malacitana-Sans" w:hAnsi="Malacitana-Sans"/>
          <w:lang w:val="es-ES"/>
        </w:rPr>
        <w:t>la</w:t>
      </w:r>
      <w:r w:rsidR="00F67384" w:rsidRPr="00AF2925">
        <w:rPr>
          <w:rFonts w:ascii="Malacitana-Sans" w:hAnsi="Malacitana-Sans"/>
          <w:spacing w:val="-13"/>
          <w:lang w:val="es-ES"/>
        </w:rPr>
        <w:t xml:space="preserve"> </w:t>
      </w:r>
      <w:r w:rsidR="00F67384" w:rsidRPr="00AF2925">
        <w:rPr>
          <w:rFonts w:ascii="Malacitana-Sans" w:hAnsi="Malacitana-Sans"/>
          <w:lang w:val="es-ES"/>
        </w:rPr>
        <w:t>realización de la</w:t>
      </w:r>
      <w:r w:rsidR="00F67384" w:rsidRPr="00AF2925">
        <w:rPr>
          <w:rFonts w:ascii="Malacitana-Sans" w:hAnsi="Malacitana-Sans"/>
          <w:spacing w:val="-3"/>
          <w:lang w:val="es-ES"/>
        </w:rPr>
        <w:t xml:space="preserve"> </w:t>
      </w:r>
      <w:r w:rsidR="00F67384" w:rsidRPr="00AF2925">
        <w:rPr>
          <w:rFonts w:ascii="Malacitana-Sans" w:hAnsi="Malacitana-Sans"/>
          <w:lang w:val="es-ES"/>
        </w:rPr>
        <w:t>práctica.</w:t>
      </w:r>
    </w:p>
    <w:p w14:paraId="57932ABC" w14:textId="594EC40B" w:rsidR="003146E8" w:rsidRPr="00AF2925" w:rsidRDefault="00DE7CEA" w:rsidP="00263E10">
      <w:pPr>
        <w:tabs>
          <w:tab w:val="left" w:pos="425"/>
        </w:tabs>
        <w:spacing w:after="160"/>
        <w:jc w:val="both"/>
        <w:rPr>
          <w:rFonts w:ascii="Malacitana-Sans" w:hAnsi="Malacitana-Sans"/>
          <w:lang w:val="es-ES"/>
        </w:rPr>
      </w:pPr>
      <w:r w:rsidRPr="00AF2925">
        <w:rPr>
          <w:rFonts w:ascii="Malacitana-Sans" w:hAnsi="Malacitana-Sans"/>
          <w:lang w:val="es-ES"/>
        </w:rPr>
        <w:t xml:space="preserve">2. </w:t>
      </w:r>
      <w:r w:rsidR="00D951DC" w:rsidRPr="00AF2925">
        <w:rPr>
          <w:rFonts w:ascii="Malacitana-Sans" w:hAnsi="Malacitana-Sans"/>
          <w:lang w:val="es-ES"/>
        </w:rPr>
        <w:t xml:space="preserve">En el caso de titulaciones de </w:t>
      </w:r>
      <w:r w:rsidRPr="00AF2925">
        <w:rPr>
          <w:rFonts w:ascii="Malacitana-Sans" w:hAnsi="Malacitana-Sans"/>
          <w:lang w:val="es-ES"/>
        </w:rPr>
        <w:t>g</w:t>
      </w:r>
      <w:r w:rsidR="00D951DC" w:rsidRPr="00AF2925">
        <w:rPr>
          <w:rFonts w:ascii="Malacitana-Sans" w:hAnsi="Malacitana-Sans"/>
          <w:lang w:val="es-ES"/>
        </w:rPr>
        <w:t xml:space="preserve">rado, haber superado el 50% de </w:t>
      </w:r>
      <w:r w:rsidRPr="00AF2925">
        <w:rPr>
          <w:rFonts w:ascii="Malacitana-Sans" w:hAnsi="Malacitana-Sans"/>
          <w:lang w:val="es-ES"/>
        </w:rPr>
        <w:t>l</w:t>
      </w:r>
      <w:r w:rsidR="00D951DC" w:rsidRPr="00AF2925">
        <w:rPr>
          <w:rFonts w:ascii="Malacitana-Sans" w:hAnsi="Malacitana-Sans"/>
          <w:lang w:val="es-ES"/>
        </w:rPr>
        <w:t xml:space="preserve">os créditos </w:t>
      </w:r>
      <w:r w:rsidR="00263E10" w:rsidRPr="00AF2925">
        <w:rPr>
          <w:rFonts w:ascii="Malacitana-Sans" w:hAnsi="Malacitana-Sans"/>
          <w:lang w:val="es-ES"/>
        </w:rPr>
        <w:t>exigidos en dicha titulación.</w:t>
      </w:r>
      <w:r w:rsidR="00D951DC" w:rsidRPr="00AF2925">
        <w:rPr>
          <w:rFonts w:ascii="Malacitana-Sans" w:hAnsi="Malacitana-Sans"/>
          <w:lang w:val="es-ES"/>
        </w:rPr>
        <w:t xml:space="preserve"> En el resto de titulaciones</w:t>
      </w:r>
      <w:r w:rsidR="00BA771B" w:rsidRPr="00AF2925">
        <w:rPr>
          <w:rFonts w:ascii="Malacitana-Sans" w:hAnsi="Malacitana-Sans"/>
          <w:lang w:val="es-ES"/>
        </w:rPr>
        <w:t>,</w:t>
      </w:r>
      <w:r w:rsidR="00D951DC" w:rsidRPr="00AF2925">
        <w:rPr>
          <w:rFonts w:ascii="Malacitana-Sans" w:hAnsi="Malacitana-Sans"/>
          <w:lang w:val="es-ES"/>
        </w:rPr>
        <w:t xml:space="preserve"> se estará a lo dispuesto en el Reglamento de Prácticas </w:t>
      </w:r>
      <w:r w:rsidRPr="00AF2925">
        <w:rPr>
          <w:rFonts w:ascii="Malacitana-Sans" w:hAnsi="Malacitana-Sans"/>
          <w:lang w:val="es-ES"/>
        </w:rPr>
        <w:t xml:space="preserve">Externas </w:t>
      </w:r>
      <w:r w:rsidR="00D951DC" w:rsidRPr="00AF2925">
        <w:rPr>
          <w:rFonts w:ascii="Malacitana-Sans" w:hAnsi="Malacitana-Sans"/>
          <w:lang w:val="es-ES"/>
        </w:rPr>
        <w:t>de la Universidad de Málaga.</w:t>
      </w:r>
    </w:p>
    <w:p w14:paraId="52A407C2" w14:textId="21206820" w:rsidR="003146E8" w:rsidRPr="00AF2925" w:rsidRDefault="00DE7CEA" w:rsidP="00263E10">
      <w:pPr>
        <w:tabs>
          <w:tab w:val="left" w:pos="495"/>
        </w:tabs>
        <w:spacing w:after="160"/>
        <w:jc w:val="both"/>
        <w:rPr>
          <w:rFonts w:ascii="Malacitana-Sans" w:hAnsi="Malacitana-Sans"/>
          <w:lang w:val="es-ES"/>
        </w:rPr>
      </w:pPr>
      <w:r w:rsidRPr="00AF2925">
        <w:rPr>
          <w:rFonts w:ascii="Malacitana-Sans" w:hAnsi="Malacitana-Sans"/>
          <w:lang w:val="es-ES"/>
        </w:rPr>
        <w:t xml:space="preserve">3. </w:t>
      </w:r>
      <w:r w:rsidR="00F67384" w:rsidRPr="00AF2925">
        <w:rPr>
          <w:rFonts w:ascii="Malacitana-Sans" w:hAnsi="Malacitana-Sans"/>
          <w:lang w:val="es-ES"/>
        </w:rPr>
        <w:t xml:space="preserve">Estar registrado en la aplicación informática </w:t>
      </w:r>
      <w:r w:rsidR="00263E10" w:rsidRPr="00AF2925">
        <w:rPr>
          <w:rFonts w:ascii="Malacitana-Sans" w:hAnsi="Malacitana-Sans"/>
          <w:lang w:val="es-ES"/>
        </w:rPr>
        <w:t>para la gestión de las prácticas de la Universidad de Málaga</w:t>
      </w:r>
      <w:r w:rsidR="00F67384" w:rsidRPr="00AF2925">
        <w:rPr>
          <w:rFonts w:ascii="Malacitana-Sans" w:hAnsi="Malacitana-Sans"/>
          <w:lang w:val="es-ES"/>
        </w:rPr>
        <w:t>.</w:t>
      </w:r>
    </w:p>
    <w:p w14:paraId="6ABFC886" w14:textId="561360ED" w:rsidR="003146E8" w:rsidRPr="00AF2925" w:rsidRDefault="00DE7CEA" w:rsidP="00647F01">
      <w:pPr>
        <w:pStyle w:val="Ttulo1"/>
        <w:spacing w:after="160"/>
        <w:ind w:left="0"/>
        <w:jc w:val="both"/>
        <w:rPr>
          <w:rFonts w:ascii="Malacitana-Sans" w:hAnsi="Malacitana-Sans"/>
          <w:lang w:val="es-ES"/>
        </w:rPr>
      </w:pPr>
      <w:r w:rsidRPr="00AF2925">
        <w:rPr>
          <w:rFonts w:ascii="Malacitana-Sans" w:hAnsi="Malacitana-Sans"/>
          <w:lang w:val="es-ES"/>
        </w:rPr>
        <w:t>Tercera.</w:t>
      </w:r>
      <w:r w:rsidR="00F67384" w:rsidRPr="00AF2925">
        <w:rPr>
          <w:rFonts w:ascii="Malacitana-Sans" w:hAnsi="Malacitana-Sans"/>
          <w:lang w:val="es-ES"/>
        </w:rPr>
        <w:t xml:space="preserve"> Unidad administrativa re</w:t>
      </w:r>
      <w:r w:rsidR="006E5A22" w:rsidRPr="00AF2925">
        <w:rPr>
          <w:rFonts w:ascii="Malacitana-Sans" w:hAnsi="Malacitana-Sans"/>
          <w:lang w:val="es-ES"/>
        </w:rPr>
        <w:t>s</w:t>
      </w:r>
      <w:r w:rsidR="00F67384" w:rsidRPr="00AF2925">
        <w:rPr>
          <w:rFonts w:ascii="Malacitana-Sans" w:hAnsi="Malacitana-Sans"/>
          <w:lang w:val="es-ES"/>
        </w:rPr>
        <w:t>ponsable de la gestión de las prácticas</w:t>
      </w:r>
      <w:r w:rsidRPr="00AF2925">
        <w:rPr>
          <w:rFonts w:ascii="Malacitana-Sans" w:hAnsi="Malacitana-Sans"/>
          <w:lang w:val="es-ES"/>
        </w:rPr>
        <w:t>.</w:t>
      </w:r>
    </w:p>
    <w:p w14:paraId="5A7C9B03" w14:textId="76F46ECC" w:rsidR="003146E8" w:rsidRPr="00AF2925" w:rsidRDefault="00F67384" w:rsidP="00647F01">
      <w:pPr>
        <w:pStyle w:val="Textoindependiente"/>
        <w:spacing w:after="160"/>
        <w:jc w:val="both"/>
        <w:rPr>
          <w:rFonts w:ascii="Malacitana-Sans" w:hAnsi="Malacitana-Sans"/>
          <w:lang w:val="es-ES"/>
        </w:rPr>
      </w:pPr>
      <w:r w:rsidRPr="00AF2925">
        <w:rPr>
          <w:rFonts w:ascii="Malacitana-Sans" w:hAnsi="Malacitana-Sans"/>
          <w:lang w:val="es-ES"/>
        </w:rPr>
        <w:t>La tramitación de la firma del convenio de colaboración y la gestión de las prácticas será responsabilidad del Servicio de Empleabilidad y Empre</w:t>
      </w:r>
      <w:r w:rsidR="006E5A22" w:rsidRPr="00AF2925">
        <w:rPr>
          <w:rFonts w:ascii="Malacitana-Sans" w:hAnsi="Malacitana-Sans"/>
          <w:lang w:val="es-ES"/>
        </w:rPr>
        <w:t>nd</w:t>
      </w:r>
      <w:r w:rsidRPr="00AF2925">
        <w:rPr>
          <w:rFonts w:ascii="Malacitana-Sans" w:hAnsi="Malacitana-Sans"/>
          <w:lang w:val="es-ES"/>
        </w:rPr>
        <w:t xml:space="preserve">imiento de </w:t>
      </w:r>
      <w:r w:rsidR="006E5A22" w:rsidRPr="00AF2925">
        <w:rPr>
          <w:rFonts w:ascii="Malacitana-Sans" w:hAnsi="Malacitana-Sans"/>
          <w:lang w:val="es-ES"/>
        </w:rPr>
        <w:t>l</w:t>
      </w:r>
      <w:r w:rsidRPr="00AF2925">
        <w:rPr>
          <w:rFonts w:ascii="Malacitana-Sans" w:hAnsi="Malacitana-Sans"/>
          <w:lang w:val="es-ES"/>
        </w:rPr>
        <w:t>a Universidad de Málaga</w:t>
      </w:r>
      <w:r w:rsidR="00D951DC" w:rsidRPr="00AF2925">
        <w:rPr>
          <w:rFonts w:ascii="Malacitana-Sans" w:hAnsi="Malacitana-Sans"/>
          <w:lang w:val="es-ES"/>
        </w:rPr>
        <w:t>.</w:t>
      </w:r>
    </w:p>
    <w:p w14:paraId="1B82BDBE" w14:textId="05A46728" w:rsidR="003146E8" w:rsidRPr="00AF2925" w:rsidRDefault="00DE7CEA" w:rsidP="00647F01">
      <w:pPr>
        <w:pStyle w:val="Ttulo1"/>
        <w:spacing w:after="160"/>
        <w:ind w:left="0"/>
        <w:rPr>
          <w:rFonts w:ascii="Malacitana-Sans" w:hAnsi="Malacitana-Sans"/>
          <w:lang w:val="es-ES"/>
        </w:rPr>
      </w:pPr>
      <w:r w:rsidRPr="00AF2925">
        <w:rPr>
          <w:rFonts w:ascii="Malacitana-Sans" w:hAnsi="Malacitana-Sans"/>
          <w:lang w:val="es-ES"/>
        </w:rPr>
        <w:t>Cuarta</w:t>
      </w:r>
      <w:r w:rsidR="00F67384" w:rsidRPr="00AF2925">
        <w:rPr>
          <w:rFonts w:ascii="Malacitana-Sans" w:hAnsi="Malacitana-Sans"/>
          <w:lang w:val="es-ES"/>
        </w:rPr>
        <w:t>. Duración</w:t>
      </w:r>
      <w:r w:rsidRPr="00AF2925">
        <w:rPr>
          <w:rFonts w:ascii="Malacitana-Sans" w:hAnsi="Malacitana-Sans"/>
          <w:lang w:val="es-ES"/>
        </w:rPr>
        <w:t>.</w:t>
      </w:r>
    </w:p>
    <w:p w14:paraId="01B5E071" w14:textId="7CE57438" w:rsidR="003146E8" w:rsidRPr="00AF2925" w:rsidRDefault="00C969CF" w:rsidP="00647F01">
      <w:pPr>
        <w:pStyle w:val="Textoindependiente"/>
        <w:spacing w:after="160"/>
        <w:jc w:val="both"/>
        <w:rPr>
          <w:rFonts w:ascii="Malacitana-Sans" w:hAnsi="Malacitana-Sans"/>
          <w:lang w:val="es-ES"/>
        </w:rPr>
      </w:pPr>
      <w:r w:rsidRPr="00AF2925">
        <w:rPr>
          <w:rFonts w:ascii="Malacitana-Sans" w:hAnsi="Malacitana-Sans"/>
          <w:lang w:val="es-ES"/>
        </w:rPr>
        <w:t>Las prácticas extracurriculares tendrán una duración, por titulación, mínima de 200 horas y máxima de 600 horas, pudiéndose ampliar en caso justificado hasta un máximo de 900 horas cuando la entidad colaboradora manifieste el compromiso formal de realizar un contrato laboral por un periodo no inferior a 6 meses a la finalización de la práctica, y que será gestionado a través de la agencia de colocación de la Universidad de Málaga. En dicho periodo deberá permitirse la realización de exámenes parciales y finales oficiales sin que estos días sean recuperables.</w:t>
      </w:r>
    </w:p>
    <w:p w14:paraId="1AE1126A" w14:textId="018ED25F" w:rsidR="003146E8" w:rsidRPr="00AF2925" w:rsidRDefault="00DE7CEA" w:rsidP="00647F01">
      <w:pPr>
        <w:pStyle w:val="Ttulo1"/>
        <w:spacing w:after="160"/>
        <w:ind w:left="0"/>
        <w:jc w:val="both"/>
        <w:rPr>
          <w:rFonts w:ascii="Malacitana-Sans" w:hAnsi="Malacitana-Sans"/>
          <w:lang w:val="es-ES"/>
        </w:rPr>
      </w:pPr>
      <w:r w:rsidRPr="00AF2925">
        <w:rPr>
          <w:rFonts w:ascii="Malacitana-Sans" w:hAnsi="Malacitana-Sans"/>
          <w:lang w:val="es-ES"/>
        </w:rPr>
        <w:t>Quinta</w:t>
      </w:r>
      <w:r w:rsidR="00F67384" w:rsidRPr="00AF2925">
        <w:rPr>
          <w:rFonts w:ascii="Malacitana-Sans" w:hAnsi="Malacitana-Sans"/>
          <w:lang w:val="es-ES"/>
        </w:rPr>
        <w:t>. Selección de</w:t>
      </w:r>
      <w:r w:rsidR="00BA771B" w:rsidRPr="00AF2925">
        <w:rPr>
          <w:rFonts w:ascii="Malacitana-Sans" w:hAnsi="Malacitana-Sans"/>
          <w:lang w:val="es-ES"/>
        </w:rPr>
        <w:t>l estudiantado.</w:t>
      </w:r>
    </w:p>
    <w:p w14:paraId="754CCE38" w14:textId="4F257080" w:rsidR="000479A8" w:rsidRPr="00AF2925" w:rsidRDefault="00F67384" w:rsidP="00FD4EF7">
      <w:pPr>
        <w:pStyle w:val="Textoindependiente"/>
        <w:spacing w:after="160"/>
        <w:jc w:val="both"/>
        <w:rPr>
          <w:rFonts w:ascii="Malacitana-Sans" w:hAnsi="Malacitana-Sans"/>
          <w:lang w:val="es-ES"/>
        </w:rPr>
      </w:pPr>
      <w:r w:rsidRPr="00AF2925">
        <w:rPr>
          <w:rFonts w:ascii="Malacitana-Sans" w:hAnsi="Malacitana-Sans"/>
          <w:lang w:val="es-ES"/>
        </w:rPr>
        <w:t>El Servicio de Empleabilidad y Emprendimiento podrá seleccionar a</w:t>
      </w:r>
      <w:r w:rsidR="00D951DC" w:rsidRPr="00AF2925">
        <w:rPr>
          <w:rFonts w:ascii="Malacitana-Sans" w:hAnsi="Malacitana-Sans"/>
          <w:lang w:val="es-ES"/>
        </w:rPr>
        <w:t xml:space="preserve">l estudiantado </w:t>
      </w:r>
      <w:r w:rsidRPr="00AF2925">
        <w:rPr>
          <w:rFonts w:ascii="Malacitana-Sans" w:hAnsi="Malacitana-Sans"/>
          <w:lang w:val="es-ES"/>
        </w:rPr>
        <w:t>a instancia</w:t>
      </w:r>
      <w:r w:rsidR="00DE7CEA" w:rsidRPr="00AF2925">
        <w:rPr>
          <w:rFonts w:ascii="Malacitana-Sans" w:hAnsi="Malacitana-Sans"/>
          <w:lang w:val="es-ES"/>
        </w:rPr>
        <w:t>s</w:t>
      </w:r>
      <w:r w:rsidRPr="00AF2925">
        <w:rPr>
          <w:rFonts w:ascii="Malacitana-Sans" w:hAnsi="Malacitana-Sans"/>
          <w:lang w:val="es-ES"/>
        </w:rPr>
        <w:t xml:space="preserve"> de la </w:t>
      </w:r>
      <w:r w:rsidR="00D951DC" w:rsidRPr="00AF2925">
        <w:rPr>
          <w:rFonts w:ascii="Malacitana-Sans" w:hAnsi="Malacitana-Sans"/>
          <w:lang w:val="es-ES"/>
        </w:rPr>
        <w:t>entidad colaboradora</w:t>
      </w:r>
      <w:r w:rsidRPr="00AF2925">
        <w:rPr>
          <w:rFonts w:ascii="Malacitana-Sans" w:hAnsi="Malacitana-Sans"/>
          <w:spacing w:val="-16"/>
          <w:lang w:val="es-ES"/>
        </w:rPr>
        <w:t xml:space="preserve"> </w:t>
      </w:r>
      <w:r w:rsidRPr="00AF2925">
        <w:rPr>
          <w:rFonts w:ascii="Malacitana-Sans" w:hAnsi="Malacitana-Sans"/>
          <w:lang w:val="es-ES"/>
        </w:rPr>
        <w:t>o</w:t>
      </w:r>
      <w:r w:rsidRPr="00AF2925">
        <w:rPr>
          <w:rFonts w:ascii="Malacitana-Sans" w:hAnsi="Malacitana-Sans"/>
          <w:spacing w:val="-15"/>
          <w:lang w:val="es-ES"/>
        </w:rPr>
        <w:t xml:space="preserve"> </w:t>
      </w:r>
      <w:r w:rsidRPr="00AF2925">
        <w:rPr>
          <w:rFonts w:ascii="Malacitana-Sans" w:hAnsi="Malacitana-Sans"/>
          <w:lang w:val="es-ES"/>
        </w:rPr>
        <w:t>realizar</w:t>
      </w:r>
      <w:r w:rsidRPr="00AF2925">
        <w:rPr>
          <w:rFonts w:ascii="Malacitana-Sans" w:hAnsi="Malacitana-Sans"/>
          <w:spacing w:val="-15"/>
          <w:lang w:val="es-ES"/>
        </w:rPr>
        <w:t xml:space="preserve"> </w:t>
      </w:r>
      <w:r w:rsidRPr="00AF2925">
        <w:rPr>
          <w:rFonts w:ascii="Malacitana-Sans" w:hAnsi="Malacitana-Sans"/>
          <w:lang w:val="es-ES"/>
        </w:rPr>
        <w:t>una</w:t>
      </w:r>
      <w:r w:rsidRPr="00AF2925">
        <w:rPr>
          <w:rFonts w:ascii="Malacitana-Sans" w:hAnsi="Malacitana-Sans"/>
          <w:spacing w:val="-16"/>
          <w:lang w:val="es-ES"/>
        </w:rPr>
        <w:t xml:space="preserve"> </w:t>
      </w:r>
      <w:r w:rsidRPr="00AF2925">
        <w:rPr>
          <w:rFonts w:ascii="Malacitana-Sans" w:hAnsi="Malacitana-Sans"/>
          <w:lang w:val="es-ES"/>
        </w:rPr>
        <w:t>preselección</w:t>
      </w:r>
      <w:r w:rsidRPr="00AF2925">
        <w:rPr>
          <w:rFonts w:ascii="Malacitana-Sans" w:hAnsi="Malacitana-Sans"/>
          <w:spacing w:val="-15"/>
          <w:lang w:val="es-ES"/>
        </w:rPr>
        <w:t xml:space="preserve"> </w:t>
      </w:r>
      <w:r w:rsidRPr="00AF2925">
        <w:rPr>
          <w:rFonts w:ascii="Malacitana-Sans" w:hAnsi="Malacitana-Sans"/>
          <w:lang w:val="es-ES"/>
        </w:rPr>
        <w:t>de</w:t>
      </w:r>
      <w:r w:rsidR="00D951DC" w:rsidRPr="00AF2925">
        <w:rPr>
          <w:rFonts w:ascii="Malacitana-Sans" w:hAnsi="Malacitana-Sans"/>
          <w:spacing w:val="-15"/>
          <w:lang w:val="es-ES"/>
        </w:rPr>
        <w:t xml:space="preserve">l </w:t>
      </w:r>
      <w:r w:rsidRPr="00AF2925">
        <w:rPr>
          <w:rFonts w:ascii="Malacitana-Sans" w:hAnsi="Malacitana-Sans"/>
          <w:lang w:val="es-ES"/>
        </w:rPr>
        <w:t>m</w:t>
      </w:r>
      <w:r w:rsidR="006E5A22" w:rsidRPr="00AF2925">
        <w:rPr>
          <w:rFonts w:ascii="Malacitana-Sans" w:hAnsi="Malacitana-Sans"/>
          <w:spacing w:val="-14"/>
          <w:lang w:val="es-ES"/>
        </w:rPr>
        <w:t>i</w:t>
      </w:r>
      <w:r w:rsidRPr="00AF2925">
        <w:rPr>
          <w:rFonts w:ascii="Malacitana-Sans" w:hAnsi="Malacitana-Sans"/>
          <w:lang w:val="es-ES"/>
        </w:rPr>
        <w:t>smo,</w:t>
      </w:r>
      <w:r w:rsidRPr="00AF2925">
        <w:rPr>
          <w:rFonts w:ascii="Malacitana-Sans" w:hAnsi="Malacitana-Sans"/>
          <w:spacing w:val="-16"/>
          <w:lang w:val="es-ES"/>
        </w:rPr>
        <w:t xml:space="preserve"> </w:t>
      </w:r>
      <w:r w:rsidRPr="00AF2925">
        <w:rPr>
          <w:rFonts w:ascii="Malacitana-Sans" w:hAnsi="Malacitana-Sans"/>
          <w:lang w:val="es-ES"/>
        </w:rPr>
        <w:t>siendo</w:t>
      </w:r>
      <w:r w:rsidRPr="00AF2925">
        <w:rPr>
          <w:rFonts w:ascii="Malacitana-Sans" w:hAnsi="Malacitana-Sans"/>
          <w:spacing w:val="-15"/>
          <w:lang w:val="es-ES"/>
        </w:rPr>
        <w:t xml:space="preserve"> </w:t>
      </w:r>
      <w:r w:rsidRPr="00AF2925">
        <w:rPr>
          <w:rFonts w:ascii="Malacitana-Sans" w:hAnsi="Malacitana-Sans"/>
          <w:lang w:val="es-ES"/>
        </w:rPr>
        <w:t>la</w:t>
      </w:r>
      <w:r w:rsidRPr="00AF2925">
        <w:rPr>
          <w:rFonts w:ascii="Malacitana-Sans" w:hAnsi="Malacitana-Sans"/>
          <w:spacing w:val="-15"/>
          <w:lang w:val="es-ES"/>
        </w:rPr>
        <w:t xml:space="preserve"> </w:t>
      </w:r>
      <w:r w:rsidR="00D951DC" w:rsidRPr="00AF2925">
        <w:rPr>
          <w:rFonts w:ascii="Malacitana-Sans" w:hAnsi="Malacitana-Sans"/>
          <w:lang w:val="es-ES"/>
        </w:rPr>
        <w:t>entidad colaboradora la</w:t>
      </w:r>
      <w:r w:rsidRPr="00AF2925">
        <w:rPr>
          <w:rFonts w:ascii="Malacitana-Sans" w:hAnsi="Malacitana-Sans"/>
          <w:spacing w:val="-16"/>
          <w:lang w:val="es-ES"/>
        </w:rPr>
        <w:t xml:space="preserve"> </w:t>
      </w:r>
      <w:r w:rsidRPr="00AF2925">
        <w:rPr>
          <w:rFonts w:ascii="Malacitana-Sans" w:hAnsi="Malacitana-Sans"/>
          <w:lang w:val="es-ES"/>
        </w:rPr>
        <w:t>qu</w:t>
      </w:r>
      <w:r w:rsidR="00D951DC" w:rsidRPr="00AF2925">
        <w:rPr>
          <w:rFonts w:ascii="Malacitana-Sans" w:hAnsi="Malacitana-Sans"/>
          <w:lang w:val="es-ES"/>
        </w:rPr>
        <w:t>e</w:t>
      </w:r>
      <w:r w:rsidRPr="00AF2925">
        <w:rPr>
          <w:rFonts w:ascii="Malacitana-Sans" w:hAnsi="Malacitana-Sans"/>
          <w:spacing w:val="-14"/>
          <w:lang w:val="es-ES"/>
        </w:rPr>
        <w:t xml:space="preserve"> </w:t>
      </w:r>
      <w:r w:rsidRPr="00AF2925">
        <w:rPr>
          <w:rFonts w:ascii="Malacitana-Sans" w:hAnsi="Malacitana-Sans"/>
          <w:lang w:val="es-ES"/>
        </w:rPr>
        <w:t>finalmente</w:t>
      </w:r>
      <w:r w:rsidRPr="00AF2925">
        <w:rPr>
          <w:rFonts w:ascii="Malacitana-Sans" w:hAnsi="Malacitana-Sans"/>
          <w:spacing w:val="-15"/>
          <w:lang w:val="es-ES"/>
        </w:rPr>
        <w:t xml:space="preserve"> </w:t>
      </w:r>
      <w:r w:rsidRPr="00AF2925">
        <w:rPr>
          <w:rFonts w:ascii="Malacitana-Sans" w:hAnsi="Malacitana-Sans"/>
          <w:lang w:val="es-ES"/>
        </w:rPr>
        <w:t xml:space="preserve">haga la selección definitiva. Los criterios de selección o preselección por parte de la </w:t>
      </w:r>
      <w:r w:rsidR="00DE7CEA" w:rsidRPr="00AF2925">
        <w:rPr>
          <w:rFonts w:ascii="Malacitana-Sans" w:hAnsi="Malacitana-Sans"/>
          <w:lang w:val="es-ES"/>
        </w:rPr>
        <w:t>u</w:t>
      </w:r>
      <w:r w:rsidRPr="00AF2925">
        <w:rPr>
          <w:rFonts w:ascii="Malacitana-Sans" w:hAnsi="Malacitana-Sans"/>
          <w:lang w:val="es-ES"/>
        </w:rPr>
        <w:t>niversidad se regirán por el expediente</w:t>
      </w:r>
      <w:r w:rsidRPr="00AF2925">
        <w:rPr>
          <w:rFonts w:ascii="Malacitana-Sans" w:hAnsi="Malacitana-Sans"/>
          <w:spacing w:val="-13"/>
          <w:lang w:val="es-ES"/>
        </w:rPr>
        <w:t xml:space="preserve"> </w:t>
      </w:r>
      <w:r w:rsidRPr="00AF2925">
        <w:rPr>
          <w:rFonts w:ascii="Malacitana-Sans" w:hAnsi="Malacitana-Sans"/>
          <w:lang w:val="es-ES"/>
        </w:rPr>
        <w:t>académico</w:t>
      </w:r>
      <w:r w:rsidRPr="00AF2925">
        <w:rPr>
          <w:rFonts w:ascii="Malacitana-Sans" w:hAnsi="Malacitana-Sans"/>
          <w:spacing w:val="-12"/>
          <w:lang w:val="es-ES"/>
        </w:rPr>
        <w:t xml:space="preserve"> </w:t>
      </w:r>
      <w:r w:rsidRPr="00AF2925">
        <w:rPr>
          <w:rFonts w:ascii="Malacitana-Sans" w:hAnsi="Malacitana-Sans"/>
          <w:lang w:val="es-ES"/>
        </w:rPr>
        <w:t>y</w:t>
      </w:r>
      <w:r w:rsidRPr="00AF2925">
        <w:rPr>
          <w:rFonts w:ascii="Malacitana-Sans" w:hAnsi="Malacitana-Sans"/>
          <w:spacing w:val="-13"/>
          <w:lang w:val="es-ES"/>
        </w:rPr>
        <w:t xml:space="preserve"> </w:t>
      </w:r>
      <w:r w:rsidRPr="00AF2925">
        <w:rPr>
          <w:rFonts w:ascii="Malacitana-Sans" w:hAnsi="Malacitana-Sans"/>
          <w:lang w:val="es-ES"/>
        </w:rPr>
        <w:t>la</w:t>
      </w:r>
      <w:r w:rsidRPr="00AF2925">
        <w:rPr>
          <w:rFonts w:ascii="Malacitana-Sans" w:hAnsi="Malacitana-Sans"/>
          <w:spacing w:val="-12"/>
          <w:lang w:val="es-ES"/>
        </w:rPr>
        <w:t xml:space="preserve"> </w:t>
      </w:r>
      <w:r w:rsidRPr="00AF2925">
        <w:rPr>
          <w:rFonts w:ascii="Malacitana-Sans" w:hAnsi="Malacitana-Sans"/>
          <w:lang w:val="es-ES"/>
        </w:rPr>
        <w:t>adecuación</w:t>
      </w:r>
      <w:r w:rsidRPr="00AF2925">
        <w:rPr>
          <w:rFonts w:ascii="Malacitana-Sans" w:hAnsi="Malacitana-Sans"/>
          <w:spacing w:val="-13"/>
          <w:lang w:val="es-ES"/>
        </w:rPr>
        <w:t xml:space="preserve"> </w:t>
      </w:r>
      <w:r w:rsidRPr="00AF2925">
        <w:rPr>
          <w:rFonts w:ascii="Malacitana-Sans" w:hAnsi="Malacitana-Sans"/>
          <w:lang w:val="es-ES"/>
        </w:rPr>
        <w:t>de</w:t>
      </w:r>
      <w:r w:rsidRPr="00AF2925">
        <w:rPr>
          <w:rFonts w:ascii="Malacitana-Sans" w:hAnsi="Malacitana-Sans"/>
          <w:spacing w:val="-12"/>
          <w:lang w:val="es-ES"/>
        </w:rPr>
        <w:t xml:space="preserve"> </w:t>
      </w:r>
      <w:r w:rsidRPr="00AF2925">
        <w:rPr>
          <w:rFonts w:ascii="Malacitana-Sans" w:hAnsi="Malacitana-Sans"/>
          <w:lang w:val="es-ES"/>
        </w:rPr>
        <w:t>currículo</w:t>
      </w:r>
      <w:r w:rsidRPr="00AF2925">
        <w:rPr>
          <w:rFonts w:ascii="Malacitana-Sans" w:hAnsi="Malacitana-Sans"/>
          <w:spacing w:val="-13"/>
          <w:lang w:val="es-ES"/>
        </w:rPr>
        <w:t xml:space="preserve"> </w:t>
      </w:r>
      <w:r w:rsidRPr="00AF2925">
        <w:rPr>
          <w:rFonts w:ascii="Malacitana-Sans" w:hAnsi="Malacitana-Sans"/>
          <w:lang w:val="es-ES"/>
        </w:rPr>
        <w:t>del</w:t>
      </w:r>
      <w:r w:rsidRPr="00AF2925">
        <w:rPr>
          <w:rFonts w:ascii="Malacitana-Sans" w:hAnsi="Malacitana-Sans"/>
          <w:spacing w:val="-12"/>
          <w:lang w:val="es-ES"/>
        </w:rPr>
        <w:t xml:space="preserve"> </w:t>
      </w:r>
      <w:r w:rsidRPr="00AF2925">
        <w:rPr>
          <w:rFonts w:ascii="Malacitana-Sans" w:hAnsi="Malacitana-Sans"/>
          <w:lang w:val="es-ES"/>
        </w:rPr>
        <w:t>solicitante</w:t>
      </w:r>
      <w:r w:rsidRPr="00AF2925">
        <w:rPr>
          <w:rFonts w:ascii="Malacitana-Sans" w:hAnsi="Malacitana-Sans"/>
          <w:spacing w:val="-13"/>
          <w:lang w:val="es-ES"/>
        </w:rPr>
        <w:t xml:space="preserve"> </w:t>
      </w:r>
      <w:r w:rsidRPr="00AF2925">
        <w:rPr>
          <w:rFonts w:ascii="Malacitana-Sans" w:hAnsi="Malacitana-Sans"/>
          <w:lang w:val="es-ES"/>
        </w:rPr>
        <w:t>a</w:t>
      </w:r>
      <w:r w:rsidRPr="00AF2925">
        <w:rPr>
          <w:rFonts w:ascii="Malacitana-Sans" w:hAnsi="Malacitana-Sans"/>
          <w:spacing w:val="-12"/>
          <w:lang w:val="es-ES"/>
        </w:rPr>
        <w:t xml:space="preserve"> </w:t>
      </w:r>
      <w:r w:rsidRPr="00AF2925">
        <w:rPr>
          <w:rFonts w:ascii="Malacitana-Sans" w:hAnsi="Malacitana-Sans"/>
          <w:lang w:val="es-ES"/>
        </w:rPr>
        <w:t>la</w:t>
      </w:r>
      <w:r w:rsidRPr="00AF2925">
        <w:rPr>
          <w:rFonts w:ascii="Malacitana-Sans" w:hAnsi="Malacitana-Sans"/>
          <w:spacing w:val="-12"/>
          <w:lang w:val="es-ES"/>
        </w:rPr>
        <w:t xml:space="preserve"> </w:t>
      </w:r>
      <w:r w:rsidRPr="00AF2925">
        <w:rPr>
          <w:rFonts w:ascii="Malacitana-Sans" w:hAnsi="Malacitana-Sans"/>
          <w:lang w:val="es-ES"/>
        </w:rPr>
        <w:t>línea</w:t>
      </w:r>
      <w:r w:rsidRPr="00AF2925">
        <w:rPr>
          <w:rFonts w:ascii="Malacitana-Sans" w:hAnsi="Malacitana-Sans"/>
          <w:spacing w:val="-13"/>
          <w:lang w:val="es-ES"/>
        </w:rPr>
        <w:t xml:space="preserve"> </w:t>
      </w:r>
      <w:r w:rsidRPr="00AF2925">
        <w:rPr>
          <w:rFonts w:ascii="Malacitana-Sans" w:hAnsi="Malacitana-Sans"/>
          <w:lang w:val="es-ES"/>
        </w:rPr>
        <w:t>de</w:t>
      </w:r>
      <w:r w:rsidRPr="00AF2925">
        <w:rPr>
          <w:rFonts w:ascii="Malacitana-Sans" w:hAnsi="Malacitana-Sans"/>
          <w:spacing w:val="-12"/>
          <w:lang w:val="es-ES"/>
        </w:rPr>
        <w:t xml:space="preserve"> </w:t>
      </w:r>
      <w:r w:rsidRPr="00AF2925">
        <w:rPr>
          <w:rFonts w:ascii="Malacitana-Sans" w:hAnsi="Malacitana-Sans"/>
          <w:lang w:val="es-ES"/>
        </w:rPr>
        <w:t>trabajo</w:t>
      </w:r>
      <w:r w:rsidRPr="00AF2925">
        <w:rPr>
          <w:rFonts w:ascii="Malacitana-Sans" w:hAnsi="Malacitana-Sans"/>
          <w:spacing w:val="-13"/>
          <w:lang w:val="es-ES"/>
        </w:rPr>
        <w:t xml:space="preserve"> </w:t>
      </w:r>
      <w:r w:rsidRPr="00AF2925">
        <w:rPr>
          <w:rFonts w:ascii="Malacitana-Sans" w:hAnsi="Malacitana-Sans"/>
          <w:lang w:val="es-ES"/>
        </w:rPr>
        <w:t>y</w:t>
      </w:r>
      <w:r w:rsidRPr="00AF2925">
        <w:rPr>
          <w:rFonts w:ascii="Malacitana-Sans" w:hAnsi="Malacitana-Sans"/>
          <w:spacing w:val="-12"/>
          <w:lang w:val="es-ES"/>
        </w:rPr>
        <w:t xml:space="preserve"> </w:t>
      </w:r>
      <w:r w:rsidRPr="00AF2925">
        <w:rPr>
          <w:rFonts w:ascii="Malacitana-Sans" w:hAnsi="Malacitana-Sans"/>
          <w:lang w:val="es-ES"/>
        </w:rPr>
        <w:t>perfil</w:t>
      </w:r>
      <w:r w:rsidRPr="00AF2925">
        <w:rPr>
          <w:rFonts w:ascii="Malacitana-Sans" w:hAnsi="Malacitana-Sans"/>
          <w:spacing w:val="-13"/>
          <w:lang w:val="es-ES"/>
        </w:rPr>
        <w:t xml:space="preserve"> </w:t>
      </w:r>
      <w:r w:rsidRPr="00AF2925">
        <w:rPr>
          <w:rFonts w:ascii="Malacitana-Sans" w:hAnsi="Malacitana-Sans"/>
          <w:lang w:val="es-ES"/>
        </w:rPr>
        <w:t>señalado</w:t>
      </w:r>
      <w:r w:rsidRPr="00AF2925">
        <w:rPr>
          <w:rFonts w:ascii="Malacitana-Sans" w:hAnsi="Malacitana-Sans"/>
          <w:spacing w:val="-12"/>
          <w:lang w:val="es-ES"/>
        </w:rPr>
        <w:t xml:space="preserve"> </w:t>
      </w:r>
      <w:r w:rsidRPr="00AF2925">
        <w:rPr>
          <w:rFonts w:ascii="Malacitana-Sans" w:hAnsi="Malacitana-Sans"/>
          <w:lang w:val="es-ES"/>
        </w:rPr>
        <w:t>en</w:t>
      </w:r>
      <w:r w:rsidRPr="00AF2925">
        <w:rPr>
          <w:rFonts w:ascii="Malacitana-Sans" w:hAnsi="Malacitana-Sans"/>
          <w:spacing w:val="-13"/>
          <w:lang w:val="es-ES"/>
        </w:rPr>
        <w:t xml:space="preserve"> </w:t>
      </w:r>
      <w:r w:rsidRPr="00AF2925">
        <w:rPr>
          <w:rFonts w:ascii="Malacitana-Sans" w:hAnsi="Malacitana-Sans"/>
          <w:lang w:val="es-ES"/>
        </w:rPr>
        <w:t>la</w:t>
      </w:r>
      <w:r w:rsidRPr="00AF2925">
        <w:rPr>
          <w:rFonts w:ascii="Malacitana-Sans" w:hAnsi="Malacitana-Sans"/>
          <w:spacing w:val="-12"/>
          <w:lang w:val="es-ES"/>
        </w:rPr>
        <w:t xml:space="preserve"> </w:t>
      </w:r>
      <w:r w:rsidRPr="00AF2925">
        <w:rPr>
          <w:rFonts w:ascii="Malacitana-Sans" w:hAnsi="Malacitana-Sans"/>
          <w:lang w:val="es-ES"/>
        </w:rPr>
        <w:t xml:space="preserve">oferta. La </w:t>
      </w:r>
      <w:r w:rsidR="00D951DC" w:rsidRPr="00AF2925">
        <w:rPr>
          <w:rFonts w:ascii="Malacitana-Sans" w:hAnsi="Malacitana-Sans"/>
          <w:lang w:val="es-ES"/>
        </w:rPr>
        <w:t>entidad colaboradora</w:t>
      </w:r>
      <w:r w:rsidRPr="00AF2925">
        <w:rPr>
          <w:rFonts w:ascii="Malacitana-Sans" w:hAnsi="Malacitana-Sans"/>
          <w:lang w:val="es-ES"/>
        </w:rPr>
        <w:t xml:space="preserve"> podrá establecer otros criterios de selección que deberán consignarse en la oferta, respetando siempre los principios de transparencia, publicidad e igualdad de</w:t>
      </w:r>
      <w:r w:rsidRPr="00AF2925">
        <w:rPr>
          <w:rFonts w:ascii="Malacitana-Sans" w:hAnsi="Malacitana-Sans"/>
          <w:spacing w:val="-14"/>
          <w:lang w:val="es-ES"/>
        </w:rPr>
        <w:t xml:space="preserve"> </w:t>
      </w:r>
      <w:r w:rsidRPr="00AF2925">
        <w:rPr>
          <w:rFonts w:ascii="Malacitana-Sans" w:hAnsi="Malacitana-Sans"/>
          <w:lang w:val="es-ES"/>
        </w:rPr>
        <w:t>oportunidades.</w:t>
      </w:r>
    </w:p>
    <w:p w14:paraId="218B2AC7" w14:textId="63A44ADD" w:rsidR="00FD4EF7" w:rsidRPr="00AF2925" w:rsidRDefault="00FD4EF7" w:rsidP="00FD4EF7">
      <w:pPr>
        <w:pStyle w:val="Ttulo1"/>
        <w:spacing w:after="160"/>
        <w:ind w:left="0"/>
        <w:jc w:val="both"/>
        <w:rPr>
          <w:rFonts w:ascii="Malacitana-Sans" w:eastAsia="Times New Roman" w:hAnsi="Malacitana-Sans" w:cs="Times New Roman"/>
          <w:color w:val="000000"/>
          <w:lang w:val="es-ES"/>
        </w:rPr>
      </w:pPr>
      <w:r w:rsidRPr="00AF2925">
        <w:rPr>
          <w:rFonts w:ascii="Malacitana-Sans" w:hAnsi="Malacitana-Sans"/>
          <w:color w:val="000000"/>
          <w:lang w:val="es-ES"/>
        </w:rPr>
        <w:t>Sexta. Compromisos económicos.</w:t>
      </w:r>
    </w:p>
    <w:p w14:paraId="5173CB8E" w14:textId="77777777" w:rsidR="001440D4" w:rsidRPr="00AF2925" w:rsidRDefault="00FD4EF7" w:rsidP="00FD4EF7">
      <w:pPr>
        <w:pStyle w:val="Textoindependiente"/>
        <w:spacing w:after="160"/>
        <w:jc w:val="both"/>
        <w:rPr>
          <w:rFonts w:ascii="Malacitana-Sans" w:hAnsi="Malacitana-Sans"/>
          <w:color w:val="000000"/>
          <w:lang w:val="es-ES"/>
        </w:rPr>
      </w:pPr>
      <w:r w:rsidRPr="00AF2925">
        <w:rPr>
          <w:rFonts w:ascii="Malacitana-Sans" w:hAnsi="Malacitana-Sans"/>
          <w:color w:val="000000"/>
          <w:lang w:val="es-ES"/>
        </w:rPr>
        <w:t xml:space="preserve">La entidad colaboradora abonará mensualmente al estudiantado seleccionado la cantidad estipulada en cada oferta de prácticas </w:t>
      </w:r>
      <w:r w:rsidR="00274A57" w:rsidRPr="00AF2925">
        <w:rPr>
          <w:rFonts w:ascii="Malacitana-Sans" w:hAnsi="Malacitana-Sans"/>
          <w:color w:val="000000"/>
          <w:lang w:val="es-ES"/>
        </w:rPr>
        <w:t>como compensación de gastos en concepto de ayuda al estudio</w:t>
      </w:r>
      <w:r w:rsidRPr="00AF2925">
        <w:rPr>
          <w:rFonts w:ascii="Malacitana-Sans" w:hAnsi="Malacitana-Sans"/>
          <w:color w:val="000000"/>
          <w:lang w:val="es-ES"/>
        </w:rPr>
        <w:t xml:space="preserve">, </w:t>
      </w:r>
      <w:r w:rsidR="00274A57" w:rsidRPr="00AF2925">
        <w:rPr>
          <w:rFonts w:ascii="Malacitana-Sans" w:hAnsi="Malacitana-Sans"/>
          <w:color w:val="000000"/>
          <w:lang w:val="es-ES"/>
        </w:rPr>
        <w:t xml:space="preserve">así como </w:t>
      </w:r>
      <w:r w:rsidR="001440D4" w:rsidRPr="00AF2925">
        <w:rPr>
          <w:rFonts w:ascii="Malacitana-Sans" w:hAnsi="Malacitana-Sans"/>
          <w:color w:val="000000"/>
          <w:lang w:val="es-ES"/>
        </w:rPr>
        <w:t xml:space="preserve">a la universidad </w:t>
      </w:r>
      <w:r w:rsidR="00274A57" w:rsidRPr="00AF2925">
        <w:rPr>
          <w:rFonts w:ascii="Malacitana-Sans" w:hAnsi="Malacitana-Sans"/>
          <w:color w:val="000000"/>
          <w:lang w:val="es-ES"/>
        </w:rPr>
        <w:t>una cantidad por estudiante en prácticas en concepto de gestión</w:t>
      </w:r>
      <w:r w:rsidR="001440D4" w:rsidRPr="00AF2925">
        <w:rPr>
          <w:rFonts w:ascii="Malacitana-Sans" w:hAnsi="Malacitana-Sans"/>
          <w:color w:val="000000"/>
          <w:lang w:val="es-ES"/>
        </w:rPr>
        <w:t xml:space="preserve">. </w:t>
      </w:r>
    </w:p>
    <w:p w14:paraId="72F4DBB2" w14:textId="2C441B20" w:rsidR="00FD4EF7" w:rsidRPr="00AF2925" w:rsidRDefault="001440D4" w:rsidP="00FD4EF7">
      <w:pPr>
        <w:pStyle w:val="Textoindependiente"/>
        <w:spacing w:after="160"/>
        <w:jc w:val="both"/>
        <w:rPr>
          <w:rFonts w:ascii="Malacitana-Sans" w:hAnsi="Malacitana-Sans"/>
          <w:color w:val="000000"/>
          <w:lang w:val="es-ES"/>
        </w:rPr>
      </w:pPr>
      <w:r w:rsidRPr="00AF2925">
        <w:rPr>
          <w:rFonts w:ascii="Malacitana-Sans" w:hAnsi="Malacitana-Sans"/>
          <w:color w:val="000000"/>
          <w:lang w:val="es-ES"/>
        </w:rPr>
        <w:t>La cantidad mínima a abonar en concepto de ayuda al estudio, así como la correspondiente a la universidad</w:t>
      </w:r>
      <w:r w:rsidR="00274A57" w:rsidRPr="00AF2925">
        <w:rPr>
          <w:rFonts w:ascii="Malacitana-Sans" w:hAnsi="Malacitana-Sans"/>
          <w:color w:val="000000"/>
          <w:lang w:val="es-ES"/>
        </w:rPr>
        <w:t xml:space="preserve">, </w:t>
      </w:r>
      <w:r w:rsidRPr="00AF2925">
        <w:rPr>
          <w:rFonts w:ascii="Malacitana-Sans" w:hAnsi="Malacitana-Sans"/>
          <w:color w:val="000000"/>
          <w:lang w:val="es-ES"/>
        </w:rPr>
        <w:t>se establecerán</w:t>
      </w:r>
      <w:r w:rsidR="00FD4EF7" w:rsidRPr="00AF2925">
        <w:rPr>
          <w:rFonts w:ascii="Malacitana-Sans" w:hAnsi="Malacitana-Sans"/>
          <w:color w:val="000000"/>
          <w:lang w:val="es-ES"/>
        </w:rPr>
        <w:t xml:space="preserve"> </w:t>
      </w:r>
      <w:r w:rsidRPr="00AF2925">
        <w:rPr>
          <w:rFonts w:ascii="Malacitana-Sans" w:hAnsi="Malacitana-Sans"/>
          <w:color w:val="000000"/>
          <w:lang w:val="es-ES"/>
        </w:rPr>
        <w:t>por</w:t>
      </w:r>
      <w:r w:rsidR="00274A57" w:rsidRPr="00AF2925">
        <w:rPr>
          <w:rFonts w:ascii="Malacitana-Sans" w:hAnsi="Malacitana-Sans"/>
          <w:color w:val="000000"/>
          <w:lang w:val="es-ES"/>
        </w:rPr>
        <w:t xml:space="preserve"> </w:t>
      </w:r>
      <w:r w:rsidR="00FD4EF7" w:rsidRPr="00AF2925">
        <w:rPr>
          <w:rFonts w:ascii="Malacitana-Sans" w:hAnsi="Malacitana-Sans"/>
          <w:color w:val="000000"/>
          <w:lang w:val="es-ES"/>
        </w:rPr>
        <w:t>resolución del</w:t>
      </w:r>
      <w:r w:rsidR="00274A57" w:rsidRPr="00AF2925">
        <w:rPr>
          <w:rFonts w:ascii="Malacitana-Sans" w:hAnsi="Malacitana-Sans"/>
          <w:color w:val="000000"/>
          <w:lang w:val="es-ES"/>
        </w:rPr>
        <w:t xml:space="preserve"> </w:t>
      </w:r>
      <w:r w:rsidR="00FD4EF7" w:rsidRPr="00AF2925">
        <w:rPr>
          <w:rFonts w:ascii="Malacitana-Sans" w:hAnsi="Malacitana-Sans"/>
          <w:color w:val="000000"/>
          <w:lang w:val="es-ES"/>
        </w:rPr>
        <w:t xml:space="preserve">vicerrectorado competente en materia de </w:t>
      </w:r>
      <w:r w:rsidR="004B357D" w:rsidRPr="00AF2925">
        <w:rPr>
          <w:rFonts w:ascii="Malacitana-Sans" w:hAnsi="Malacitana-Sans"/>
          <w:color w:val="000000"/>
          <w:lang w:val="es-ES"/>
        </w:rPr>
        <w:t>empleabilidad</w:t>
      </w:r>
      <w:r w:rsidR="00FD4EF7" w:rsidRPr="00AF2925">
        <w:rPr>
          <w:rFonts w:ascii="Malacitana-Sans" w:hAnsi="Malacitana-Sans"/>
          <w:color w:val="000000"/>
          <w:lang w:val="es-ES"/>
        </w:rPr>
        <w:t>.</w:t>
      </w:r>
    </w:p>
    <w:p w14:paraId="5EA754AF" w14:textId="2454FEEC" w:rsidR="003146E8" w:rsidRPr="00AF2925" w:rsidRDefault="00DE7CEA" w:rsidP="00647F01">
      <w:pPr>
        <w:pStyle w:val="Ttulo1"/>
        <w:spacing w:after="160"/>
        <w:ind w:left="0"/>
        <w:rPr>
          <w:rFonts w:ascii="Malacitana-Sans" w:hAnsi="Malacitana-Sans"/>
          <w:lang w:val="es-ES"/>
        </w:rPr>
      </w:pPr>
      <w:r w:rsidRPr="00AF2925">
        <w:rPr>
          <w:rFonts w:ascii="Malacitana-Sans" w:hAnsi="Malacitana-Sans"/>
          <w:lang w:val="es-ES"/>
        </w:rPr>
        <w:t>Séptima</w:t>
      </w:r>
      <w:r w:rsidR="00F67384" w:rsidRPr="00AF2925">
        <w:rPr>
          <w:rFonts w:ascii="Malacitana-Sans" w:hAnsi="Malacitana-Sans"/>
          <w:lang w:val="es-ES"/>
        </w:rPr>
        <w:t>. Seguros</w:t>
      </w:r>
      <w:r w:rsidRPr="00AF2925">
        <w:rPr>
          <w:rFonts w:ascii="Malacitana-Sans" w:hAnsi="Malacitana-Sans"/>
          <w:lang w:val="es-ES"/>
        </w:rPr>
        <w:t>.</w:t>
      </w:r>
    </w:p>
    <w:p w14:paraId="04AF650E" w14:textId="71366B37" w:rsidR="00D951DC" w:rsidRPr="00AF2925" w:rsidRDefault="00D951DC" w:rsidP="00647F01">
      <w:pPr>
        <w:pStyle w:val="Textoindependiente"/>
        <w:spacing w:after="160"/>
        <w:jc w:val="both"/>
        <w:rPr>
          <w:rFonts w:ascii="Malacitana-Sans" w:hAnsi="Malacitana-Sans"/>
          <w:lang w:val="es-ES"/>
        </w:rPr>
      </w:pPr>
      <w:r w:rsidRPr="00AF2925">
        <w:rPr>
          <w:rFonts w:ascii="Malacitana-Sans" w:hAnsi="Malacitana-Sans"/>
          <w:lang w:val="es-ES"/>
        </w:rPr>
        <w:lastRenderedPageBreak/>
        <w:t>El estudiantado estará cubierto, en caso de accidente, enfermedad o infortunio familiar, por el Seguro Escolar en</w:t>
      </w:r>
      <w:r w:rsidRPr="00AF2925">
        <w:rPr>
          <w:rFonts w:ascii="Malacitana-Sans" w:hAnsi="Malacitana-Sans"/>
          <w:spacing w:val="-6"/>
          <w:lang w:val="es-ES"/>
        </w:rPr>
        <w:t xml:space="preserve"> </w:t>
      </w:r>
      <w:r w:rsidRPr="00AF2925">
        <w:rPr>
          <w:rFonts w:ascii="Malacitana-Sans" w:hAnsi="Malacitana-Sans"/>
          <w:lang w:val="es-ES"/>
        </w:rPr>
        <w:t>los</w:t>
      </w:r>
      <w:r w:rsidRPr="00AF2925">
        <w:rPr>
          <w:rFonts w:ascii="Malacitana-Sans" w:hAnsi="Malacitana-Sans"/>
          <w:spacing w:val="-5"/>
          <w:lang w:val="es-ES"/>
        </w:rPr>
        <w:t xml:space="preserve"> </w:t>
      </w:r>
      <w:r w:rsidRPr="00AF2925">
        <w:rPr>
          <w:rFonts w:ascii="Malacitana-Sans" w:hAnsi="Malacitana-Sans"/>
          <w:lang w:val="es-ES"/>
        </w:rPr>
        <w:t>términos</w:t>
      </w:r>
      <w:r w:rsidRPr="00AF2925">
        <w:rPr>
          <w:rFonts w:ascii="Malacitana-Sans" w:hAnsi="Malacitana-Sans"/>
          <w:spacing w:val="-6"/>
          <w:lang w:val="es-ES"/>
        </w:rPr>
        <w:t xml:space="preserve"> </w:t>
      </w:r>
      <w:r w:rsidRPr="00AF2925">
        <w:rPr>
          <w:rFonts w:ascii="Malacitana-Sans" w:hAnsi="Malacitana-Sans"/>
          <w:lang w:val="es-ES"/>
        </w:rPr>
        <w:t>y</w:t>
      </w:r>
      <w:r w:rsidRPr="00AF2925">
        <w:rPr>
          <w:rFonts w:ascii="Malacitana-Sans" w:hAnsi="Malacitana-Sans"/>
          <w:spacing w:val="-5"/>
          <w:lang w:val="es-ES"/>
        </w:rPr>
        <w:t xml:space="preserve"> </w:t>
      </w:r>
      <w:r w:rsidRPr="00AF2925">
        <w:rPr>
          <w:rFonts w:ascii="Malacitana-Sans" w:hAnsi="Malacitana-Sans"/>
          <w:lang w:val="es-ES"/>
        </w:rPr>
        <w:t>condiciones</w:t>
      </w:r>
      <w:r w:rsidRPr="00AF2925">
        <w:rPr>
          <w:rFonts w:ascii="Malacitana-Sans" w:hAnsi="Malacitana-Sans"/>
          <w:spacing w:val="-5"/>
          <w:lang w:val="es-ES"/>
        </w:rPr>
        <w:t xml:space="preserve"> </w:t>
      </w:r>
      <w:r w:rsidRPr="00AF2925">
        <w:rPr>
          <w:rFonts w:ascii="Malacitana-Sans" w:hAnsi="Malacitana-Sans"/>
          <w:lang w:val="es-ES"/>
        </w:rPr>
        <w:t>que</w:t>
      </w:r>
      <w:r w:rsidRPr="00AF2925">
        <w:rPr>
          <w:rFonts w:ascii="Malacitana-Sans" w:hAnsi="Malacitana-Sans"/>
          <w:spacing w:val="-6"/>
          <w:lang w:val="es-ES"/>
        </w:rPr>
        <w:t xml:space="preserve"> </w:t>
      </w:r>
      <w:r w:rsidRPr="00AF2925">
        <w:rPr>
          <w:rFonts w:ascii="Malacitana-Sans" w:hAnsi="Malacitana-Sans"/>
          <w:lang w:val="es-ES"/>
        </w:rPr>
        <w:t>establece</w:t>
      </w:r>
      <w:r w:rsidRPr="00AF2925">
        <w:rPr>
          <w:rFonts w:ascii="Malacitana-Sans" w:hAnsi="Malacitana-Sans"/>
          <w:spacing w:val="-5"/>
          <w:lang w:val="es-ES"/>
        </w:rPr>
        <w:t xml:space="preserve"> </w:t>
      </w:r>
      <w:r w:rsidRPr="00AF2925">
        <w:rPr>
          <w:rFonts w:ascii="Malacitana-Sans" w:hAnsi="Malacitana-Sans"/>
          <w:lang w:val="es-ES"/>
        </w:rPr>
        <w:t>la</w:t>
      </w:r>
      <w:r w:rsidRPr="00AF2925">
        <w:rPr>
          <w:rFonts w:ascii="Malacitana-Sans" w:hAnsi="Malacitana-Sans"/>
          <w:spacing w:val="-5"/>
          <w:lang w:val="es-ES"/>
        </w:rPr>
        <w:t xml:space="preserve"> </w:t>
      </w:r>
      <w:r w:rsidRPr="00AF2925">
        <w:rPr>
          <w:rFonts w:ascii="Malacitana-Sans" w:hAnsi="Malacitana-Sans"/>
          <w:lang w:val="es-ES"/>
        </w:rPr>
        <w:t>legislación</w:t>
      </w:r>
      <w:r w:rsidRPr="00AF2925">
        <w:rPr>
          <w:rFonts w:ascii="Malacitana-Sans" w:hAnsi="Malacitana-Sans"/>
          <w:spacing w:val="-6"/>
          <w:lang w:val="es-ES"/>
        </w:rPr>
        <w:t xml:space="preserve"> </w:t>
      </w:r>
      <w:r w:rsidRPr="00AF2925">
        <w:rPr>
          <w:rFonts w:ascii="Malacitana-Sans" w:hAnsi="Malacitana-Sans"/>
          <w:lang w:val="es-ES"/>
        </w:rPr>
        <w:t>vigente.</w:t>
      </w:r>
      <w:r w:rsidRPr="00AF2925">
        <w:rPr>
          <w:rFonts w:ascii="Malacitana-Sans" w:hAnsi="Malacitana-Sans"/>
          <w:spacing w:val="-5"/>
          <w:lang w:val="es-ES"/>
        </w:rPr>
        <w:t xml:space="preserve"> </w:t>
      </w:r>
      <w:r w:rsidR="00B23653" w:rsidRPr="00AF2925">
        <w:rPr>
          <w:rFonts w:ascii="Malacitana-Sans" w:hAnsi="Malacitana-Sans"/>
          <w:spacing w:val="-5"/>
          <w:lang w:val="es-ES"/>
        </w:rPr>
        <w:t>E</w:t>
      </w:r>
      <w:r w:rsidR="00DE7CEA" w:rsidRPr="00AF2925">
        <w:rPr>
          <w:rFonts w:ascii="Malacitana-Sans" w:hAnsi="Malacitana-Sans"/>
          <w:spacing w:val="-5"/>
          <w:lang w:val="es-ES"/>
        </w:rPr>
        <w:t>l estudiantado que se encuentre fuera de la cobertura del Seguro Escolar (mayores de 28 años, o estudiantado extranjero que no resida legalmente en España) estará cubierto por la póliza de seguro colectivo de accidentes contratado por la Universidad de Málaga para este colectivo, siguiendo el procedimiento establecido en la Ley 9/2017, de 8 de noviembre, de Contratos del Sector Público.</w:t>
      </w:r>
      <w:r w:rsidRPr="00AF2925">
        <w:rPr>
          <w:rFonts w:ascii="Malacitana-Sans" w:hAnsi="Malacitana-Sans"/>
          <w:lang w:val="es-ES"/>
        </w:rPr>
        <w:t xml:space="preserve"> Además, queda garantizada la responsabilidad civil de daños a terceros que pueda ocasionar el estudiant</w:t>
      </w:r>
      <w:r w:rsidR="00BA771B" w:rsidRPr="00AF2925">
        <w:rPr>
          <w:rFonts w:ascii="Malacitana-Sans" w:hAnsi="Malacitana-Sans"/>
          <w:lang w:val="es-ES"/>
        </w:rPr>
        <w:t>ado</w:t>
      </w:r>
      <w:r w:rsidRPr="00AF2925">
        <w:rPr>
          <w:rFonts w:ascii="Malacitana-Sans" w:hAnsi="Malacitana-Sans"/>
          <w:lang w:val="es-ES"/>
        </w:rPr>
        <w:t xml:space="preserve"> en prácticas por la póliza que la UMA tiene</w:t>
      </w:r>
      <w:r w:rsidRPr="00AF2925">
        <w:rPr>
          <w:rFonts w:ascii="Malacitana-Sans" w:hAnsi="Malacitana-Sans"/>
          <w:spacing w:val="-16"/>
          <w:lang w:val="es-ES"/>
        </w:rPr>
        <w:t xml:space="preserve"> </w:t>
      </w:r>
      <w:r w:rsidRPr="00AF2925">
        <w:rPr>
          <w:rFonts w:ascii="Malacitana-Sans" w:hAnsi="Malacitana-Sans"/>
          <w:lang w:val="es-ES"/>
        </w:rPr>
        <w:t>suscrita</w:t>
      </w:r>
      <w:r w:rsidRPr="00AF2925">
        <w:rPr>
          <w:rFonts w:ascii="Malacitana-Sans" w:hAnsi="Malacitana-Sans"/>
          <w:spacing w:val="-15"/>
          <w:lang w:val="es-ES"/>
        </w:rPr>
        <w:t xml:space="preserve"> </w:t>
      </w:r>
      <w:r w:rsidRPr="00AF2925">
        <w:rPr>
          <w:rFonts w:ascii="Malacitana-Sans" w:hAnsi="Malacitana-Sans"/>
          <w:lang w:val="es-ES"/>
        </w:rPr>
        <w:t>a</w:t>
      </w:r>
      <w:r w:rsidRPr="00AF2925">
        <w:rPr>
          <w:rFonts w:ascii="Malacitana-Sans" w:hAnsi="Malacitana-Sans"/>
          <w:spacing w:val="-15"/>
          <w:lang w:val="es-ES"/>
        </w:rPr>
        <w:t xml:space="preserve"> </w:t>
      </w:r>
      <w:r w:rsidRPr="00AF2925">
        <w:rPr>
          <w:rFonts w:ascii="Malacitana-Sans" w:hAnsi="Malacitana-Sans"/>
          <w:lang w:val="es-ES"/>
        </w:rPr>
        <w:t>tales</w:t>
      </w:r>
      <w:r w:rsidRPr="00AF2925">
        <w:rPr>
          <w:rFonts w:ascii="Malacitana-Sans" w:hAnsi="Malacitana-Sans"/>
          <w:spacing w:val="-16"/>
          <w:lang w:val="es-ES"/>
        </w:rPr>
        <w:t xml:space="preserve"> </w:t>
      </w:r>
      <w:r w:rsidRPr="00AF2925">
        <w:rPr>
          <w:rFonts w:ascii="Malacitana-Sans" w:hAnsi="Malacitana-Sans"/>
          <w:lang w:val="es-ES"/>
        </w:rPr>
        <w:t>efectos.</w:t>
      </w:r>
      <w:r w:rsidRPr="00AF2925">
        <w:rPr>
          <w:rFonts w:ascii="Malacitana-Sans" w:hAnsi="Malacitana-Sans"/>
          <w:spacing w:val="-14"/>
          <w:lang w:val="es-ES"/>
        </w:rPr>
        <w:t xml:space="preserve"> </w:t>
      </w:r>
      <w:r w:rsidRPr="00AF2925">
        <w:rPr>
          <w:rFonts w:ascii="Malacitana-Sans" w:hAnsi="Malacitana-Sans"/>
          <w:lang w:val="es-ES"/>
        </w:rPr>
        <w:t>En</w:t>
      </w:r>
      <w:r w:rsidRPr="00AF2925">
        <w:rPr>
          <w:rFonts w:ascii="Malacitana-Sans" w:hAnsi="Malacitana-Sans"/>
          <w:spacing w:val="-16"/>
          <w:lang w:val="es-ES"/>
        </w:rPr>
        <w:t xml:space="preserve"> </w:t>
      </w:r>
      <w:r w:rsidRPr="00AF2925">
        <w:rPr>
          <w:rFonts w:ascii="Malacitana-Sans" w:hAnsi="Malacitana-Sans"/>
          <w:lang w:val="es-ES"/>
        </w:rPr>
        <w:t>el</w:t>
      </w:r>
      <w:r w:rsidRPr="00AF2925">
        <w:rPr>
          <w:rFonts w:ascii="Malacitana-Sans" w:hAnsi="Malacitana-Sans"/>
          <w:spacing w:val="-15"/>
          <w:lang w:val="es-ES"/>
        </w:rPr>
        <w:t xml:space="preserve"> </w:t>
      </w:r>
      <w:r w:rsidRPr="00AF2925">
        <w:rPr>
          <w:rFonts w:ascii="Malacitana-Sans" w:hAnsi="Malacitana-Sans"/>
          <w:lang w:val="es-ES"/>
        </w:rPr>
        <w:t>caso</w:t>
      </w:r>
      <w:r w:rsidRPr="00AF2925">
        <w:rPr>
          <w:rFonts w:ascii="Malacitana-Sans" w:hAnsi="Malacitana-Sans"/>
          <w:spacing w:val="-15"/>
          <w:lang w:val="es-ES"/>
        </w:rPr>
        <w:t xml:space="preserve"> </w:t>
      </w:r>
      <w:r w:rsidRPr="00AF2925">
        <w:rPr>
          <w:rFonts w:ascii="Malacitana-Sans" w:hAnsi="Malacitana-Sans"/>
          <w:lang w:val="es-ES"/>
        </w:rPr>
        <w:t>de</w:t>
      </w:r>
      <w:r w:rsidRPr="00AF2925">
        <w:rPr>
          <w:rFonts w:ascii="Malacitana-Sans" w:hAnsi="Malacitana-Sans"/>
          <w:spacing w:val="-15"/>
          <w:lang w:val="es-ES"/>
        </w:rPr>
        <w:t xml:space="preserve"> </w:t>
      </w:r>
      <w:r w:rsidRPr="00AF2925">
        <w:rPr>
          <w:rFonts w:ascii="Malacitana-Sans" w:hAnsi="Malacitana-Sans"/>
          <w:lang w:val="es-ES"/>
        </w:rPr>
        <w:t>los</w:t>
      </w:r>
      <w:r w:rsidRPr="00AF2925">
        <w:rPr>
          <w:rFonts w:ascii="Malacitana-Sans" w:hAnsi="Malacitana-Sans"/>
          <w:spacing w:val="-15"/>
          <w:lang w:val="es-ES"/>
        </w:rPr>
        <w:t xml:space="preserve"> </w:t>
      </w:r>
      <w:r w:rsidRPr="00AF2925">
        <w:rPr>
          <w:rFonts w:ascii="Malacitana-Sans" w:hAnsi="Malacitana-Sans"/>
          <w:lang w:val="es-ES"/>
        </w:rPr>
        <w:t>títulos</w:t>
      </w:r>
      <w:r w:rsidRPr="00AF2925">
        <w:rPr>
          <w:rFonts w:ascii="Malacitana-Sans" w:hAnsi="Malacitana-Sans"/>
          <w:spacing w:val="-15"/>
          <w:lang w:val="es-ES"/>
        </w:rPr>
        <w:t xml:space="preserve"> </w:t>
      </w:r>
      <w:r w:rsidRPr="00AF2925">
        <w:rPr>
          <w:rFonts w:ascii="Malacitana-Sans" w:hAnsi="Malacitana-Sans"/>
          <w:lang w:val="es-ES"/>
        </w:rPr>
        <w:t>p</w:t>
      </w:r>
      <w:r w:rsidRPr="00AF2925">
        <w:rPr>
          <w:rFonts w:ascii="Malacitana-Sans" w:hAnsi="Malacitana-Sans"/>
          <w:spacing w:val="5"/>
          <w:lang w:val="es-ES"/>
        </w:rPr>
        <w:t>r</w:t>
      </w:r>
      <w:r w:rsidRPr="00AF2925">
        <w:rPr>
          <w:rFonts w:ascii="Malacitana-Sans" w:hAnsi="Malacitana-Sans"/>
          <w:lang w:val="es-ES"/>
        </w:rPr>
        <w:t>opios,</w:t>
      </w:r>
      <w:r w:rsidRPr="00AF2925">
        <w:rPr>
          <w:rFonts w:ascii="Malacitana-Sans" w:hAnsi="Malacitana-Sans"/>
          <w:spacing w:val="-15"/>
          <w:lang w:val="es-ES"/>
        </w:rPr>
        <w:t xml:space="preserve"> </w:t>
      </w:r>
      <w:r w:rsidRPr="00AF2925">
        <w:rPr>
          <w:rFonts w:ascii="Malacitana-Sans" w:hAnsi="Malacitana-Sans"/>
          <w:lang w:val="es-ES"/>
        </w:rPr>
        <w:t>deberá</w:t>
      </w:r>
      <w:r w:rsidRPr="00AF2925">
        <w:rPr>
          <w:rFonts w:ascii="Malacitana-Sans" w:hAnsi="Malacitana-Sans"/>
          <w:spacing w:val="-15"/>
          <w:lang w:val="es-ES"/>
        </w:rPr>
        <w:t xml:space="preserve"> </w:t>
      </w:r>
      <w:r w:rsidRPr="00AF2925">
        <w:rPr>
          <w:rFonts w:ascii="Malacitana-Sans" w:hAnsi="Malacitana-Sans"/>
          <w:lang w:val="es-ES"/>
        </w:rPr>
        <w:t>suscribirse</w:t>
      </w:r>
      <w:r w:rsidRPr="00AF2925">
        <w:rPr>
          <w:rFonts w:ascii="Malacitana-Sans" w:hAnsi="Malacitana-Sans"/>
          <w:spacing w:val="-15"/>
          <w:lang w:val="es-ES"/>
        </w:rPr>
        <w:t xml:space="preserve"> </w:t>
      </w:r>
      <w:r w:rsidRPr="00AF2925">
        <w:rPr>
          <w:rFonts w:ascii="Malacitana-Sans" w:hAnsi="Malacitana-Sans"/>
          <w:lang w:val="es-ES"/>
        </w:rPr>
        <w:t>un</w:t>
      </w:r>
      <w:r w:rsidRPr="00AF2925">
        <w:rPr>
          <w:rFonts w:ascii="Malacitana-Sans" w:hAnsi="Malacitana-Sans"/>
          <w:spacing w:val="-16"/>
          <w:lang w:val="es-ES"/>
        </w:rPr>
        <w:t xml:space="preserve"> </w:t>
      </w:r>
      <w:r w:rsidRPr="00AF2925">
        <w:rPr>
          <w:rFonts w:ascii="Malacitana-Sans" w:hAnsi="Malacitana-Sans"/>
          <w:lang w:val="es-ES"/>
        </w:rPr>
        <w:t>seguro</w:t>
      </w:r>
      <w:r w:rsidRPr="00AF2925">
        <w:rPr>
          <w:rFonts w:ascii="Malacitana-Sans" w:hAnsi="Malacitana-Sans"/>
          <w:spacing w:val="-20"/>
          <w:lang w:val="es-ES"/>
        </w:rPr>
        <w:t xml:space="preserve"> </w:t>
      </w:r>
      <w:r w:rsidRPr="00AF2925">
        <w:rPr>
          <w:rFonts w:ascii="Malacitana-Sans" w:hAnsi="Malacitana-Sans"/>
          <w:lang w:val="es-ES"/>
        </w:rPr>
        <w:t>que</w:t>
      </w:r>
      <w:r w:rsidRPr="00AF2925">
        <w:rPr>
          <w:rFonts w:ascii="Malacitana-Sans" w:hAnsi="Malacitana-Sans"/>
          <w:spacing w:val="-15"/>
          <w:lang w:val="es-ES"/>
        </w:rPr>
        <w:t xml:space="preserve"> </w:t>
      </w:r>
      <w:r w:rsidRPr="00AF2925">
        <w:rPr>
          <w:rFonts w:ascii="Malacitana-Sans" w:hAnsi="Malacitana-Sans"/>
          <w:lang w:val="es-ES"/>
        </w:rPr>
        <w:t>cubra</w:t>
      </w:r>
      <w:r w:rsidRPr="00AF2925">
        <w:rPr>
          <w:rFonts w:ascii="Malacitana-Sans" w:hAnsi="Malacitana-Sans"/>
          <w:spacing w:val="-15"/>
          <w:lang w:val="es-ES"/>
        </w:rPr>
        <w:t xml:space="preserve"> </w:t>
      </w:r>
      <w:r w:rsidRPr="00AF2925">
        <w:rPr>
          <w:rFonts w:ascii="Malacitana-Sans" w:hAnsi="Malacitana-Sans"/>
          <w:lang w:val="es-ES"/>
        </w:rPr>
        <w:t>la</w:t>
      </w:r>
      <w:r w:rsidRPr="00AF2925">
        <w:rPr>
          <w:rFonts w:ascii="Malacitana-Sans" w:hAnsi="Malacitana-Sans"/>
          <w:spacing w:val="-15"/>
          <w:lang w:val="es-ES"/>
        </w:rPr>
        <w:t xml:space="preserve"> </w:t>
      </w:r>
      <w:r w:rsidRPr="00AF2925">
        <w:rPr>
          <w:rFonts w:ascii="Malacitana-Sans" w:hAnsi="Malacitana-Sans"/>
          <w:lang w:val="es-ES"/>
        </w:rPr>
        <w:t>realización de las prácticas con cargo al presupuesto del</w:t>
      </w:r>
      <w:r w:rsidRPr="00AF2925">
        <w:rPr>
          <w:rFonts w:ascii="Malacitana-Sans" w:hAnsi="Malacitana-Sans"/>
          <w:spacing w:val="-10"/>
          <w:lang w:val="es-ES"/>
        </w:rPr>
        <w:t xml:space="preserve"> </w:t>
      </w:r>
      <w:r w:rsidRPr="00AF2925">
        <w:rPr>
          <w:rFonts w:ascii="Malacitana-Sans" w:hAnsi="Malacitana-Sans"/>
          <w:lang w:val="es-ES"/>
        </w:rPr>
        <w:t>título.</w:t>
      </w:r>
    </w:p>
    <w:p w14:paraId="72F38E84" w14:textId="2D738C74" w:rsidR="00D951DC" w:rsidRPr="00AF2925" w:rsidRDefault="00390FF6" w:rsidP="00647F01">
      <w:pPr>
        <w:pStyle w:val="Textoindependiente"/>
        <w:spacing w:after="160"/>
        <w:jc w:val="both"/>
        <w:rPr>
          <w:rFonts w:ascii="Malacitana-Sans" w:hAnsi="Malacitana-Sans"/>
          <w:b/>
          <w:bCs/>
          <w:lang w:val="es-ES"/>
        </w:rPr>
      </w:pPr>
      <w:r w:rsidRPr="00AF2925">
        <w:rPr>
          <w:rFonts w:ascii="Malacitana-Sans" w:hAnsi="Malacitana-Sans"/>
          <w:b/>
          <w:bCs/>
          <w:lang w:val="es-ES"/>
        </w:rPr>
        <w:t>Octava</w:t>
      </w:r>
      <w:r w:rsidR="00D951DC" w:rsidRPr="00AF2925">
        <w:rPr>
          <w:rFonts w:ascii="Malacitana-Sans" w:hAnsi="Malacitana-Sans"/>
          <w:b/>
          <w:bCs/>
          <w:lang w:val="es-ES"/>
        </w:rPr>
        <w:t>. Obligaciones con la Seguridad Social.</w:t>
      </w:r>
    </w:p>
    <w:p w14:paraId="5468A101" w14:textId="2B23CDE2" w:rsidR="003146E8" w:rsidRPr="00AF2925" w:rsidRDefault="00D951DC" w:rsidP="00647F01">
      <w:pPr>
        <w:pStyle w:val="Textoindependiente"/>
        <w:spacing w:after="160"/>
        <w:jc w:val="both"/>
        <w:rPr>
          <w:rFonts w:ascii="Malacitana-Sans" w:hAnsi="Malacitana-Sans"/>
          <w:lang w:val="es-ES"/>
        </w:rPr>
      </w:pPr>
      <w:r w:rsidRPr="00AF2925">
        <w:rPr>
          <w:rFonts w:ascii="Malacitana-Sans" w:hAnsi="Malacitana-Sans"/>
          <w:lang w:val="es-ES"/>
        </w:rPr>
        <w:t>El estudiantado</w:t>
      </w:r>
      <w:r w:rsidRPr="00AF2925">
        <w:rPr>
          <w:rFonts w:ascii="Malacitana-Sans" w:hAnsi="Malacitana-Sans"/>
          <w:spacing w:val="-9"/>
          <w:lang w:val="es-ES"/>
        </w:rPr>
        <w:t xml:space="preserve"> </w:t>
      </w:r>
      <w:r w:rsidRPr="00AF2925">
        <w:rPr>
          <w:rFonts w:ascii="Malacitana-Sans" w:hAnsi="Malacitana-Sans"/>
          <w:lang w:val="es-ES"/>
        </w:rPr>
        <w:t>en</w:t>
      </w:r>
      <w:r w:rsidRPr="00AF2925">
        <w:rPr>
          <w:rFonts w:ascii="Malacitana-Sans" w:hAnsi="Malacitana-Sans"/>
          <w:spacing w:val="-8"/>
          <w:lang w:val="es-ES"/>
        </w:rPr>
        <w:t xml:space="preserve"> </w:t>
      </w:r>
      <w:r w:rsidRPr="00AF2925">
        <w:rPr>
          <w:rFonts w:ascii="Malacitana-Sans" w:hAnsi="Malacitana-Sans"/>
          <w:lang w:val="es-ES"/>
        </w:rPr>
        <w:t>prácticas</w:t>
      </w:r>
      <w:r w:rsidRPr="00AF2925">
        <w:rPr>
          <w:rFonts w:ascii="Malacitana-Sans" w:hAnsi="Malacitana-Sans"/>
          <w:spacing w:val="-8"/>
          <w:lang w:val="es-ES"/>
        </w:rPr>
        <w:t xml:space="preserve"> </w:t>
      </w:r>
      <w:r w:rsidRPr="00AF2925">
        <w:rPr>
          <w:rFonts w:ascii="Malacitana-Sans" w:hAnsi="Malacitana-Sans"/>
          <w:lang w:val="es-ES"/>
        </w:rPr>
        <w:t>que</w:t>
      </w:r>
      <w:r w:rsidRPr="00AF2925">
        <w:rPr>
          <w:rFonts w:ascii="Malacitana-Sans" w:hAnsi="Malacitana-Sans"/>
          <w:spacing w:val="-8"/>
          <w:lang w:val="es-ES"/>
        </w:rPr>
        <w:t xml:space="preserve"> </w:t>
      </w:r>
      <w:r w:rsidRPr="00AF2925">
        <w:rPr>
          <w:rFonts w:ascii="Malacitana-Sans" w:hAnsi="Malacitana-Sans"/>
          <w:lang w:val="es-ES"/>
        </w:rPr>
        <w:t>perciba</w:t>
      </w:r>
      <w:r w:rsidRPr="00AF2925">
        <w:rPr>
          <w:rFonts w:ascii="Malacitana-Sans" w:hAnsi="Malacitana-Sans"/>
          <w:spacing w:val="-8"/>
          <w:lang w:val="es-ES"/>
        </w:rPr>
        <w:t xml:space="preserve"> </w:t>
      </w:r>
      <w:r w:rsidRPr="00AF2925">
        <w:rPr>
          <w:rFonts w:ascii="Malacitana-Sans" w:hAnsi="Malacitana-Sans"/>
          <w:lang w:val="es-ES"/>
        </w:rPr>
        <w:t>contraprestación</w:t>
      </w:r>
      <w:r w:rsidRPr="00AF2925">
        <w:rPr>
          <w:rFonts w:ascii="Malacitana-Sans" w:hAnsi="Malacitana-Sans"/>
          <w:spacing w:val="-8"/>
          <w:lang w:val="es-ES"/>
        </w:rPr>
        <w:t xml:space="preserve"> </w:t>
      </w:r>
      <w:r w:rsidRPr="00AF2925">
        <w:rPr>
          <w:rFonts w:ascii="Malacitana-Sans" w:hAnsi="Malacitana-Sans"/>
          <w:lang w:val="es-ES"/>
        </w:rPr>
        <w:t>económica,</w:t>
      </w:r>
      <w:r w:rsidRPr="00AF2925">
        <w:rPr>
          <w:rFonts w:ascii="Malacitana-Sans" w:hAnsi="Malacitana-Sans"/>
          <w:spacing w:val="-8"/>
          <w:lang w:val="es-ES"/>
        </w:rPr>
        <w:t xml:space="preserve"> </w:t>
      </w:r>
      <w:r w:rsidRPr="00AF2925">
        <w:rPr>
          <w:rFonts w:ascii="Malacitana-Sans" w:hAnsi="Malacitana-Sans"/>
          <w:lang w:val="es-ES"/>
        </w:rPr>
        <w:t>cualquiera</w:t>
      </w:r>
      <w:r w:rsidRPr="00AF2925">
        <w:rPr>
          <w:rFonts w:ascii="Malacitana-Sans" w:hAnsi="Malacitana-Sans"/>
          <w:spacing w:val="-8"/>
          <w:lang w:val="es-ES"/>
        </w:rPr>
        <w:t xml:space="preserve"> </w:t>
      </w:r>
      <w:r w:rsidRPr="00AF2925">
        <w:rPr>
          <w:rFonts w:ascii="Malacitana-Sans" w:hAnsi="Malacitana-Sans"/>
          <w:lang w:val="es-ES"/>
        </w:rPr>
        <w:t>que</w:t>
      </w:r>
      <w:r w:rsidRPr="00AF2925">
        <w:rPr>
          <w:rFonts w:ascii="Malacitana-Sans" w:hAnsi="Malacitana-Sans"/>
          <w:spacing w:val="-8"/>
          <w:lang w:val="es-ES"/>
        </w:rPr>
        <w:t xml:space="preserve"> </w:t>
      </w:r>
      <w:r w:rsidRPr="00AF2925">
        <w:rPr>
          <w:rFonts w:ascii="Malacitana-Sans" w:hAnsi="Malacitana-Sans"/>
          <w:lang w:val="es-ES"/>
        </w:rPr>
        <w:t>sea</w:t>
      </w:r>
      <w:r w:rsidRPr="00AF2925">
        <w:rPr>
          <w:rFonts w:ascii="Malacitana-Sans" w:hAnsi="Malacitana-Sans"/>
          <w:spacing w:val="-8"/>
          <w:lang w:val="es-ES"/>
        </w:rPr>
        <w:t xml:space="preserve"> </w:t>
      </w:r>
      <w:r w:rsidRPr="00AF2925">
        <w:rPr>
          <w:rFonts w:ascii="Malacitana-Sans" w:hAnsi="Malacitana-Sans"/>
          <w:lang w:val="es-ES"/>
        </w:rPr>
        <w:t>el</w:t>
      </w:r>
      <w:r w:rsidRPr="00AF2925">
        <w:rPr>
          <w:rFonts w:ascii="Malacitana-Sans" w:hAnsi="Malacitana-Sans"/>
          <w:spacing w:val="-8"/>
          <w:lang w:val="es-ES"/>
        </w:rPr>
        <w:t xml:space="preserve"> </w:t>
      </w:r>
      <w:r w:rsidRPr="00AF2925">
        <w:rPr>
          <w:rFonts w:ascii="Malacitana-Sans" w:hAnsi="Malacitana-Sans"/>
          <w:lang w:val="es-ES"/>
        </w:rPr>
        <w:t>concepto</w:t>
      </w:r>
      <w:r w:rsidRPr="00AF2925">
        <w:rPr>
          <w:rFonts w:ascii="Malacitana-Sans" w:hAnsi="Malacitana-Sans"/>
          <w:spacing w:val="-8"/>
          <w:lang w:val="es-ES"/>
        </w:rPr>
        <w:t xml:space="preserve"> </w:t>
      </w:r>
      <w:r w:rsidRPr="00AF2925">
        <w:rPr>
          <w:rFonts w:ascii="Malacitana-Sans" w:hAnsi="Malacitana-Sans"/>
          <w:lang w:val="es-ES"/>
        </w:rPr>
        <w:t>o</w:t>
      </w:r>
      <w:r w:rsidRPr="00AF2925">
        <w:rPr>
          <w:rFonts w:ascii="Malacitana-Sans" w:hAnsi="Malacitana-Sans"/>
          <w:spacing w:val="-8"/>
          <w:lang w:val="es-ES"/>
        </w:rPr>
        <w:t xml:space="preserve"> </w:t>
      </w:r>
      <w:r w:rsidRPr="00AF2925">
        <w:rPr>
          <w:rFonts w:ascii="Malacitana-Sans" w:hAnsi="Malacitana-Sans"/>
          <w:lang w:val="es-ES"/>
        </w:rPr>
        <w:t>la</w:t>
      </w:r>
      <w:r w:rsidRPr="00AF2925">
        <w:rPr>
          <w:rFonts w:ascii="Malacitana-Sans" w:hAnsi="Malacitana-Sans"/>
          <w:spacing w:val="-8"/>
          <w:lang w:val="es-ES"/>
        </w:rPr>
        <w:t xml:space="preserve"> </w:t>
      </w:r>
      <w:r w:rsidRPr="00AF2925">
        <w:rPr>
          <w:rFonts w:ascii="Malacitana-Sans" w:hAnsi="Malacitana-Sans"/>
          <w:lang w:val="es-ES"/>
        </w:rPr>
        <w:t>forma en que se perciba, tendrán la condición de asimilados a trabajadores por cuenta ajena, a efectos de su inclusión en</w:t>
      </w:r>
      <w:r w:rsidRPr="00AF2925">
        <w:rPr>
          <w:rFonts w:ascii="Malacitana-Sans" w:hAnsi="Malacitana-Sans"/>
          <w:spacing w:val="-6"/>
          <w:lang w:val="es-ES"/>
        </w:rPr>
        <w:t xml:space="preserve"> </w:t>
      </w:r>
      <w:r w:rsidRPr="00AF2925">
        <w:rPr>
          <w:rFonts w:ascii="Malacitana-Sans" w:hAnsi="Malacitana-Sans"/>
          <w:lang w:val="es-ES"/>
        </w:rPr>
        <w:t>el</w:t>
      </w:r>
      <w:r w:rsidRPr="00AF2925">
        <w:rPr>
          <w:rFonts w:ascii="Malacitana-Sans" w:hAnsi="Malacitana-Sans"/>
          <w:spacing w:val="-5"/>
          <w:lang w:val="es-ES"/>
        </w:rPr>
        <w:t xml:space="preserve"> </w:t>
      </w:r>
      <w:r w:rsidRPr="00AF2925">
        <w:rPr>
          <w:rFonts w:ascii="Malacitana-Sans" w:hAnsi="Malacitana-Sans"/>
          <w:lang w:val="es-ES"/>
        </w:rPr>
        <w:t>Régimen</w:t>
      </w:r>
      <w:r w:rsidRPr="00AF2925">
        <w:rPr>
          <w:rFonts w:ascii="Malacitana-Sans" w:hAnsi="Malacitana-Sans"/>
          <w:spacing w:val="-5"/>
          <w:lang w:val="es-ES"/>
        </w:rPr>
        <w:t xml:space="preserve"> </w:t>
      </w:r>
      <w:r w:rsidRPr="00AF2925">
        <w:rPr>
          <w:rFonts w:ascii="Malacitana-Sans" w:hAnsi="Malacitana-Sans"/>
          <w:lang w:val="es-ES"/>
        </w:rPr>
        <w:t>General</w:t>
      </w:r>
      <w:r w:rsidRPr="00AF2925">
        <w:rPr>
          <w:rFonts w:ascii="Malacitana-Sans" w:hAnsi="Malacitana-Sans"/>
          <w:spacing w:val="-5"/>
          <w:lang w:val="es-ES"/>
        </w:rPr>
        <w:t xml:space="preserve"> </w:t>
      </w:r>
      <w:r w:rsidRPr="00AF2925">
        <w:rPr>
          <w:rFonts w:ascii="Malacitana-Sans" w:hAnsi="Malacitana-Sans"/>
          <w:lang w:val="es-ES"/>
        </w:rPr>
        <w:t>de</w:t>
      </w:r>
      <w:r w:rsidRPr="00AF2925">
        <w:rPr>
          <w:rFonts w:ascii="Malacitana-Sans" w:hAnsi="Malacitana-Sans"/>
          <w:spacing w:val="-5"/>
          <w:lang w:val="es-ES"/>
        </w:rPr>
        <w:t xml:space="preserve"> </w:t>
      </w:r>
      <w:r w:rsidRPr="00AF2925">
        <w:rPr>
          <w:rFonts w:ascii="Malacitana-Sans" w:hAnsi="Malacitana-Sans"/>
          <w:lang w:val="es-ES"/>
        </w:rPr>
        <w:t>la</w:t>
      </w:r>
      <w:r w:rsidRPr="00AF2925">
        <w:rPr>
          <w:rFonts w:ascii="Malacitana-Sans" w:hAnsi="Malacitana-Sans"/>
          <w:spacing w:val="-5"/>
          <w:lang w:val="es-ES"/>
        </w:rPr>
        <w:t xml:space="preserve"> </w:t>
      </w:r>
      <w:r w:rsidRPr="00AF2925">
        <w:rPr>
          <w:rFonts w:ascii="Malacitana-Sans" w:hAnsi="Malacitana-Sans"/>
          <w:lang w:val="es-ES"/>
        </w:rPr>
        <w:t>Seguridad</w:t>
      </w:r>
      <w:r w:rsidRPr="00AF2925">
        <w:rPr>
          <w:rFonts w:ascii="Malacitana-Sans" w:hAnsi="Malacitana-Sans"/>
          <w:spacing w:val="-5"/>
          <w:lang w:val="es-ES"/>
        </w:rPr>
        <w:t xml:space="preserve"> </w:t>
      </w:r>
      <w:r w:rsidRPr="00AF2925">
        <w:rPr>
          <w:rFonts w:ascii="Malacitana-Sans" w:hAnsi="Malacitana-Sans"/>
          <w:lang w:val="es-ES"/>
        </w:rPr>
        <w:t>Social,</w:t>
      </w:r>
      <w:r w:rsidRPr="00AF2925">
        <w:rPr>
          <w:rFonts w:ascii="Malacitana-Sans" w:hAnsi="Malacitana-Sans"/>
          <w:spacing w:val="-5"/>
          <w:lang w:val="es-ES"/>
        </w:rPr>
        <w:t xml:space="preserve"> </w:t>
      </w:r>
      <w:r w:rsidRPr="00AF2925">
        <w:rPr>
          <w:rFonts w:ascii="Malacitana-Sans" w:hAnsi="Malacitana-Sans"/>
          <w:lang w:val="es-ES"/>
        </w:rPr>
        <w:t>de</w:t>
      </w:r>
      <w:r w:rsidRPr="00AF2925">
        <w:rPr>
          <w:rFonts w:ascii="Malacitana-Sans" w:hAnsi="Malacitana-Sans"/>
          <w:spacing w:val="-5"/>
          <w:lang w:val="es-ES"/>
        </w:rPr>
        <w:t xml:space="preserve"> </w:t>
      </w:r>
      <w:r w:rsidRPr="00AF2925">
        <w:rPr>
          <w:rFonts w:ascii="Malacitana-Sans" w:hAnsi="Malacitana-Sans"/>
          <w:lang w:val="es-ES"/>
        </w:rPr>
        <w:t>conformidad</w:t>
      </w:r>
      <w:r w:rsidRPr="00AF2925">
        <w:rPr>
          <w:rFonts w:ascii="Malacitana-Sans" w:hAnsi="Malacitana-Sans"/>
          <w:spacing w:val="-5"/>
          <w:lang w:val="es-ES"/>
        </w:rPr>
        <w:t xml:space="preserve"> </w:t>
      </w:r>
      <w:r w:rsidRPr="00AF2925">
        <w:rPr>
          <w:rFonts w:ascii="Malacitana-Sans" w:hAnsi="Malacitana-Sans"/>
          <w:lang w:val="es-ES"/>
        </w:rPr>
        <w:t>con</w:t>
      </w:r>
      <w:r w:rsidRPr="00AF2925">
        <w:rPr>
          <w:rFonts w:ascii="Malacitana-Sans" w:hAnsi="Malacitana-Sans"/>
          <w:spacing w:val="-5"/>
          <w:lang w:val="es-ES"/>
        </w:rPr>
        <w:t xml:space="preserve"> </w:t>
      </w:r>
      <w:r w:rsidRPr="00AF2925">
        <w:rPr>
          <w:rFonts w:ascii="Malacitana-Sans" w:hAnsi="Malacitana-Sans"/>
          <w:lang w:val="es-ES"/>
        </w:rPr>
        <w:t>lo</w:t>
      </w:r>
      <w:r w:rsidRPr="00AF2925">
        <w:rPr>
          <w:rFonts w:ascii="Malacitana-Sans" w:hAnsi="Malacitana-Sans"/>
          <w:spacing w:val="-5"/>
          <w:lang w:val="es-ES"/>
        </w:rPr>
        <w:t xml:space="preserve"> </w:t>
      </w:r>
      <w:r w:rsidRPr="00AF2925">
        <w:rPr>
          <w:rFonts w:ascii="Malacitana-Sans" w:hAnsi="Malacitana-Sans"/>
          <w:lang w:val="es-ES"/>
        </w:rPr>
        <w:t>establecido</w:t>
      </w:r>
      <w:r w:rsidRPr="00AF2925">
        <w:rPr>
          <w:rFonts w:ascii="Malacitana-Sans" w:hAnsi="Malacitana-Sans"/>
          <w:spacing w:val="-5"/>
          <w:lang w:val="es-ES"/>
        </w:rPr>
        <w:t xml:space="preserve"> </w:t>
      </w:r>
      <w:r w:rsidRPr="00AF2925">
        <w:rPr>
          <w:rFonts w:ascii="Malacitana-Sans" w:hAnsi="Malacitana-Sans"/>
          <w:lang w:val="es-ES"/>
        </w:rPr>
        <w:t>en</w:t>
      </w:r>
      <w:r w:rsidRPr="00AF2925">
        <w:rPr>
          <w:rFonts w:ascii="Malacitana-Sans" w:hAnsi="Malacitana-Sans"/>
          <w:spacing w:val="-5"/>
          <w:lang w:val="es-ES"/>
        </w:rPr>
        <w:t xml:space="preserve"> </w:t>
      </w:r>
      <w:r w:rsidRPr="00AF2925">
        <w:rPr>
          <w:rFonts w:ascii="Malacitana-Sans" w:hAnsi="Malacitana-Sans"/>
          <w:lang w:val="es-ES"/>
        </w:rPr>
        <w:t>el</w:t>
      </w:r>
      <w:r w:rsidRPr="00AF2925">
        <w:rPr>
          <w:rFonts w:ascii="Malacitana-Sans" w:hAnsi="Malacitana-Sans"/>
          <w:spacing w:val="-5"/>
          <w:lang w:val="es-ES"/>
        </w:rPr>
        <w:t xml:space="preserve"> </w:t>
      </w:r>
      <w:r w:rsidRPr="00AF2925">
        <w:rPr>
          <w:rFonts w:ascii="Malacitana-Sans" w:hAnsi="Malacitana-Sans"/>
          <w:lang w:val="es-ES"/>
        </w:rPr>
        <w:t>R.D.</w:t>
      </w:r>
      <w:r w:rsidRPr="00AF2925">
        <w:rPr>
          <w:rFonts w:ascii="Malacitana-Sans" w:hAnsi="Malacitana-Sans"/>
          <w:spacing w:val="-6"/>
          <w:lang w:val="es-ES"/>
        </w:rPr>
        <w:t xml:space="preserve"> </w:t>
      </w:r>
      <w:r w:rsidRPr="00AF2925">
        <w:rPr>
          <w:rFonts w:ascii="Malacitana-Sans" w:hAnsi="Malacitana-Sans"/>
          <w:lang w:val="es-ES"/>
        </w:rPr>
        <w:t>1493/2011,</w:t>
      </w:r>
      <w:r w:rsidRPr="00AF2925">
        <w:rPr>
          <w:rFonts w:ascii="Malacitana-Sans" w:hAnsi="Malacitana-Sans"/>
          <w:spacing w:val="-4"/>
          <w:lang w:val="es-ES"/>
        </w:rPr>
        <w:t xml:space="preserve"> </w:t>
      </w:r>
      <w:r w:rsidRPr="00AF2925">
        <w:rPr>
          <w:rFonts w:ascii="Malacitana-Sans" w:hAnsi="Malacitana-Sans"/>
          <w:lang w:val="es-ES"/>
        </w:rPr>
        <w:t>de</w:t>
      </w:r>
      <w:r w:rsidRPr="00AF2925">
        <w:rPr>
          <w:rFonts w:ascii="Malacitana-Sans" w:hAnsi="Malacitana-Sans"/>
          <w:spacing w:val="-5"/>
          <w:lang w:val="es-ES"/>
        </w:rPr>
        <w:t xml:space="preserve"> </w:t>
      </w:r>
      <w:r w:rsidRPr="00AF2925">
        <w:rPr>
          <w:rFonts w:ascii="Malacitana-Sans" w:hAnsi="Malacitana-Sans"/>
          <w:lang w:val="es-ES"/>
        </w:rPr>
        <w:t>24</w:t>
      </w:r>
      <w:r w:rsidRPr="00AF2925">
        <w:rPr>
          <w:rFonts w:ascii="Malacitana-Sans" w:hAnsi="Malacitana-Sans"/>
          <w:spacing w:val="-5"/>
          <w:lang w:val="es-ES"/>
        </w:rPr>
        <w:t xml:space="preserve"> </w:t>
      </w:r>
      <w:r w:rsidRPr="00AF2925">
        <w:rPr>
          <w:rFonts w:ascii="Malacitana-Sans" w:hAnsi="Malacitana-Sans"/>
          <w:lang w:val="es-ES"/>
        </w:rPr>
        <w:t>de octubre, por el que se regulan los términos y las condiciones de inclusión en el Régimen General de la Seguridad Social de las personas que participen en programas de</w:t>
      </w:r>
      <w:r w:rsidRPr="00AF2925">
        <w:rPr>
          <w:rFonts w:ascii="Malacitana-Sans" w:hAnsi="Malacitana-Sans"/>
          <w:spacing w:val="-12"/>
          <w:lang w:val="es-ES"/>
        </w:rPr>
        <w:t xml:space="preserve"> </w:t>
      </w:r>
      <w:r w:rsidRPr="00AF2925">
        <w:rPr>
          <w:rFonts w:ascii="Malacitana-Sans" w:hAnsi="Malacitana-Sans"/>
          <w:lang w:val="es-ES"/>
        </w:rPr>
        <w:t>formación</w:t>
      </w:r>
      <w:r w:rsidR="00BA771B" w:rsidRPr="00AF2925">
        <w:rPr>
          <w:rFonts w:ascii="Malacitana-Sans" w:hAnsi="Malacitana-Sans"/>
          <w:lang w:val="es-ES"/>
        </w:rPr>
        <w:t>. Las obligaciones con la Seguridad Social (altas, bajas, incidencias y cotización) corresponderán a la entidad colaboradora.</w:t>
      </w:r>
    </w:p>
    <w:sectPr w:rsidR="003146E8" w:rsidRPr="00AF2925" w:rsidSect="00C969CF">
      <w:pgSz w:w="11910" w:h="16840"/>
      <w:pgMar w:top="1985" w:right="1418" w:bottom="1134" w:left="1418" w:header="423"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65E4D" w14:textId="77777777" w:rsidR="00983C3E" w:rsidRDefault="00983C3E">
      <w:r>
        <w:separator/>
      </w:r>
    </w:p>
  </w:endnote>
  <w:endnote w:type="continuationSeparator" w:id="0">
    <w:p w14:paraId="1BAC23C6" w14:textId="77777777" w:rsidR="00983C3E" w:rsidRDefault="0098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acitana-Sans">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C71F" w14:textId="6D7E2C2F" w:rsidR="00114FF8" w:rsidRPr="00E67A93" w:rsidRDefault="00806F6B" w:rsidP="00806F6B">
    <w:pPr>
      <w:pStyle w:val="Piedepgina"/>
      <w:jc w:val="right"/>
      <w:rPr>
        <w:rFonts w:ascii="Malacitana-Sans" w:hAnsi="Malacitana-Sans"/>
      </w:rPr>
    </w:pPr>
    <w:r w:rsidRPr="00E67A93">
      <w:rPr>
        <w:rFonts w:ascii="Malacitana-Sans" w:hAnsi="Malacitana-Sans"/>
      </w:rPr>
      <w:t xml:space="preserve">Página </w:t>
    </w:r>
    <w:r w:rsidRPr="00E67A93">
      <w:rPr>
        <w:rFonts w:ascii="Malacitana-Sans" w:hAnsi="Malacitana-Sans"/>
      </w:rPr>
      <w:fldChar w:fldCharType="begin"/>
    </w:r>
    <w:r w:rsidRPr="00E67A93">
      <w:rPr>
        <w:rFonts w:ascii="Malacitana-Sans" w:hAnsi="Malacitana-Sans"/>
      </w:rPr>
      <w:instrText>PAGE  \* Arabic  \* MERGEFORMAT</w:instrText>
    </w:r>
    <w:r w:rsidRPr="00E67A93">
      <w:rPr>
        <w:rFonts w:ascii="Malacitana-Sans" w:hAnsi="Malacitana-Sans"/>
      </w:rPr>
      <w:fldChar w:fldCharType="separate"/>
    </w:r>
    <w:r w:rsidR="00E70BA0">
      <w:rPr>
        <w:rFonts w:ascii="Malacitana-Sans" w:hAnsi="Malacitana-Sans"/>
        <w:noProof/>
      </w:rPr>
      <w:t>9</w:t>
    </w:r>
    <w:r w:rsidRPr="00E67A93">
      <w:rPr>
        <w:rFonts w:ascii="Malacitana-Sans" w:hAnsi="Malacitana-Sans"/>
      </w:rPr>
      <w:fldChar w:fldCharType="end"/>
    </w:r>
    <w:r w:rsidRPr="00E67A93">
      <w:rPr>
        <w:rFonts w:ascii="Malacitana-Sans" w:hAnsi="Malacitana-Sans"/>
      </w:rPr>
      <w:t xml:space="preserve"> de </w:t>
    </w:r>
    <w:r w:rsidRPr="00E67A93">
      <w:rPr>
        <w:rFonts w:ascii="Malacitana-Sans" w:hAnsi="Malacitana-Sans"/>
      </w:rPr>
      <w:fldChar w:fldCharType="begin"/>
    </w:r>
    <w:r w:rsidRPr="00E67A93">
      <w:rPr>
        <w:rFonts w:ascii="Malacitana-Sans" w:hAnsi="Malacitana-Sans"/>
      </w:rPr>
      <w:instrText>NUMPAGES  \* Arabic  \* MERGEFORMAT</w:instrText>
    </w:r>
    <w:r w:rsidRPr="00E67A93">
      <w:rPr>
        <w:rFonts w:ascii="Malacitana-Sans" w:hAnsi="Malacitana-Sans"/>
      </w:rPr>
      <w:fldChar w:fldCharType="separate"/>
    </w:r>
    <w:r w:rsidR="00E70BA0">
      <w:rPr>
        <w:rFonts w:ascii="Malacitana-Sans" w:hAnsi="Malacitana-Sans"/>
        <w:noProof/>
      </w:rPr>
      <w:t>9</w:t>
    </w:r>
    <w:r w:rsidRPr="00E67A93">
      <w:rPr>
        <w:rFonts w:ascii="Malacitana-Sans" w:hAnsi="Malacitana-San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0A68" w14:textId="77777777" w:rsidR="00983C3E" w:rsidRDefault="00983C3E">
      <w:r>
        <w:separator/>
      </w:r>
    </w:p>
  </w:footnote>
  <w:footnote w:type="continuationSeparator" w:id="0">
    <w:p w14:paraId="56E9052F" w14:textId="77777777" w:rsidR="00983C3E" w:rsidRDefault="00983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9134" w14:textId="211AA138" w:rsidR="00ED6A29" w:rsidRDefault="00ED6A29" w:rsidP="00ED6A29">
    <w:pPr>
      <w:jc w:val="right"/>
      <w:rPr>
        <w:rFonts w:ascii="Malacitana-Sans" w:hAnsi="Malacitana-Sans"/>
        <w:lang w:val="es-ES"/>
      </w:rPr>
    </w:pPr>
    <w:r w:rsidRPr="00ED6A29">
      <w:rPr>
        <w:rFonts w:ascii="Malacitana-Sans" w:hAnsi="Malacitana-Sans"/>
        <w:noProof/>
        <w:lang w:val="es-ES" w:eastAsia="es-ES"/>
      </w:rPr>
      <w:drawing>
        <wp:anchor distT="0" distB="0" distL="114300" distR="114300" simplePos="0" relativeHeight="251663360" behindDoc="0" locked="0" layoutInCell="1" allowOverlap="1" wp14:anchorId="4A37C4D5" wp14:editId="0637AB0B">
          <wp:simplePos x="0" y="0"/>
          <wp:positionH relativeFrom="column">
            <wp:posOffset>-198120</wp:posOffset>
          </wp:positionH>
          <wp:positionV relativeFrom="paragraph">
            <wp:posOffset>6985</wp:posOffset>
          </wp:positionV>
          <wp:extent cx="1598295" cy="712470"/>
          <wp:effectExtent l="0" t="0" r="190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 50 aniversario convivencia UMA positivo.png"/>
                  <pic:cNvPicPr/>
                </pic:nvPicPr>
                <pic:blipFill rotWithShape="1">
                  <a:blip r:embed="rId1"/>
                  <a:srcRect l="41411" t="32770" r="9636" b="34459"/>
                  <a:stretch/>
                </pic:blipFill>
                <pic:spPr bwMode="auto">
                  <a:xfrm>
                    <a:off x="0" y="0"/>
                    <a:ext cx="1598295" cy="712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3A04" w14:textId="6D80C142" w:rsidR="003146E8" w:rsidRDefault="004414FA">
    <w:pPr>
      <w:pStyle w:val="Textoindependiente"/>
      <w:spacing w:line="14" w:lineRule="auto"/>
      <w:rPr>
        <w:sz w:val="20"/>
      </w:rPr>
    </w:pPr>
    <w:r w:rsidRPr="004414FA">
      <w:rPr>
        <w:noProof/>
        <w:lang w:val="es-ES" w:eastAsia="es-ES"/>
      </w:rPr>
      <w:drawing>
        <wp:anchor distT="0" distB="0" distL="114300" distR="114300" simplePos="0" relativeHeight="251670528" behindDoc="0" locked="0" layoutInCell="1" allowOverlap="1" wp14:anchorId="67E6CDE4" wp14:editId="4F05F017">
          <wp:simplePos x="0" y="0"/>
          <wp:positionH relativeFrom="column">
            <wp:posOffset>-449580</wp:posOffset>
          </wp:positionH>
          <wp:positionV relativeFrom="paragraph">
            <wp:posOffset>-76835</wp:posOffset>
          </wp:positionV>
          <wp:extent cx="1598295" cy="712470"/>
          <wp:effectExtent l="0" t="0" r="190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 50 aniversario convivencia UMA positivo.png"/>
                  <pic:cNvPicPr/>
                </pic:nvPicPr>
                <pic:blipFill rotWithShape="1">
                  <a:blip r:embed="rId1"/>
                  <a:srcRect l="41411" t="32770" r="9636" b="34459"/>
                  <a:stretch/>
                </pic:blipFill>
                <pic:spPr bwMode="auto">
                  <a:xfrm>
                    <a:off x="0" y="0"/>
                    <a:ext cx="1598295" cy="712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C54"/>
    <w:multiLevelType w:val="hybridMultilevel"/>
    <w:tmpl w:val="256C29AA"/>
    <w:lvl w:ilvl="0" w:tplc="EB12A444">
      <w:start w:val="1"/>
      <w:numFmt w:val="decimal"/>
      <w:lvlText w:val="%1."/>
      <w:lvlJc w:val="left"/>
      <w:pPr>
        <w:ind w:left="226" w:hanging="201"/>
      </w:pPr>
      <w:rPr>
        <w:rFonts w:ascii="Arial Narrow" w:eastAsia="Arial Narrow" w:hAnsi="Arial Narrow" w:cs="Arial Narrow" w:hint="default"/>
        <w:spacing w:val="-1"/>
        <w:w w:val="100"/>
        <w:sz w:val="22"/>
        <w:szCs w:val="22"/>
      </w:rPr>
    </w:lvl>
    <w:lvl w:ilvl="1" w:tplc="37DC5638">
      <w:numFmt w:val="bullet"/>
      <w:lvlText w:val="•"/>
      <w:lvlJc w:val="left"/>
      <w:pPr>
        <w:ind w:left="1150" w:hanging="201"/>
      </w:pPr>
      <w:rPr>
        <w:rFonts w:hint="default"/>
      </w:rPr>
    </w:lvl>
    <w:lvl w:ilvl="2" w:tplc="33F22AF2">
      <w:numFmt w:val="bullet"/>
      <w:lvlText w:val="•"/>
      <w:lvlJc w:val="left"/>
      <w:pPr>
        <w:ind w:left="2081" w:hanging="201"/>
      </w:pPr>
      <w:rPr>
        <w:rFonts w:hint="default"/>
      </w:rPr>
    </w:lvl>
    <w:lvl w:ilvl="3" w:tplc="FA565834">
      <w:numFmt w:val="bullet"/>
      <w:lvlText w:val="•"/>
      <w:lvlJc w:val="left"/>
      <w:pPr>
        <w:ind w:left="3011" w:hanging="201"/>
      </w:pPr>
      <w:rPr>
        <w:rFonts w:hint="default"/>
      </w:rPr>
    </w:lvl>
    <w:lvl w:ilvl="4" w:tplc="2ACE9808">
      <w:numFmt w:val="bullet"/>
      <w:lvlText w:val="•"/>
      <w:lvlJc w:val="left"/>
      <w:pPr>
        <w:ind w:left="3942" w:hanging="201"/>
      </w:pPr>
      <w:rPr>
        <w:rFonts w:hint="default"/>
      </w:rPr>
    </w:lvl>
    <w:lvl w:ilvl="5" w:tplc="D6E247CC">
      <w:numFmt w:val="bullet"/>
      <w:lvlText w:val="•"/>
      <w:lvlJc w:val="left"/>
      <w:pPr>
        <w:ind w:left="4872" w:hanging="201"/>
      </w:pPr>
      <w:rPr>
        <w:rFonts w:hint="default"/>
      </w:rPr>
    </w:lvl>
    <w:lvl w:ilvl="6" w:tplc="CD085582">
      <w:numFmt w:val="bullet"/>
      <w:lvlText w:val="•"/>
      <w:lvlJc w:val="left"/>
      <w:pPr>
        <w:ind w:left="5803" w:hanging="201"/>
      </w:pPr>
      <w:rPr>
        <w:rFonts w:hint="default"/>
      </w:rPr>
    </w:lvl>
    <w:lvl w:ilvl="7" w:tplc="D9263246">
      <w:numFmt w:val="bullet"/>
      <w:lvlText w:val="•"/>
      <w:lvlJc w:val="left"/>
      <w:pPr>
        <w:ind w:left="6733" w:hanging="201"/>
      </w:pPr>
      <w:rPr>
        <w:rFonts w:hint="default"/>
      </w:rPr>
    </w:lvl>
    <w:lvl w:ilvl="8" w:tplc="09A6779E">
      <w:numFmt w:val="bullet"/>
      <w:lvlText w:val="•"/>
      <w:lvlJc w:val="left"/>
      <w:pPr>
        <w:ind w:left="7664" w:hanging="201"/>
      </w:pPr>
      <w:rPr>
        <w:rFonts w:hint="default"/>
      </w:rPr>
    </w:lvl>
  </w:abstractNum>
  <w:abstractNum w:abstractNumId="1" w15:restartNumberingAfterBreak="0">
    <w:nsid w:val="0B654F73"/>
    <w:multiLevelType w:val="hybridMultilevel"/>
    <w:tmpl w:val="7F46385E"/>
    <w:lvl w:ilvl="0" w:tplc="E3A6E754">
      <w:start w:val="1"/>
      <w:numFmt w:val="lowerLetter"/>
      <w:lvlText w:val="%1)"/>
      <w:lvlJc w:val="left"/>
      <w:pPr>
        <w:ind w:left="946" w:hanging="360"/>
      </w:pPr>
      <w:rPr>
        <w:rFonts w:ascii="Arial Narrow" w:eastAsia="Arial Narrow" w:hAnsi="Arial Narrow" w:cs="Arial Narrow" w:hint="default"/>
        <w:spacing w:val="-1"/>
        <w:w w:val="100"/>
        <w:sz w:val="22"/>
        <w:szCs w:val="22"/>
      </w:rPr>
    </w:lvl>
    <w:lvl w:ilvl="1" w:tplc="4874E868">
      <w:numFmt w:val="bullet"/>
      <w:lvlText w:val="•"/>
      <w:lvlJc w:val="left"/>
      <w:pPr>
        <w:ind w:left="1798" w:hanging="360"/>
      </w:pPr>
      <w:rPr>
        <w:rFonts w:hint="default"/>
      </w:rPr>
    </w:lvl>
    <w:lvl w:ilvl="2" w:tplc="5F407C80">
      <w:numFmt w:val="bullet"/>
      <w:lvlText w:val="•"/>
      <w:lvlJc w:val="left"/>
      <w:pPr>
        <w:ind w:left="2657" w:hanging="360"/>
      </w:pPr>
      <w:rPr>
        <w:rFonts w:hint="default"/>
      </w:rPr>
    </w:lvl>
    <w:lvl w:ilvl="3" w:tplc="9C2A6974">
      <w:numFmt w:val="bullet"/>
      <w:lvlText w:val="•"/>
      <w:lvlJc w:val="left"/>
      <w:pPr>
        <w:ind w:left="3515" w:hanging="360"/>
      </w:pPr>
      <w:rPr>
        <w:rFonts w:hint="default"/>
      </w:rPr>
    </w:lvl>
    <w:lvl w:ilvl="4" w:tplc="E288F7EE">
      <w:numFmt w:val="bullet"/>
      <w:lvlText w:val="•"/>
      <w:lvlJc w:val="left"/>
      <w:pPr>
        <w:ind w:left="4374" w:hanging="360"/>
      </w:pPr>
      <w:rPr>
        <w:rFonts w:hint="default"/>
      </w:rPr>
    </w:lvl>
    <w:lvl w:ilvl="5" w:tplc="E6968F6C">
      <w:numFmt w:val="bullet"/>
      <w:lvlText w:val="•"/>
      <w:lvlJc w:val="left"/>
      <w:pPr>
        <w:ind w:left="5232" w:hanging="360"/>
      </w:pPr>
      <w:rPr>
        <w:rFonts w:hint="default"/>
      </w:rPr>
    </w:lvl>
    <w:lvl w:ilvl="6" w:tplc="969C79A0">
      <w:numFmt w:val="bullet"/>
      <w:lvlText w:val="•"/>
      <w:lvlJc w:val="left"/>
      <w:pPr>
        <w:ind w:left="6091" w:hanging="360"/>
      </w:pPr>
      <w:rPr>
        <w:rFonts w:hint="default"/>
      </w:rPr>
    </w:lvl>
    <w:lvl w:ilvl="7" w:tplc="802A5356">
      <w:numFmt w:val="bullet"/>
      <w:lvlText w:val="•"/>
      <w:lvlJc w:val="left"/>
      <w:pPr>
        <w:ind w:left="6949" w:hanging="360"/>
      </w:pPr>
      <w:rPr>
        <w:rFonts w:hint="default"/>
      </w:rPr>
    </w:lvl>
    <w:lvl w:ilvl="8" w:tplc="74C2A180">
      <w:numFmt w:val="bullet"/>
      <w:lvlText w:val="•"/>
      <w:lvlJc w:val="left"/>
      <w:pPr>
        <w:ind w:left="7808" w:hanging="360"/>
      </w:pPr>
      <w:rPr>
        <w:rFonts w:hint="default"/>
      </w:rPr>
    </w:lvl>
  </w:abstractNum>
  <w:abstractNum w:abstractNumId="2" w15:restartNumberingAfterBreak="0">
    <w:nsid w:val="15BD3ABE"/>
    <w:multiLevelType w:val="hybridMultilevel"/>
    <w:tmpl w:val="BAB2B80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3773EA"/>
    <w:multiLevelType w:val="hybridMultilevel"/>
    <w:tmpl w:val="700E558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 w15:restartNumberingAfterBreak="0">
    <w:nsid w:val="25F9025B"/>
    <w:multiLevelType w:val="hybridMultilevel"/>
    <w:tmpl w:val="BAB2B80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E3624A"/>
    <w:multiLevelType w:val="hybridMultilevel"/>
    <w:tmpl w:val="BAB2B80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30C57EA"/>
    <w:multiLevelType w:val="hybridMultilevel"/>
    <w:tmpl w:val="BAB2B80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2555CDB"/>
    <w:multiLevelType w:val="hybridMultilevel"/>
    <w:tmpl w:val="2E8E6F72"/>
    <w:lvl w:ilvl="0" w:tplc="E1B0B9B8">
      <w:start w:val="1"/>
      <w:numFmt w:val="lowerLetter"/>
      <w:lvlText w:val="%1)"/>
      <w:lvlJc w:val="left"/>
      <w:pPr>
        <w:ind w:left="946" w:hanging="360"/>
      </w:pPr>
      <w:rPr>
        <w:rFonts w:ascii="Arial Narrow" w:eastAsia="Arial Narrow" w:hAnsi="Arial Narrow" w:cs="Arial Narrow" w:hint="default"/>
        <w:spacing w:val="-1"/>
        <w:w w:val="100"/>
        <w:sz w:val="22"/>
        <w:szCs w:val="22"/>
      </w:rPr>
    </w:lvl>
    <w:lvl w:ilvl="1" w:tplc="7FFEBA60">
      <w:numFmt w:val="bullet"/>
      <w:lvlText w:val="•"/>
      <w:lvlJc w:val="left"/>
      <w:pPr>
        <w:ind w:left="1798" w:hanging="360"/>
      </w:pPr>
      <w:rPr>
        <w:rFonts w:hint="default"/>
      </w:rPr>
    </w:lvl>
    <w:lvl w:ilvl="2" w:tplc="8118199C">
      <w:numFmt w:val="bullet"/>
      <w:lvlText w:val="•"/>
      <w:lvlJc w:val="left"/>
      <w:pPr>
        <w:ind w:left="2657" w:hanging="360"/>
      </w:pPr>
      <w:rPr>
        <w:rFonts w:hint="default"/>
      </w:rPr>
    </w:lvl>
    <w:lvl w:ilvl="3" w:tplc="D1E0FEC6">
      <w:numFmt w:val="bullet"/>
      <w:lvlText w:val="•"/>
      <w:lvlJc w:val="left"/>
      <w:pPr>
        <w:ind w:left="3515" w:hanging="360"/>
      </w:pPr>
      <w:rPr>
        <w:rFonts w:hint="default"/>
      </w:rPr>
    </w:lvl>
    <w:lvl w:ilvl="4" w:tplc="75B065B4">
      <w:numFmt w:val="bullet"/>
      <w:lvlText w:val="•"/>
      <w:lvlJc w:val="left"/>
      <w:pPr>
        <w:ind w:left="4374" w:hanging="360"/>
      </w:pPr>
      <w:rPr>
        <w:rFonts w:hint="default"/>
      </w:rPr>
    </w:lvl>
    <w:lvl w:ilvl="5" w:tplc="2960C50C">
      <w:numFmt w:val="bullet"/>
      <w:lvlText w:val="•"/>
      <w:lvlJc w:val="left"/>
      <w:pPr>
        <w:ind w:left="5232" w:hanging="360"/>
      </w:pPr>
      <w:rPr>
        <w:rFonts w:hint="default"/>
      </w:rPr>
    </w:lvl>
    <w:lvl w:ilvl="6" w:tplc="D308872C">
      <w:numFmt w:val="bullet"/>
      <w:lvlText w:val="•"/>
      <w:lvlJc w:val="left"/>
      <w:pPr>
        <w:ind w:left="6091" w:hanging="360"/>
      </w:pPr>
      <w:rPr>
        <w:rFonts w:hint="default"/>
      </w:rPr>
    </w:lvl>
    <w:lvl w:ilvl="7" w:tplc="1CD80BE8">
      <w:numFmt w:val="bullet"/>
      <w:lvlText w:val="•"/>
      <w:lvlJc w:val="left"/>
      <w:pPr>
        <w:ind w:left="6949" w:hanging="360"/>
      </w:pPr>
      <w:rPr>
        <w:rFonts w:hint="default"/>
      </w:rPr>
    </w:lvl>
    <w:lvl w:ilvl="8" w:tplc="1EA60FB6">
      <w:numFmt w:val="bullet"/>
      <w:lvlText w:val="•"/>
      <w:lvlJc w:val="left"/>
      <w:pPr>
        <w:ind w:left="7808" w:hanging="360"/>
      </w:pPr>
      <w:rPr>
        <w:rFonts w:hint="default"/>
      </w:rPr>
    </w:lvl>
  </w:abstractNum>
  <w:abstractNum w:abstractNumId="8" w15:restartNumberingAfterBreak="0">
    <w:nsid w:val="55CD5E47"/>
    <w:multiLevelType w:val="hybridMultilevel"/>
    <w:tmpl w:val="0CA447A4"/>
    <w:lvl w:ilvl="0" w:tplc="F04428A2">
      <w:start w:val="1"/>
      <w:numFmt w:val="lowerLetter"/>
      <w:lvlText w:val="%1)"/>
      <w:lvlJc w:val="left"/>
      <w:pPr>
        <w:ind w:left="946" w:hanging="360"/>
      </w:pPr>
      <w:rPr>
        <w:rFonts w:ascii="Arial Narrow" w:eastAsia="Arial Narrow" w:hAnsi="Arial Narrow" w:cs="Arial Narrow" w:hint="default"/>
        <w:spacing w:val="-1"/>
        <w:w w:val="100"/>
        <w:sz w:val="22"/>
        <w:szCs w:val="22"/>
      </w:rPr>
    </w:lvl>
    <w:lvl w:ilvl="1" w:tplc="20E6784C">
      <w:numFmt w:val="bullet"/>
      <w:lvlText w:val="•"/>
      <w:lvlJc w:val="left"/>
      <w:pPr>
        <w:ind w:left="1798" w:hanging="360"/>
      </w:pPr>
      <w:rPr>
        <w:rFonts w:hint="default"/>
      </w:rPr>
    </w:lvl>
    <w:lvl w:ilvl="2" w:tplc="93023BA8">
      <w:numFmt w:val="bullet"/>
      <w:lvlText w:val="•"/>
      <w:lvlJc w:val="left"/>
      <w:pPr>
        <w:ind w:left="2657" w:hanging="360"/>
      </w:pPr>
      <w:rPr>
        <w:rFonts w:hint="default"/>
      </w:rPr>
    </w:lvl>
    <w:lvl w:ilvl="3" w:tplc="F6ACD4A0">
      <w:numFmt w:val="bullet"/>
      <w:lvlText w:val="•"/>
      <w:lvlJc w:val="left"/>
      <w:pPr>
        <w:ind w:left="3515" w:hanging="360"/>
      </w:pPr>
      <w:rPr>
        <w:rFonts w:hint="default"/>
      </w:rPr>
    </w:lvl>
    <w:lvl w:ilvl="4" w:tplc="9EA81B48">
      <w:numFmt w:val="bullet"/>
      <w:lvlText w:val="•"/>
      <w:lvlJc w:val="left"/>
      <w:pPr>
        <w:ind w:left="4374" w:hanging="360"/>
      </w:pPr>
      <w:rPr>
        <w:rFonts w:hint="default"/>
      </w:rPr>
    </w:lvl>
    <w:lvl w:ilvl="5" w:tplc="E4C88252">
      <w:numFmt w:val="bullet"/>
      <w:lvlText w:val="•"/>
      <w:lvlJc w:val="left"/>
      <w:pPr>
        <w:ind w:left="5232" w:hanging="360"/>
      </w:pPr>
      <w:rPr>
        <w:rFonts w:hint="default"/>
      </w:rPr>
    </w:lvl>
    <w:lvl w:ilvl="6" w:tplc="10480940">
      <w:numFmt w:val="bullet"/>
      <w:lvlText w:val="•"/>
      <w:lvlJc w:val="left"/>
      <w:pPr>
        <w:ind w:left="6091" w:hanging="360"/>
      </w:pPr>
      <w:rPr>
        <w:rFonts w:hint="default"/>
      </w:rPr>
    </w:lvl>
    <w:lvl w:ilvl="7" w:tplc="3A983198">
      <w:numFmt w:val="bullet"/>
      <w:lvlText w:val="•"/>
      <w:lvlJc w:val="left"/>
      <w:pPr>
        <w:ind w:left="6949" w:hanging="360"/>
      </w:pPr>
      <w:rPr>
        <w:rFonts w:hint="default"/>
      </w:rPr>
    </w:lvl>
    <w:lvl w:ilvl="8" w:tplc="DCBA455C">
      <w:numFmt w:val="bullet"/>
      <w:lvlText w:val="•"/>
      <w:lvlJc w:val="left"/>
      <w:pPr>
        <w:ind w:left="7808" w:hanging="360"/>
      </w:pPr>
      <w:rPr>
        <w:rFonts w:hint="default"/>
      </w:rPr>
    </w:lvl>
  </w:abstractNum>
  <w:abstractNum w:abstractNumId="9" w15:restartNumberingAfterBreak="0">
    <w:nsid w:val="56973813"/>
    <w:multiLevelType w:val="hybridMultilevel"/>
    <w:tmpl w:val="050CF560"/>
    <w:lvl w:ilvl="0" w:tplc="040A0017">
      <w:start w:val="1"/>
      <w:numFmt w:val="lowerLetter"/>
      <w:lvlText w:val="%1)"/>
      <w:lvlJc w:val="left"/>
      <w:pPr>
        <w:ind w:left="946" w:hanging="360"/>
      </w:pPr>
    </w:lvl>
    <w:lvl w:ilvl="1" w:tplc="040A0019" w:tentative="1">
      <w:start w:val="1"/>
      <w:numFmt w:val="lowerLetter"/>
      <w:lvlText w:val="%2."/>
      <w:lvlJc w:val="left"/>
      <w:pPr>
        <w:ind w:left="1666" w:hanging="360"/>
      </w:pPr>
    </w:lvl>
    <w:lvl w:ilvl="2" w:tplc="040A001B" w:tentative="1">
      <w:start w:val="1"/>
      <w:numFmt w:val="lowerRoman"/>
      <w:lvlText w:val="%3."/>
      <w:lvlJc w:val="right"/>
      <w:pPr>
        <w:ind w:left="2386" w:hanging="180"/>
      </w:pPr>
    </w:lvl>
    <w:lvl w:ilvl="3" w:tplc="040A000F" w:tentative="1">
      <w:start w:val="1"/>
      <w:numFmt w:val="decimal"/>
      <w:lvlText w:val="%4."/>
      <w:lvlJc w:val="left"/>
      <w:pPr>
        <w:ind w:left="3106" w:hanging="360"/>
      </w:pPr>
    </w:lvl>
    <w:lvl w:ilvl="4" w:tplc="040A0019" w:tentative="1">
      <w:start w:val="1"/>
      <w:numFmt w:val="lowerLetter"/>
      <w:lvlText w:val="%5."/>
      <w:lvlJc w:val="left"/>
      <w:pPr>
        <w:ind w:left="3826" w:hanging="360"/>
      </w:pPr>
    </w:lvl>
    <w:lvl w:ilvl="5" w:tplc="040A001B" w:tentative="1">
      <w:start w:val="1"/>
      <w:numFmt w:val="lowerRoman"/>
      <w:lvlText w:val="%6."/>
      <w:lvlJc w:val="right"/>
      <w:pPr>
        <w:ind w:left="4546" w:hanging="180"/>
      </w:pPr>
    </w:lvl>
    <w:lvl w:ilvl="6" w:tplc="040A000F" w:tentative="1">
      <w:start w:val="1"/>
      <w:numFmt w:val="decimal"/>
      <w:lvlText w:val="%7."/>
      <w:lvlJc w:val="left"/>
      <w:pPr>
        <w:ind w:left="5266" w:hanging="360"/>
      </w:pPr>
    </w:lvl>
    <w:lvl w:ilvl="7" w:tplc="040A0019" w:tentative="1">
      <w:start w:val="1"/>
      <w:numFmt w:val="lowerLetter"/>
      <w:lvlText w:val="%8."/>
      <w:lvlJc w:val="left"/>
      <w:pPr>
        <w:ind w:left="5986" w:hanging="360"/>
      </w:pPr>
    </w:lvl>
    <w:lvl w:ilvl="8" w:tplc="040A001B" w:tentative="1">
      <w:start w:val="1"/>
      <w:numFmt w:val="lowerRoman"/>
      <w:lvlText w:val="%9."/>
      <w:lvlJc w:val="right"/>
      <w:pPr>
        <w:ind w:left="6706" w:hanging="180"/>
      </w:pPr>
    </w:lvl>
  </w:abstractNum>
  <w:abstractNum w:abstractNumId="10" w15:restartNumberingAfterBreak="0">
    <w:nsid w:val="56CF0F5F"/>
    <w:multiLevelType w:val="hybridMultilevel"/>
    <w:tmpl w:val="BAB2B80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C1B406D"/>
    <w:multiLevelType w:val="hybridMultilevel"/>
    <w:tmpl w:val="BED0BFCA"/>
    <w:lvl w:ilvl="0" w:tplc="28A0F8E0">
      <w:start w:val="1"/>
      <w:numFmt w:val="lowerLetter"/>
      <w:lvlText w:val="%1)"/>
      <w:lvlJc w:val="left"/>
      <w:pPr>
        <w:ind w:left="2234" w:hanging="360"/>
      </w:pPr>
      <w:rPr>
        <w:rFonts w:ascii="Arial Narrow" w:eastAsia="Arial Narrow" w:hAnsi="Arial Narrow" w:cs="Arial Narrow" w:hint="default"/>
        <w:spacing w:val="-1"/>
        <w:w w:val="100"/>
        <w:sz w:val="22"/>
        <w:szCs w:val="22"/>
      </w:rPr>
    </w:lvl>
    <w:lvl w:ilvl="1" w:tplc="62E2F4D0">
      <w:numFmt w:val="bullet"/>
      <w:lvlText w:val="•"/>
      <w:lvlJc w:val="left"/>
      <w:pPr>
        <w:ind w:left="3014" w:hanging="360"/>
      </w:pPr>
      <w:rPr>
        <w:rFonts w:hint="default"/>
      </w:rPr>
    </w:lvl>
    <w:lvl w:ilvl="2" w:tplc="8E7A86B0">
      <w:numFmt w:val="bullet"/>
      <w:lvlText w:val="•"/>
      <w:lvlJc w:val="left"/>
      <w:pPr>
        <w:ind w:left="3801" w:hanging="360"/>
      </w:pPr>
      <w:rPr>
        <w:rFonts w:hint="default"/>
      </w:rPr>
    </w:lvl>
    <w:lvl w:ilvl="3" w:tplc="6D44284E">
      <w:numFmt w:val="bullet"/>
      <w:lvlText w:val="•"/>
      <w:lvlJc w:val="left"/>
      <w:pPr>
        <w:ind w:left="4587" w:hanging="360"/>
      </w:pPr>
      <w:rPr>
        <w:rFonts w:hint="default"/>
      </w:rPr>
    </w:lvl>
    <w:lvl w:ilvl="4" w:tplc="94C01B3C">
      <w:numFmt w:val="bullet"/>
      <w:lvlText w:val="•"/>
      <w:lvlJc w:val="left"/>
      <w:pPr>
        <w:ind w:left="5374" w:hanging="360"/>
      </w:pPr>
      <w:rPr>
        <w:rFonts w:hint="default"/>
      </w:rPr>
    </w:lvl>
    <w:lvl w:ilvl="5" w:tplc="480684C4">
      <w:numFmt w:val="bullet"/>
      <w:lvlText w:val="•"/>
      <w:lvlJc w:val="left"/>
      <w:pPr>
        <w:ind w:left="6160" w:hanging="360"/>
      </w:pPr>
      <w:rPr>
        <w:rFonts w:hint="default"/>
      </w:rPr>
    </w:lvl>
    <w:lvl w:ilvl="6" w:tplc="D0B2CA54">
      <w:numFmt w:val="bullet"/>
      <w:lvlText w:val="•"/>
      <w:lvlJc w:val="left"/>
      <w:pPr>
        <w:ind w:left="6947" w:hanging="360"/>
      </w:pPr>
      <w:rPr>
        <w:rFonts w:hint="default"/>
      </w:rPr>
    </w:lvl>
    <w:lvl w:ilvl="7" w:tplc="AB1CDC2C">
      <w:numFmt w:val="bullet"/>
      <w:lvlText w:val="•"/>
      <w:lvlJc w:val="left"/>
      <w:pPr>
        <w:ind w:left="7733" w:hanging="360"/>
      </w:pPr>
      <w:rPr>
        <w:rFonts w:hint="default"/>
      </w:rPr>
    </w:lvl>
    <w:lvl w:ilvl="8" w:tplc="477019B8">
      <w:numFmt w:val="bullet"/>
      <w:lvlText w:val="•"/>
      <w:lvlJc w:val="left"/>
      <w:pPr>
        <w:ind w:left="8520" w:hanging="360"/>
      </w:pPr>
      <w:rPr>
        <w:rFonts w:hint="default"/>
      </w:rPr>
    </w:lvl>
  </w:abstractNum>
  <w:abstractNum w:abstractNumId="12" w15:restartNumberingAfterBreak="0">
    <w:nsid w:val="67E4679D"/>
    <w:multiLevelType w:val="hybridMultilevel"/>
    <w:tmpl w:val="5998B542"/>
    <w:lvl w:ilvl="0" w:tplc="040A0017">
      <w:start w:val="1"/>
      <w:numFmt w:val="lowerLetter"/>
      <w:lvlText w:val="%1)"/>
      <w:lvlJc w:val="left"/>
      <w:pPr>
        <w:ind w:left="946" w:hanging="360"/>
      </w:pPr>
    </w:lvl>
    <w:lvl w:ilvl="1" w:tplc="040A0019" w:tentative="1">
      <w:start w:val="1"/>
      <w:numFmt w:val="lowerLetter"/>
      <w:lvlText w:val="%2."/>
      <w:lvlJc w:val="left"/>
      <w:pPr>
        <w:ind w:left="1666" w:hanging="360"/>
      </w:pPr>
    </w:lvl>
    <w:lvl w:ilvl="2" w:tplc="040A001B" w:tentative="1">
      <w:start w:val="1"/>
      <w:numFmt w:val="lowerRoman"/>
      <w:lvlText w:val="%3."/>
      <w:lvlJc w:val="right"/>
      <w:pPr>
        <w:ind w:left="2386" w:hanging="180"/>
      </w:pPr>
    </w:lvl>
    <w:lvl w:ilvl="3" w:tplc="040A000F" w:tentative="1">
      <w:start w:val="1"/>
      <w:numFmt w:val="decimal"/>
      <w:lvlText w:val="%4."/>
      <w:lvlJc w:val="left"/>
      <w:pPr>
        <w:ind w:left="3106" w:hanging="360"/>
      </w:pPr>
    </w:lvl>
    <w:lvl w:ilvl="4" w:tplc="040A0019" w:tentative="1">
      <w:start w:val="1"/>
      <w:numFmt w:val="lowerLetter"/>
      <w:lvlText w:val="%5."/>
      <w:lvlJc w:val="left"/>
      <w:pPr>
        <w:ind w:left="3826" w:hanging="360"/>
      </w:pPr>
    </w:lvl>
    <w:lvl w:ilvl="5" w:tplc="040A001B" w:tentative="1">
      <w:start w:val="1"/>
      <w:numFmt w:val="lowerRoman"/>
      <w:lvlText w:val="%6."/>
      <w:lvlJc w:val="right"/>
      <w:pPr>
        <w:ind w:left="4546" w:hanging="180"/>
      </w:pPr>
    </w:lvl>
    <w:lvl w:ilvl="6" w:tplc="040A000F" w:tentative="1">
      <w:start w:val="1"/>
      <w:numFmt w:val="decimal"/>
      <w:lvlText w:val="%7."/>
      <w:lvlJc w:val="left"/>
      <w:pPr>
        <w:ind w:left="5266" w:hanging="360"/>
      </w:pPr>
    </w:lvl>
    <w:lvl w:ilvl="7" w:tplc="040A0019" w:tentative="1">
      <w:start w:val="1"/>
      <w:numFmt w:val="lowerLetter"/>
      <w:lvlText w:val="%8."/>
      <w:lvlJc w:val="left"/>
      <w:pPr>
        <w:ind w:left="5986" w:hanging="360"/>
      </w:pPr>
    </w:lvl>
    <w:lvl w:ilvl="8" w:tplc="040A001B" w:tentative="1">
      <w:start w:val="1"/>
      <w:numFmt w:val="lowerRoman"/>
      <w:lvlText w:val="%9."/>
      <w:lvlJc w:val="right"/>
      <w:pPr>
        <w:ind w:left="6706" w:hanging="180"/>
      </w:pPr>
    </w:lvl>
  </w:abstractNum>
  <w:num w:numId="1">
    <w:abstractNumId w:val="0"/>
  </w:num>
  <w:num w:numId="2">
    <w:abstractNumId w:val="7"/>
  </w:num>
  <w:num w:numId="3">
    <w:abstractNumId w:val="8"/>
  </w:num>
  <w:num w:numId="4">
    <w:abstractNumId w:val="1"/>
  </w:num>
  <w:num w:numId="5">
    <w:abstractNumId w:val="11"/>
  </w:num>
  <w:num w:numId="6">
    <w:abstractNumId w:val="12"/>
  </w:num>
  <w:num w:numId="7">
    <w:abstractNumId w:val="9"/>
  </w:num>
  <w:num w:numId="8">
    <w:abstractNumId w:val="3"/>
  </w:num>
  <w:num w:numId="9">
    <w:abstractNumId w:val="10"/>
  </w:num>
  <w:num w:numId="10">
    <w:abstractNumId w:val="2"/>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E8"/>
    <w:rsid w:val="00001F26"/>
    <w:rsid w:val="000140DE"/>
    <w:rsid w:val="00026719"/>
    <w:rsid w:val="0003224B"/>
    <w:rsid w:val="000479A8"/>
    <w:rsid w:val="000678E2"/>
    <w:rsid w:val="00070E77"/>
    <w:rsid w:val="000C663F"/>
    <w:rsid w:val="000D478E"/>
    <w:rsid w:val="000E15C4"/>
    <w:rsid w:val="000E329B"/>
    <w:rsid w:val="000E7CA6"/>
    <w:rsid w:val="00114FF8"/>
    <w:rsid w:val="0012084C"/>
    <w:rsid w:val="001440D4"/>
    <w:rsid w:val="001609A8"/>
    <w:rsid w:val="00182A95"/>
    <w:rsid w:val="00196713"/>
    <w:rsid w:val="001A1D56"/>
    <w:rsid w:val="00214C08"/>
    <w:rsid w:val="002473E8"/>
    <w:rsid w:val="00253394"/>
    <w:rsid w:val="00253F02"/>
    <w:rsid w:val="002626DA"/>
    <w:rsid w:val="00263E10"/>
    <w:rsid w:val="0026607A"/>
    <w:rsid w:val="00274A57"/>
    <w:rsid w:val="00297B70"/>
    <w:rsid w:val="002A7B7F"/>
    <w:rsid w:val="00302F8D"/>
    <w:rsid w:val="003146E8"/>
    <w:rsid w:val="00334C36"/>
    <w:rsid w:val="0035330B"/>
    <w:rsid w:val="003568C6"/>
    <w:rsid w:val="00373DD9"/>
    <w:rsid w:val="00390FF6"/>
    <w:rsid w:val="003925DF"/>
    <w:rsid w:val="0039716F"/>
    <w:rsid w:val="003A2CE4"/>
    <w:rsid w:val="003A554F"/>
    <w:rsid w:val="003D6E01"/>
    <w:rsid w:val="003F656E"/>
    <w:rsid w:val="0041653A"/>
    <w:rsid w:val="004414FA"/>
    <w:rsid w:val="0045318C"/>
    <w:rsid w:val="00466655"/>
    <w:rsid w:val="00470B63"/>
    <w:rsid w:val="00491B71"/>
    <w:rsid w:val="00492838"/>
    <w:rsid w:val="004A2246"/>
    <w:rsid w:val="004B357D"/>
    <w:rsid w:val="004D57EA"/>
    <w:rsid w:val="004E3301"/>
    <w:rsid w:val="004F44A3"/>
    <w:rsid w:val="00510757"/>
    <w:rsid w:val="005158CD"/>
    <w:rsid w:val="005245CB"/>
    <w:rsid w:val="0055429D"/>
    <w:rsid w:val="00571D02"/>
    <w:rsid w:val="005A5A6A"/>
    <w:rsid w:val="00647F01"/>
    <w:rsid w:val="00654069"/>
    <w:rsid w:val="0065717B"/>
    <w:rsid w:val="00670861"/>
    <w:rsid w:val="006708D1"/>
    <w:rsid w:val="006719D4"/>
    <w:rsid w:val="006C21BE"/>
    <w:rsid w:val="006E5A22"/>
    <w:rsid w:val="007154DB"/>
    <w:rsid w:val="0074790D"/>
    <w:rsid w:val="00772E50"/>
    <w:rsid w:val="007778CC"/>
    <w:rsid w:val="00781870"/>
    <w:rsid w:val="00795556"/>
    <w:rsid w:val="007A0AAD"/>
    <w:rsid w:val="007A726A"/>
    <w:rsid w:val="007B725D"/>
    <w:rsid w:val="007C3CC6"/>
    <w:rsid w:val="008021DC"/>
    <w:rsid w:val="00806F6B"/>
    <w:rsid w:val="00830F19"/>
    <w:rsid w:val="00833148"/>
    <w:rsid w:val="00886D46"/>
    <w:rsid w:val="008B497B"/>
    <w:rsid w:val="008D41D1"/>
    <w:rsid w:val="008E7CBF"/>
    <w:rsid w:val="008F637A"/>
    <w:rsid w:val="00904322"/>
    <w:rsid w:val="00904F6A"/>
    <w:rsid w:val="0095439E"/>
    <w:rsid w:val="00982F9F"/>
    <w:rsid w:val="00983C3E"/>
    <w:rsid w:val="00997520"/>
    <w:rsid w:val="009A6467"/>
    <w:rsid w:val="00A12690"/>
    <w:rsid w:val="00A24B9A"/>
    <w:rsid w:val="00A34088"/>
    <w:rsid w:val="00A61C4F"/>
    <w:rsid w:val="00A952FF"/>
    <w:rsid w:val="00AB5B54"/>
    <w:rsid w:val="00AD1CEB"/>
    <w:rsid w:val="00AE37EB"/>
    <w:rsid w:val="00AF1475"/>
    <w:rsid w:val="00AF2925"/>
    <w:rsid w:val="00AF397B"/>
    <w:rsid w:val="00AF43B2"/>
    <w:rsid w:val="00B17596"/>
    <w:rsid w:val="00B23653"/>
    <w:rsid w:val="00B30CA7"/>
    <w:rsid w:val="00B5500C"/>
    <w:rsid w:val="00BA771B"/>
    <w:rsid w:val="00BC0524"/>
    <w:rsid w:val="00BF6572"/>
    <w:rsid w:val="00C0278D"/>
    <w:rsid w:val="00C61C43"/>
    <w:rsid w:val="00C969CF"/>
    <w:rsid w:val="00CA461D"/>
    <w:rsid w:val="00CC3B86"/>
    <w:rsid w:val="00D2089F"/>
    <w:rsid w:val="00D255F0"/>
    <w:rsid w:val="00D268B8"/>
    <w:rsid w:val="00D44367"/>
    <w:rsid w:val="00D4572A"/>
    <w:rsid w:val="00D951DC"/>
    <w:rsid w:val="00DA1AD8"/>
    <w:rsid w:val="00DE7CEA"/>
    <w:rsid w:val="00DF790E"/>
    <w:rsid w:val="00E3321E"/>
    <w:rsid w:val="00E57AD0"/>
    <w:rsid w:val="00E67A93"/>
    <w:rsid w:val="00E70BA0"/>
    <w:rsid w:val="00E740B5"/>
    <w:rsid w:val="00E87599"/>
    <w:rsid w:val="00EB3920"/>
    <w:rsid w:val="00ED6A29"/>
    <w:rsid w:val="00F16604"/>
    <w:rsid w:val="00F31866"/>
    <w:rsid w:val="00F32A3C"/>
    <w:rsid w:val="00F57D7D"/>
    <w:rsid w:val="00F67384"/>
    <w:rsid w:val="00F73342"/>
    <w:rsid w:val="00F80B4B"/>
    <w:rsid w:val="00F95FBD"/>
    <w:rsid w:val="00FA2917"/>
    <w:rsid w:val="00FB3BD6"/>
    <w:rsid w:val="00FD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43888"/>
  <w15:docId w15:val="{0570555D-F728-064A-9646-77709714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97B"/>
    <w:rPr>
      <w:rFonts w:ascii="Arial Narrow" w:eastAsia="Arial Narrow" w:hAnsi="Arial Narrow" w:cs="Arial Narrow"/>
    </w:rPr>
  </w:style>
  <w:style w:type="paragraph" w:styleId="Ttulo1">
    <w:name w:val="heading 1"/>
    <w:basedOn w:val="Normal"/>
    <w:uiPriority w:val="9"/>
    <w:qFormat/>
    <w:pPr>
      <w:ind w:left="226"/>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46" w:right="226"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73342"/>
    <w:pPr>
      <w:tabs>
        <w:tab w:val="center" w:pos="4252"/>
        <w:tab w:val="right" w:pos="8504"/>
      </w:tabs>
    </w:pPr>
  </w:style>
  <w:style w:type="character" w:customStyle="1" w:styleId="EncabezadoCar">
    <w:name w:val="Encabezado Car"/>
    <w:basedOn w:val="Fuentedeprrafopredeter"/>
    <w:link w:val="Encabezado"/>
    <w:uiPriority w:val="99"/>
    <w:rsid w:val="00F73342"/>
    <w:rPr>
      <w:rFonts w:ascii="Arial Narrow" w:eastAsia="Arial Narrow" w:hAnsi="Arial Narrow" w:cs="Arial Narrow"/>
    </w:rPr>
  </w:style>
  <w:style w:type="paragraph" w:styleId="Piedepgina">
    <w:name w:val="footer"/>
    <w:basedOn w:val="Normal"/>
    <w:link w:val="PiedepginaCar"/>
    <w:uiPriority w:val="99"/>
    <w:unhideWhenUsed/>
    <w:rsid w:val="00F73342"/>
    <w:pPr>
      <w:tabs>
        <w:tab w:val="center" w:pos="4252"/>
        <w:tab w:val="right" w:pos="8504"/>
      </w:tabs>
    </w:pPr>
  </w:style>
  <w:style w:type="character" w:customStyle="1" w:styleId="PiedepginaCar">
    <w:name w:val="Pie de página Car"/>
    <w:basedOn w:val="Fuentedeprrafopredeter"/>
    <w:link w:val="Piedepgina"/>
    <w:uiPriority w:val="99"/>
    <w:rsid w:val="00F73342"/>
    <w:rPr>
      <w:rFonts w:ascii="Arial Narrow" w:eastAsia="Arial Narrow" w:hAnsi="Arial Narrow" w:cs="Arial Narrow"/>
    </w:rPr>
  </w:style>
  <w:style w:type="character" w:customStyle="1" w:styleId="apple-converted-space">
    <w:name w:val="apple-converted-space"/>
    <w:basedOn w:val="Fuentedeprrafopredeter"/>
    <w:rsid w:val="00FD4EF7"/>
  </w:style>
  <w:style w:type="paragraph" w:styleId="Textodeglobo">
    <w:name w:val="Balloon Text"/>
    <w:basedOn w:val="Normal"/>
    <w:link w:val="TextodegloboCar"/>
    <w:uiPriority w:val="99"/>
    <w:semiHidden/>
    <w:unhideWhenUsed/>
    <w:rsid w:val="00A952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52FF"/>
    <w:rPr>
      <w:rFonts w:ascii="Segoe UI" w:eastAsia="Arial Narro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27225">
      <w:bodyDiv w:val="1"/>
      <w:marLeft w:val="0"/>
      <w:marRight w:val="0"/>
      <w:marTop w:val="0"/>
      <w:marBottom w:val="0"/>
      <w:divBdr>
        <w:top w:val="none" w:sz="0" w:space="0" w:color="auto"/>
        <w:left w:val="none" w:sz="0" w:space="0" w:color="auto"/>
        <w:bottom w:val="none" w:sz="0" w:space="0" w:color="auto"/>
        <w:right w:val="none" w:sz="0" w:space="0" w:color="auto"/>
      </w:divBdr>
      <w:divsChild>
        <w:div w:id="535892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B2ADE4E233012438A6F419E691E6101" ma:contentTypeVersion="11" ma:contentTypeDescription="Crear nuevo documento." ma:contentTypeScope="" ma:versionID="eb3bd9075a2d93b6ce17d6fedba96bb2">
  <xsd:schema xmlns:xsd="http://www.w3.org/2001/XMLSchema" xmlns:xs="http://www.w3.org/2001/XMLSchema" xmlns:p="http://schemas.microsoft.com/office/2006/metadata/properties" xmlns:ns3="17d211aa-786d-4740-b6b6-e454615d4b2f" targetNamespace="http://schemas.microsoft.com/office/2006/metadata/properties" ma:root="true" ma:fieldsID="a8b76f42ea7a294fe1d452b5925dc56b" ns3:_="">
    <xsd:import namespace="17d211aa-786d-4740-b6b6-e454615d4b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211aa-786d-4740-b6b6-e454615d4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EC8D4-3852-4402-AA55-800885628853}">
  <ds:schemaRefs>
    <ds:schemaRef ds:uri="http://schemas.openxmlformats.org/officeDocument/2006/bibliography"/>
  </ds:schemaRefs>
</ds:datastoreItem>
</file>

<file path=customXml/itemProps2.xml><?xml version="1.0" encoding="utf-8"?>
<ds:datastoreItem xmlns:ds="http://schemas.openxmlformats.org/officeDocument/2006/customXml" ds:itemID="{E359B4EC-02C6-4B77-9F7D-67ADD5F9F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211aa-786d-4740-b6b6-e454615d4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3D53D-E686-495C-BB96-52DAD4742D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D5997F-B73C-4767-A3FC-203BD44F6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3823</Words>
  <Characters>21031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Microsoft Word - Borrador-Nuevo-CONVENIO-PRACTICAS-EMPRESAS.docx</vt:lpstr>
    </vt:vector>
  </TitlesOfParts>
  <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Borrador-Nuevo-CONVENIO-PRACTICAS-EMPRESAS.docx</dc:title>
  <dc:creator>usuario</dc:creator>
  <cp:lastModifiedBy>Antonia</cp:lastModifiedBy>
  <cp:revision>8</cp:revision>
  <cp:lastPrinted>2025-10-09T08:11:00Z</cp:lastPrinted>
  <dcterms:created xsi:type="dcterms:W3CDTF">2025-03-06T11:43:00Z</dcterms:created>
  <dcterms:modified xsi:type="dcterms:W3CDTF">2025-10-30T11:03:00Z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Word</vt:lpwstr>
  </property>
  <property fmtid="{D5CDD505-2E9C-101B-9397-08002B2CF9AE}" pid="4" name="LastSaved">
    <vt:filetime>2023-10-29T00:00:00Z</vt:filetime>
  </property>
  <property fmtid="{D5CDD505-2E9C-101B-9397-08002B2CF9AE}" pid="5" name="ContentTypeId">
    <vt:lpwstr>0x0101009B2ADE4E233012438A6F419E691E6101</vt:lpwstr>
  </property>
</Properties>
</file>