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ECA42" w14:textId="468135FD" w:rsidR="0041064E" w:rsidRDefault="00C03CC9" w:rsidP="00A9455C">
      <w:pPr>
        <w:pStyle w:val="Ttulo"/>
        <w:jc w:val="both"/>
        <w:rPr>
          <w:lang w:val="pt-PT"/>
        </w:rPr>
      </w:pPr>
      <w:r w:rsidRPr="00C03CC9">
        <w:rPr>
          <w:lang w:val="pt-PT"/>
        </w:rPr>
        <w:t xml:space="preserve">CONVENIO DE COLABORACIÓN ENTRE LA UNIVERSIDAD DE MÁLAGA Y </w:t>
      </w:r>
      <w:r w:rsidR="002337DD">
        <w:rPr>
          <w:lang w:val="pt-PT"/>
        </w:rPr>
        <w:t>__________________</w:t>
      </w:r>
      <w:r w:rsidRPr="00C03CC9">
        <w:rPr>
          <w:lang w:val="pt-PT"/>
        </w:rPr>
        <w:t>PARA LA REALIZACIÓN DE UN DOCTORADO INDUSTRIAL</w:t>
      </w:r>
    </w:p>
    <w:p w14:paraId="2E79B11D" w14:textId="77777777" w:rsidR="00130A52" w:rsidRDefault="00130A52" w:rsidP="00A9455C">
      <w:pPr>
        <w:jc w:val="both"/>
        <w:rPr>
          <w:highlight w:val="yellow"/>
          <w:lang w:val="pt-PT"/>
        </w:rPr>
      </w:pPr>
    </w:p>
    <w:p w14:paraId="2D56DC55" w14:textId="1A8C90D2" w:rsidR="008F77C7" w:rsidRPr="004400E5" w:rsidRDefault="00670386" w:rsidP="00A9455C">
      <w:pPr>
        <w:jc w:val="both"/>
        <w:rPr>
          <w:strike/>
          <w:lang w:val="es-ES"/>
        </w:rPr>
      </w:pPr>
      <w:r w:rsidRPr="00670386">
        <w:rPr>
          <w:lang w:val="es-ES"/>
        </w:rPr>
        <w:t xml:space="preserve">En </w:t>
      </w:r>
      <w:r w:rsidR="00F25E02" w:rsidRPr="00670386">
        <w:rPr>
          <w:lang w:val="es-ES"/>
        </w:rPr>
        <w:t>Málaga, a fecha indicada en la última firma digital</w:t>
      </w:r>
      <w:r w:rsidRPr="00670386">
        <w:rPr>
          <w:lang w:val="es-ES"/>
        </w:rPr>
        <w:t>.</w:t>
      </w:r>
      <w:r w:rsidR="008F77C7" w:rsidRPr="004400E5">
        <w:rPr>
          <w:strike/>
          <w:lang w:val="es-ES"/>
        </w:rPr>
        <w:t xml:space="preserve"> </w:t>
      </w:r>
    </w:p>
    <w:p w14:paraId="784F7D78" w14:textId="77777777" w:rsidR="008F77C7" w:rsidRPr="008F77C7" w:rsidRDefault="008F77C7" w:rsidP="00BA7F97">
      <w:pPr>
        <w:pStyle w:val="Ttulo1"/>
        <w:jc w:val="center"/>
        <w:rPr>
          <w:lang w:val="es-ES"/>
        </w:rPr>
      </w:pPr>
      <w:r w:rsidRPr="008F77C7">
        <w:rPr>
          <w:lang w:val="es-ES"/>
        </w:rPr>
        <w:t>REUNIDOS</w:t>
      </w:r>
    </w:p>
    <w:p w14:paraId="3C49AB85" w14:textId="77777777" w:rsidR="003218A8" w:rsidRPr="003218A8" w:rsidRDefault="003218A8" w:rsidP="003218A8">
      <w:pPr>
        <w:jc w:val="both"/>
        <w:rPr>
          <w:lang w:val="es-ES"/>
        </w:rPr>
      </w:pPr>
      <w:r w:rsidRPr="003218A8">
        <w:rPr>
          <w:lang w:val="es-ES"/>
        </w:rPr>
        <w:t xml:space="preserve">De una parte, </w:t>
      </w:r>
      <w:r w:rsidRPr="003218A8">
        <w:rPr>
          <w:b/>
          <w:bCs/>
          <w:lang w:val="es-ES"/>
        </w:rPr>
        <w:t>D. Salvador Jesús Pérez Moreno</w:t>
      </w:r>
      <w:r w:rsidRPr="003218A8">
        <w:rPr>
          <w:lang w:val="es-ES"/>
        </w:rPr>
        <w:t>, Vicerrector de Doctorado y Posgrado de la Universidad de Málaga, por delegación de firma operada mediante Resolución de 15 de mayo de 2025, de D. Juan Teodomiro López Navarrete, en calidad de Rector Magnífico de la Universidad de Málaga (en adelante, “UMA”), en virtud de su nombramiento otorgado mediante Decreto 298/2023, de 27 de diciembre, (BOJA número 5 de 08/01/2024), actuando en nombre y representación de la Universidad de Málaga, con NIF.: Q2918001-E y domicilio en Campus de Teatinos, Bulevar Louis Pasteur, 43, Pabellón de Gobierno-Paraninfo, 29010, Málaga; y de acuerdo con las funciones que tiene conferidas por el artículo 50 de la Ley Orgánica 2/2023, de 22 de marzo, del Sistema Universitario, así como de las atribuidas en el artículo 27.1º apartado h) de los Estatutos de la Universidad de Málaga, aprobados por Decreto 464/2019 de 14 de mayo (BOJA núm. 93, del 17 de mayo), de la Consejería de Economía, Conocimiento, Empresas y Universidad.</w:t>
      </w:r>
    </w:p>
    <w:p w14:paraId="77CB12FE" w14:textId="4E4BEC50" w:rsidR="008F77C7" w:rsidRPr="008F77C7" w:rsidRDefault="008F77C7" w:rsidP="00A9455C">
      <w:pPr>
        <w:jc w:val="both"/>
        <w:rPr>
          <w:lang w:val="es-ES"/>
        </w:rPr>
      </w:pPr>
      <w:r w:rsidRPr="008F77C7">
        <w:rPr>
          <w:lang w:val="es-ES"/>
        </w:rPr>
        <w:t xml:space="preserve">De otra parte, </w:t>
      </w:r>
      <w:r w:rsidRPr="008F77C7">
        <w:rPr>
          <w:b/>
          <w:bCs/>
          <w:lang w:val="es-ES"/>
        </w:rPr>
        <w:t>D.</w:t>
      </w:r>
      <w:r w:rsidR="00CA5BC7">
        <w:rPr>
          <w:b/>
          <w:bCs/>
          <w:lang w:val="es-ES"/>
        </w:rPr>
        <w:t xml:space="preserve">/Dª </w:t>
      </w:r>
      <w:r w:rsidR="00670386">
        <w:rPr>
          <w:b/>
          <w:bCs/>
          <w:lang w:val="es-ES"/>
        </w:rPr>
        <w:t>___________</w:t>
      </w:r>
      <w:r w:rsidRPr="008F77C7">
        <w:rPr>
          <w:lang w:val="es-ES"/>
        </w:rPr>
        <w:t xml:space="preserve">, con DNI </w:t>
      </w:r>
      <w:r w:rsidR="00C46A0C">
        <w:rPr>
          <w:lang w:val="es-ES"/>
        </w:rPr>
        <w:t xml:space="preserve"> </w:t>
      </w:r>
      <w:r w:rsidR="00670386">
        <w:rPr>
          <w:lang w:val="es-ES"/>
        </w:rPr>
        <w:t>__________</w:t>
      </w:r>
      <w:r w:rsidRPr="008F77C7">
        <w:rPr>
          <w:lang w:val="es-ES"/>
        </w:rPr>
        <w:t xml:space="preserve">, representando en este acto a </w:t>
      </w:r>
      <w:r w:rsidR="00670386">
        <w:rPr>
          <w:lang w:val="es-ES"/>
        </w:rPr>
        <w:t>__________________</w:t>
      </w:r>
      <w:r w:rsidRPr="008F77C7">
        <w:rPr>
          <w:lang w:val="es-ES"/>
        </w:rPr>
        <w:t xml:space="preserve">, con domicilio social en </w:t>
      </w:r>
      <w:r w:rsidR="00670386">
        <w:rPr>
          <w:lang w:val="es-ES"/>
        </w:rPr>
        <w:t>_____________</w:t>
      </w:r>
      <w:r w:rsidRPr="008F77C7">
        <w:rPr>
          <w:lang w:val="es-ES"/>
        </w:rPr>
        <w:t xml:space="preserve">, y NIF </w:t>
      </w:r>
      <w:r w:rsidR="00670386">
        <w:rPr>
          <w:lang w:val="es-ES"/>
        </w:rPr>
        <w:t>__________</w:t>
      </w:r>
      <w:r w:rsidR="00670386" w:rsidRPr="008F77C7">
        <w:rPr>
          <w:lang w:val="es-ES"/>
        </w:rPr>
        <w:t xml:space="preserve"> </w:t>
      </w:r>
      <w:r w:rsidRPr="008F77C7">
        <w:rPr>
          <w:lang w:val="es-ES"/>
        </w:rPr>
        <w:t>(en adelante, “</w:t>
      </w:r>
      <w:r w:rsidR="00670386">
        <w:rPr>
          <w:b/>
          <w:bCs/>
          <w:lang w:val="es-ES"/>
        </w:rPr>
        <w:t>_____________</w:t>
      </w:r>
      <w:r w:rsidRPr="008F77C7">
        <w:rPr>
          <w:lang w:val="es-ES"/>
        </w:rPr>
        <w:t xml:space="preserve">”) constituida con fecha </w:t>
      </w:r>
      <w:r w:rsidR="00670386">
        <w:rPr>
          <w:lang w:val="es-ES"/>
        </w:rPr>
        <w:t>____________</w:t>
      </w:r>
      <w:r w:rsidRPr="008F77C7">
        <w:rPr>
          <w:lang w:val="es-ES"/>
        </w:rPr>
        <w:t xml:space="preserve"> ante el notario de Málaga, D.</w:t>
      </w:r>
      <w:r w:rsidR="001E06E5">
        <w:rPr>
          <w:lang w:val="es-ES"/>
        </w:rPr>
        <w:t xml:space="preserve"> </w:t>
      </w:r>
      <w:r w:rsidR="00670386">
        <w:rPr>
          <w:lang w:val="es-ES"/>
        </w:rPr>
        <w:t>___________</w:t>
      </w:r>
      <w:r w:rsidRPr="008F77C7">
        <w:rPr>
          <w:lang w:val="es-ES"/>
        </w:rPr>
        <w:t xml:space="preserve">, bajo el número </w:t>
      </w:r>
      <w:r w:rsidR="00670386">
        <w:rPr>
          <w:lang w:val="es-ES"/>
        </w:rPr>
        <w:t>________</w:t>
      </w:r>
      <w:r w:rsidRPr="008F77C7">
        <w:rPr>
          <w:lang w:val="es-ES"/>
        </w:rPr>
        <w:t xml:space="preserve"> de su protocolo, actuando en su condición de </w:t>
      </w:r>
      <w:r w:rsidR="00670386">
        <w:rPr>
          <w:lang w:val="es-ES"/>
        </w:rPr>
        <w:t>_____________</w:t>
      </w:r>
      <w:r w:rsidR="001E06E5">
        <w:rPr>
          <w:lang w:val="es-ES"/>
        </w:rPr>
        <w:t>.</w:t>
      </w:r>
      <w:r w:rsidRPr="008F77C7">
        <w:rPr>
          <w:lang w:val="es-ES"/>
        </w:rPr>
        <w:t xml:space="preserve"> </w:t>
      </w:r>
    </w:p>
    <w:p w14:paraId="79DB2B3C" w14:textId="613AAEA4" w:rsidR="008F77C7" w:rsidRPr="008F77C7" w:rsidRDefault="008F77C7" w:rsidP="00A9455C">
      <w:pPr>
        <w:jc w:val="both"/>
        <w:rPr>
          <w:lang w:val="es-ES"/>
        </w:rPr>
      </w:pPr>
      <w:r w:rsidRPr="008F77C7">
        <w:rPr>
          <w:lang w:val="es-ES"/>
        </w:rPr>
        <w:t xml:space="preserve">La UMA y </w:t>
      </w:r>
      <w:r w:rsidR="00670386">
        <w:rPr>
          <w:lang w:val="es-ES"/>
        </w:rPr>
        <w:t>___________</w:t>
      </w:r>
      <w:r w:rsidR="00670386" w:rsidRPr="008F77C7">
        <w:rPr>
          <w:lang w:val="es-ES"/>
        </w:rPr>
        <w:t xml:space="preserve"> </w:t>
      </w:r>
      <w:r w:rsidRPr="008F77C7">
        <w:rPr>
          <w:lang w:val="es-ES"/>
        </w:rPr>
        <w:t>recibirán en adelante la denominación de la “Parte” por separado y las “Partes” de forma conjunta.</w:t>
      </w:r>
    </w:p>
    <w:p w14:paraId="68168DA3" w14:textId="77777777" w:rsidR="008F77C7" w:rsidRPr="008F77C7" w:rsidRDefault="008F77C7" w:rsidP="00A9455C">
      <w:pPr>
        <w:jc w:val="both"/>
        <w:rPr>
          <w:lang w:val="es-ES"/>
        </w:rPr>
      </w:pPr>
      <w:r w:rsidRPr="008F77C7">
        <w:rPr>
          <w:lang w:val="es-ES"/>
        </w:rPr>
        <w:t>Se reconocen ambas Partes con capacidad legal suficiente y poder bastante para este acto y, a tal efecto</w:t>
      </w:r>
    </w:p>
    <w:p w14:paraId="30911CB8" w14:textId="2D27F536" w:rsidR="004F7380" w:rsidRPr="00C46A0C" w:rsidRDefault="00886714" w:rsidP="00BA7F97">
      <w:pPr>
        <w:pStyle w:val="Ttulo1"/>
        <w:jc w:val="center"/>
        <w:rPr>
          <w:lang w:val="es-ES"/>
        </w:rPr>
      </w:pPr>
      <w:r w:rsidRPr="00C46A0C">
        <w:rPr>
          <w:lang w:val="es-ES"/>
        </w:rPr>
        <w:t>EXPONEN</w:t>
      </w:r>
    </w:p>
    <w:p w14:paraId="4A079A1B" w14:textId="67BC0C63" w:rsidR="004F7380" w:rsidRPr="00C46A0C" w:rsidRDefault="004F7380" w:rsidP="00A9455C">
      <w:pPr>
        <w:jc w:val="both"/>
        <w:rPr>
          <w:lang w:val="es-ES"/>
        </w:rPr>
      </w:pPr>
      <w:r w:rsidRPr="00C46A0C">
        <w:rPr>
          <w:lang w:val="es-ES"/>
        </w:rPr>
        <w:t>1</w:t>
      </w:r>
      <w:r w:rsidR="00CA5BC7" w:rsidRPr="00C46A0C">
        <w:rPr>
          <w:lang w:val="es-ES"/>
        </w:rPr>
        <w:t xml:space="preserve">.- Que </w:t>
      </w:r>
      <w:r w:rsidR="00670386">
        <w:rPr>
          <w:lang w:val="es-ES"/>
        </w:rPr>
        <w:t>__________</w:t>
      </w:r>
      <w:r w:rsidR="00670386" w:rsidRPr="00C46A0C">
        <w:rPr>
          <w:lang w:val="es-ES"/>
        </w:rPr>
        <w:t xml:space="preserve"> </w:t>
      </w:r>
      <w:r w:rsidRPr="00C46A0C">
        <w:rPr>
          <w:lang w:val="es-ES"/>
        </w:rPr>
        <w:t xml:space="preserve">es una </w:t>
      </w:r>
      <w:r w:rsidR="00670386">
        <w:rPr>
          <w:lang w:val="es-ES"/>
        </w:rPr>
        <w:t>_________</w:t>
      </w:r>
      <w:r w:rsidRPr="00C46A0C">
        <w:rPr>
          <w:lang w:val="es-ES"/>
        </w:rPr>
        <w:t xml:space="preserve">, que desarrolla su actividad en el sector </w:t>
      </w:r>
      <w:r w:rsidR="00670386">
        <w:rPr>
          <w:lang w:val="es-ES"/>
        </w:rPr>
        <w:t>___________________________</w:t>
      </w:r>
      <w:r w:rsidR="001E06E5">
        <w:rPr>
          <w:lang w:val="es-ES"/>
        </w:rPr>
        <w:t>.</w:t>
      </w:r>
    </w:p>
    <w:p w14:paraId="0FAA66C1" w14:textId="4B0DBF8E" w:rsidR="00886714" w:rsidRPr="00C46A0C" w:rsidRDefault="00886714" w:rsidP="00A9455C">
      <w:pPr>
        <w:jc w:val="both"/>
        <w:rPr>
          <w:lang w:val="es-ES"/>
        </w:rPr>
      </w:pPr>
      <w:r w:rsidRPr="00C46A0C">
        <w:rPr>
          <w:lang w:val="es-ES"/>
        </w:rPr>
        <w:t xml:space="preserve">2.- </w:t>
      </w:r>
      <w:r w:rsidR="00F74E46" w:rsidRPr="00C46A0C">
        <w:rPr>
          <w:lang w:val="es-ES"/>
        </w:rPr>
        <w:t>Que UMA</w:t>
      </w:r>
      <w:r w:rsidRPr="00C46A0C">
        <w:rPr>
          <w:lang w:val="es-ES"/>
        </w:rPr>
        <w:t xml:space="preserve"> es una institución de derecho público al servicio de la sociedad que tiene, entre otras, la contribución al progreso de la sociedad, mediante la producción, transferencia y aplicación práctica del conocimiento y la proyección social de su actividad, así como la realización de actividades de extensión universitaria dirigidas a la difusión de la ciencia, de la técnica, del arte y de la cultura, desarrollando programas de ámbito científico-educativo que potencian la</w:t>
      </w:r>
      <w:r w:rsidR="005B2C70" w:rsidRPr="00C46A0C">
        <w:rPr>
          <w:lang w:val="es-ES"/>
        </w:rPr>
        <w:t xml:space="preserve"> </w:t>
      </w:r>
      <w:r w:rsidRPr="00C46A0C">
        <w:rPr>
          <w:lang w:val="es-ES"/>
        </w:rPr>
        <w:lastRenderedPageBreak/>
        <w:t>educación, la empleabilidad y el emprendimiento, así como el desarrollo de la investigación y la</w:t>
      </w:r>
      <w:r w:rsidR="005B2C70" w:rsidRPr="00C46A0C">
        <w:rPr>
          <w:lang w:val="es-ES"/>
        </w:rPr>
        <w:t xml:space="preserve"> </w:t>
      </w:r>
      <w:r w:rsidRPr="00C46A0C">
        <w:rPr>
          <w:lang w:val="es-ES"/>
        </w:rPr>
        <w:t>innovación en el sector energético o industrial</w:t>
      </w:r>
      <w:r w:rsidR="005B2C70" w:rsidRPr="00C46A0C">
        <w:rPr>
          <w:lang w:val="es-ES"/>
        </w:rPr>
        <w:t>.</w:t>
      </w:r>
    </w:p>
    <w:p w14:paraId="29B499A7" w14:textId="6247395D" w:rsidR="005B2C70" w:rsidRPr="00C46A0C" w:rsidRDefault="005B2C70" w:rsidP="00A9455C">
      <w:pPr>
        <w:jc w:val="both"/>
        <w:rPr>
          <w:lang w:val="es-ES"/>
        </w:rPr>
      </w:pPr>
      <w:r w:rsidRPr="00C46A0C">
        <w:rPr>
          <w:lang w:val="es-ES"/>
        </w:rPr>
        <w:t>3.- Que el Real Decreto 99/2011 de 28 de enero, modificado por los Reales Decretos 43/2015 y 195/2016, recoge en su artículo 15 bis la posibilidad de obtener la mención "Doctorado Industrial" en las Tesis que reúnan los requisitos indicados en dicho artículo.</w:t>
      </w:r>
    </w:p>
    <w:p w14:paraId="619CA4E6" w14:textId="3BC9FE81" w:rsidR="00B93A9B" w:rsidRPr="00C46A0C" w:rsidRDefault="00B93A9B" w:rsidP="00A9455C">
      <w:pPr>
        <w:jc w:val="both"/>
        <w:rPr>
          <w:lang w:val="es-ES"/>
        </w:rPr>
      </w:pPr>
      <w:r w:rsidRPr="00C46A0C">
        <w:rPr>
          <w:lang w:val="es-ES"/>
        </w:rPr>
        <w:t>4.- Que con objeto de contribuir a dinamizar y estrechar las relaciones entre el ámbito universitario y el sector productivo y contribuir a la competitividad e internacionalización del tejido socio-económico, el estudiantado de doctorado de la UMA puede desarrollar sus proyectos de investigación en empresas, de conformidad con lo previsto en el artículo 60 del vigente Reglamento 4/2022, de 24 de octubre, de la Universidad de Málaga sobre los estudios de doctorado.</w:t>
      </w:r>
    </w:p>
    <w:p w14:paraId="47A43B3B" w14:textId="4B172533" w:rsidR="00B93A9B" w:rsidRPr="00C46A0C" w:rsidRDefault="00B93A9B" w:rsidP="00A9455C">
      <w:pPr>
        <w:jc w:val="both"/>
        <w:rPr>
          <w:lang w:val="es-ES"/>
        </w:rPr>
      </w:pPr>
      <w:r w:rsidRPr="00C46A0C">
        <w:rPr>
          <w:lang w:val="es-ES"/>
        </w:rPr>
        <w:t xml:space="preserve">5.- Que el Real Decreto 99/2011, de 28 de enero, por el que se regulan las enseñanzas oficiales de doctorado, prevé, en su artículo 15 bis la formación de Doctores Industriales; indicando como requisito </w:t>
      </w:r>
      <w:r w:rsidRPr="00C46A0C">
        <w:rPr>
          <w:i/>
          <w:iCs/>
          <w:lang w:val="es-ES"/>
        </w:rPr>
        <w:t>que se haya suscrito un convenio entre la entidad, empresa o administración pública y la universidad para el desarrollo académico de la tesis doctoral, que establecerá, como mínimo, las obligaciones de las partes y los derechos de propiedad industrial que se puedan generar</w:t>
      </w:r>
      <w:r w:rsidRPr="00C46A0C">
        <w:rPr>
          <w:lang w:val="es-ES"/>
        </w:rPr>
        <w:t>.</w:t>
      </w:r>
    </w:p>
    <w:p w14:paraId="164F7D34" w14:textId="65BF9A6B" w:rsidR="004F7380" w:rsidRPr="00C46A0C" w:rsidRDefault="00B93A9B" w:rsidP="00A9455C">
      <w:pPr>
        <w:jc w:val="both"/>
        <w:rPr>
          <w:lang w:val="es-ES"/>
        </w:rPr>
      </w:pPr>
      <w:r w:rsidRPr="00C46A0C">
        <w:rPr>
          <w:lang w:val="es-ES"/>
        </w:rPr>
        <w:t>6</w:t>
      </w:r>
      <w:r w:rsidR="00CA5BC7" w:rsidRPr="00C46A0C">
        <w:rPr>
          <w:lang w:val="es-ES"/>
        </w:rPr>
        <w:t>.– Que</w:t>
      </w:r>
      <w:r w:rsidR="004F7380" w:rsidRPr="00C46A0C">
        <w:rPr>
          <w:lang w:val="es-ES"/>
        </w:rPr>
        <w:t xml:space="preserve"> </w:t>
      </w:r>
      <w:r w:rsidR="00670386">
        <w:rPr>
          <w:lang w:val="es-ES"/>
        </w:rPr>
        <w:t xml:space="preserve">___________ </w:t>
      </w:r>
      <w:r w:rsidR="001E06E5">
        <w:rPr>
          <w:lang w:val="es-ES"/>
        </w:rPr>
        <w:t xml:space="preserve">está interesada en que sus trabajadores puedan realizar un doctorado industrial con la </w:t>
      </w:r>
      <w:r w:rsidR="00A9455C">
        <w:rPr>
          <w:lang w:val="es-ES"/>
        </w:rPr>
        <w:t>UMA.</w:t>
      </w:r>
    </w:p>
    <w:p w14:paraId="0282E2E0" w14:textId="53100B32" w:rsidR="004F7380" w:rsidRPr="00C46A0C" w:rsidRDefault="00B93A9B" w:rsidP="00A9455C">
      <w:pPr>
        <w:jc w:val="both"/>
        <w:rPr>
          <w:lang w:val="es-ES"/>
        </w:rPr>
      </w:pPr>
      <w:r w:rsidRPr="00C46A0C">
        <w:rPr>
          <w:lang w:val="es-ES"/>
        </w:rPr>
        <w:t>7</w:t>
      </w:r>
      <w:r w:rsidR="004F7380" w:rsidRPr="00C46A0C">
        <w:rPr>
          <w:lang w:val="es-ES"/>
        </w:rPr>
        <w:t xml:space="preserve">.- Que </w:t>
      </w:r>
      <w:r w:rsidR="00670386">
        <w:rPr>
          <w:lang w:val="es-ES"/>
        </w:rPr>
        <w:t>____________</w:t>
      </w:r>
      <w:r w:rsidR="00670386" w:rsidRPr="00C46A0C">
        <w:rPr>
          <w:lang w:val="es-ES"/>
        </w:rPr>
        <w:t xml:space="preserve"> </w:t>
      </w:r>
      <w:r w:rsidR="004F7380" w:rsidRPr="00C46A0C">
        <w:rPr>
          <w:lang w:val="es-ES"/>
        </w:rPr>
        <w:t xml:space="preserve">ha suscrito un contrato laboral con </w:t>
      </w:r>
      <w:r w:rsidR="00670386">
        <w:rPr>
          <w:lang w:val="es-ES"/>
        </w:rPr>
        <w:t>_____________</w:t>
      </w:r>
      <w:r w:rsidR="004F7380" w:rsidRPr="00C46A0C">
        <w:rPr>
          <w:lang w:val="es-ES"/>
        </w:rPr>
        <w:t xml:space="preserve">, con DNI </w:t>
      </w:r>
      <w:r w:rsidR="00670386">
        <w:rPr>
          <w:lang w:val="es-ES"/>
        </w:rPr>
        <w:t>_______________</w:t>
      </w:r>
      <w:r w:rsidR="004F7380" w:rsidRPr="00C46A0C">
        <w:rPr>
          <w:lang w:val="es-ES"/>
        </w:rPr>
        <w:t xml:space="preserve">, estudiante oficial de doctorado en </w:t>
      </w:r>
      <w:r w:rsidR="00670386">
        <w:rPr>
          <w:lang w:val="es-ES"/>
        </w:rPr>
        <w:t>_________</w:t>
      </w:r>
      <w:r w:rsidR="004F7380" w:rsidRPr="00C46A0C">
        <w:rPr>
          <w:lang w:val="es-ES"/>
        </w:rPr>
        <w:t xml:space="preserve">de la UMA (en adelante, </w:t>
      </w:r>
      <w:r w:rsidR="001017D4">
        <w:rPr>
          <w:lang w:val="es-ES"/>
        </w:rPr>
        <w:t>el/</w:t>
      </w:r>
      <w:r w:rsidR="004F7380" w:rsidRPr="00C46A0C">
        <w:rPr>
          <w:lang w:val="es-ES"/>
        </w:rPr>
        <w:t>la “</w:t>
      </w:r>
      <w:r w:rsidR="004F7380" w:rsidRPr="00C46A0C">
        <w:rPr>
          <w:b/>
          <w:lang w:val="es-ES"/>
        </w:rPr>
        <w:t>Doctorand</w:t>
      </w:r>
      <w:r w:rsidR="00A21B30">
        <w:rPr>
          <w:b/>
          <w:lang w:val="es-ES"/>
        </w:rPr>
        <w:t>o</w:t>
      </w:r>
      <w:r w:rsidR="001017D4">
        <w:rPr>
          <w:b/>
          <w:lang w:val="es-ES"/>
        </w:rPr>
        <w:t>/</w:t>
      </w:r>
      <w:r w:rsidR="004F7380" w:rsidRPr="00C46A0C">
        <w:rPr>
          <w:b/>
          <w:lang w:val="es-ES"/>
        </w:rPr>
        <w:t>a</w:t>
      </w:r>
      <w:r w:rsidR="004F7380" w:rsidRPr="00C46A0C">
        <w:rPr>
          <w:lang w:val="es-ES"/>
        </w:rPr>
        <w:t xml:space="preserve">”), a fin de promover el desarrollo de su tesis doctoral consistente en </w:t>
      </w:r>
      <w:r w:rsidR="00670386">
        <w:rPr>
          <w:lang w:val="es-ES"/>
        </w:rPr>
        <w:t xml:space="preserve">_________________ </w:t>
      </w:r>
      <w:r w:rsidR="004F7380" w:rsidRPr="00C46A0C">
        <w:rPr>
          <w:lang w:val="es-ES"/>
        </w:rPr>
        <w:t>(la “</w:t>
      </w:r>
      <w:r w:rsidR="004F7380" w:rsidRPr="00C46A0C">
        <w:rPr>
          <w:bCs/>
          <w:lang w:val="es-ES"/>
        </w:rPr>
        <w:t>Tesis Doctoral</w:t>
      </w:r>
      <w:r w:rsidR="004F7380" w:rsidRPr="00C46A0C">
        <w:rPr>
          <w:lang w:val="es-ES"/>
        </w:rPr>
        <w:t>”).</w:t>
      </w:r>
    </w:p>
    <w:p w14:paraId="72465A94" w14:textId="51D3BD29" w:rsidR="004F7380" w:rsidRPr="00C46A0C" w:rsidRDefault="00B93A9B" w:rsidP="00A9455C">
      <w:pPr>
        <w:jc w:val="both"/>
        <w:rPr>
          <w:lang w:val="es-ES"/>
        </w:rPr>
      </w:pPr>
      <w:bookmarkStart w:id="0" w:name="_Hlk159935098"/>
      <w:r w:rsidRPr="00C46A0C">
        <w:rPr>
          <w:lang w:val="es-ES"/>
        </w:rPr>
        <w:t>8</w:t>
      </w:r>
      <w:r w:rsidR="004F7380" w:rsidRPr="00C46A0C">
        <w:rPr>
          <w:lang w:val="es-ES"/>
        </w:rPr>
        <w:t xml:space="preserve">. - Que </w:t>
      </w:r>
      <w:r w:rsidR="00670386">
        <w:rPr>
          <w:lang w:val="es-ES"/>
        </w:rPr>
        <w:t>___________</w:t>
      </w:r>
      <w:r w:rsidR="009E54BC" w:rsidRPr="00C46A0C" w:rsidDel="000138F9">
        <w:rPr>
          <w:lang w:val="es-ES"/>
        </w:rPr>
        <w:t xml:space="preserve"> </w:t>
      </w:r>
      <w:r w:rsidR="004F7380" w:rsidRPr="00C46A0C">
        <w:rPr>
          <w:lang w:val="es-ES"/>
        </w:rPr>
        <w:t>, está matriculad</w:t>
      </w:r>
      <w:r w:rsidR="00670386">
        <w:rPr>
          <w:lang w:val="es-ES"/>
        </w:rPr>
        <w:t>o</w:t>
      </w:r>
      <w:r w:rsidR="004F7380" w:rsidRPr="00C46A0C">
        <w:rPr>
          <w:lang w:val="es-ES"/>
        </w:rPr>
        <w:t xml:space="preserve"> en el programa de doctorado </w:t>
      </w:r>
      <w:r w:rsidR="000138F9">
        <w:rPr>
          <w:lang w:val="es-ES"/>
        </w:rPr>
        <w:t xml:space="preserve">en </w:t>
      </w:r>
      <w:r w:rsidR="00670386">
        <w:rPr>
          <w:lang w:val="es-ES"/>
        </w:rPr>
        <w:t>_______________</w:t>
      </w:r>
      <w:r w:rsidR="004F7380" w:rsidRPr="00C46A0C">
        <w:rPr>
          <w:lang w:val="es-ES"/>
        </w:rPr>
        <w:t>, con número de expediente</w:t>
      </w:r>
      <w:r w:rsidR="000138F9">
        <w:rPr>
          <w:lang w:val="es-ES"/>
        </w:rPr>
        <w:t xml:space="preserve"> </w:t>
      </w:r>
      <w:r w:rsidR="00670386">
        <w:rPr>
          <w:lang w:val="es-ES"/>
        </w:rPr>
        <w:t>__________</w:t>
      </w:r>
      <w:r w:rsidR="00670386" w:rsidRPr="006765D7">
        <w:rPr>
          <w:lang w:val="es-ES"/>
        </w:rPr>
        <w:t xml:space="preserve"> </w:t>
      </w:r>
      <w:r w:rsidR="00670386" w:rsidRPr="00C46A0C">
        <w:rPr>
          <w:lang w:val="es-ES"/>
        </w:rPr>
        <w:t xml:space="preserve"> </w:t>
      </w:r>
      <w:r w:rsidR="004F7380" w:rsidRPr="00C46A0C">
        <w:rPr>
          <w:lang w:val="es-ES"/>
        </w:rPr>
        <w:t>(“</w:t>
      </w:r>
      <w:r w:rsidR="004F7380" w:rsidRPr="00C46A0C">
        <w:rPr>
          <w:bCs/>
          <w:lang w:val="es-ES"/>
        </w:rPr>
        <w:t>Programa de Doctorado</w:t>
      </w:r>
      <w:r w:rsidR="004F7380" w:rsidRPr="00C46A0C">
        <w:rPr>
          <w:lang w:val="es-ES"/>
        </w:rPr>
        <w:t>”).</w:t>
      </w:r>
    </w:p>
    <w:bookmarkEnd w:id="0"/>
    <w:p w14:paraId="075489FF" w14:textId="766CA30B" w:rsidR="004F7380" w:rsidRPr="00C46A0C" w:rsidRDefault="00B93A9B" w:rsidP="00A9455C">
      <w:pPr>
        <w:jc w:val="both"/>
        <w:rPr>
          <w:lang w:val="es-ES"/>
        </w:rPr>
      </w:pPr>
      <w:r w:rsidRPr="00C46A0C">
        <w:rPr>
          <w:lang w:val="es-ES"/>
        </w:rPr>
        <w:t>9</w:t>
      </w:r>
      <w:r w:rsidR="004F7380" w:rsidRPr="00C46A0C">
        <w:rPr>
          <w:lang w:val="es-ES"/>
        </w:rPr>
        <w:t>.- Que, con el firme propósito de poner en práctica esta colaboración, y en base a lo dispuesto en el artículo 15 bis del Real Decreto 99/2011, por el que se regulan las enseñanzas oficiales de doctorado, ambas partes han acordado suscribir y formalizar la firma del presente convenio (indistintamente “</w:t>
      </w:r>
      <w:r w:rsidR="004F7380" w:rsidRPr="00C46A0C">
        <w:rPr>
          <w:bCs/>
          <w:lang w:val="es-ES"/>
        </w:rPr>
        <w:t>Convenio de Colaboración</w:t>
      </w:r>
      <w:r w:rsidR="004F7380" w:rsidRPr="00C46A0C">
        <w:rPr>
          <w:lang w:val="es-ES"/>
        </w:rPr>
        <w:t>” o “</w:t>
      </w:r>
      <w:r w:rsidR="004F7380" w:rsidRPr="00C46A0C">
        <w:rPr>
          <w:bCs/>
          <w:lang w:val="es-ES"/>
        </w:rPr>
        <w:t>Acuerdo</w:t>
      </w:r>
      <w:r w:rsidR="004F7380" w:rsidRPr="00C46A0C">
        <w:rPr>
          <w:lang w:val="es-ES"/>
        </w:rPr>
        <w:t>”), estableciendo así el marco jurídico regulador para el desarrollo académico de la tesis doctoral de</w:t>
      </w:r>
      <w:r w:rsidR="001017D4">
        <w:rPr>
          <w:lang w:val="es-ES"/>
        </w:rPr>
        <w:t>l/de</w:t>
      </w:r>
      <w:r w:rsidR="004F7380" w:rsidRPr="00C46A0C">
        <w:rPr>
          <w:lang w:val="es-ES"/>
        </w:rPr>
        <w:t xml:space="preserve"> la Doctorand</w:t>
      </w:r>
      <w:r w:rsidR="001017D4">
        <w:rPr>
          <w:lang w:val="es-ES"/>
        </w:rPr>
        <w:t>o/</w:t>
      </w:r>
      <w:r w:rsidR="004F7380" w:rsidRPr="00C46A0C">
        <w:rPr>
          <w:lang w:val="es-ES"/>
        </w:rPr>
        <w:t>a</w:t>
      </w:r>
      <w:r w:rsidR="001017D4">
        <w:rPr>
          <w:lang w:val="es-ES"/>
        </w:rPr>
        <w:t>.</w:t>
      </w:r>
    </w:p>
    <w:p w14:paraId="187462F5" w14:textId="77777777" w:rsidR="00C44E40" w:rsidRPr="00C44E40" w:rsidRDefault="00C44E40" w:rsidP="00BA7F97">
      <w:pPr>
        <w:pStyle w:val="Ttulo1"/>
        <w:jc w:val="center"/>
        <w:rPr>
          <w:lang w:val="es-ES"/>
        </w:rPr>
      </w:pPr>
      <w:r w:rsidRPr="00C44E40">
        <w:rPr>
          <w:lang w:val="es-ES"/>
        </w:rPr>
        <w:lastRenderedPageBreak/>
        <w:t>CLÁUSULAS</w:t>
      </w:r>
    </w:p>
    <w:p w14:paraId="4405047B" w14:textId="77777777" w:rsidR="00C44E40" w:rsidRPr="00C44E40" w:rsidRDefault="00C44E40" w:rsidP="00A9455C">
      <w:pPr>
        <w:pStyle w:val="Ttulo2"/>
        <w:jc w:val="both"/>
        <w:rPr>
          <w:lang w:val="es-ES"/>
        </w:rPr>
      </w:pPr>
      <w:r w:rsidRPr="00C44E40">
        <w:rPr>
          <w:lang w:val="es-ES"/>
        </w:rPr>
        <w:t xml:space="preserve">PRIMERA. – OBJETO </w:t>
      </w:r>
    </w:p>
    <w:p w14:paraId="0F89B45C" w14:textId="2D050739" w:rsidR="00C44E40" w:rsidRPr="00C44E40" w:rsidRDefault="00C44E40" w:rsidP="00A9455C">
      <w:pPr>
        <w:jc w:val="both"/>
        <w:rPr>
          <w:lang w:val="es-ES"/>
        </w:rPr>
      </w:pPr>
      <w:r w:rsidRPr="00C44E40">
        <w:rPr>
          <w:lang w:val="es-ES"/>
        </w:rPr>
        <w:t xml:space="preserve">El presente Convenio de Colaboración tiene como finalidad regular los términos y condiciones que regirán la colaboración entre </w:t>
      </w:r>
      <w:r w:rsidR="00670386">
        <w:rPr>
          <w:lang w:val="es-ES"/>
        </w:rPr>
        <w:t>________</w:t>
      </w:r>
      <w:r w:rsidRPr="00C44E40">
        <w:rPr>
          <w:lang w:val="es-ES"/>
        </w:rPr>
        <w:t xml:space="preserve">, como </w:t>
      </w:r>
      <w:r w:rsidR="00670386">
        <w:rPr>
          <w:lang w:val="es-ES"/>
        </w:rPr>
        <w:t>________</w:t>
      </w:r>
      <w:r w:rsidR="00670386" w:rsidRPr="00C44E40">
        <w:rPr>
          <w:lang w:val="es-ES"/>
        </w:rPr>
        <w:t xml:space="preserve"> </w:t>
      </w:r>
      <w:r w:rsidRPr="00C44E40">
        <w:rPr>
          <w:lang w:val="es-ES"/>
        </w:rPr>
        <w:t xml:space="preserve">contratante, y la UMA, como encargada del Programa de Doctorado, en el desarrollo de la Tesis Doctoral de </w:t>
      </w:r>
      <w:r w:rsidR="00670386">
        <w:rPr>
          <w:lang w:val="es-ES"/>
        </w:rPr>
        <w:t>______________</w:t>
      </w:r>
      <w:r w:rsidR="009E54BC" w:rsidDel="000138F9">
        <w:rPr>
          <w:lang w:val="es-ES"/>
        </w:rPr>
        <w:t xml:space="preserve"> </w:t>
      </w:r>
      <w:r w:rsidRPr="00C44E40">
        <w:rPr>
          <w:lang w:val="es-ES"/>
        </w:rPr>
        <w:t>, incluyendo lo relativo a los resultados de la referida Tesis Doctoral, todo ello con el fin de cumplir con lo establecido en el Real Decreto 99/2011, de 28 de enero, por el cual se regulan las enseñanzas oficiales de doctorado.</w:t>
      </w:r>
    </w:p>
    <w:p w14:paraId="30D8E073" w14:textId="7EE874B0" w:rsidR="00C44E40" w:rsidRPr="00C44E40" w:rsidRDefault="00B93A9B" w:rsidP="00A9455C">
      <w:pPr>
        <w:pStyle w:val="Ttulo2"/>
        <w:jc w:val="both"/>
        <w:rPr>
          <w:lang w:val="es-ES"/>
        </w:rPr>
      </w:pPr>
      <w:r w:rsidRPr="00C44E40">
        <w:rPr>
          <w:lang w:val="es-ES"/>
        </w:rPr>
        <w:t>SEGUNDA. -</w:t>
      </w:r>
      <w:r w:rsidR="00C44E40" w:rsidRPr="00C44E40">
        <w:rPr>
          <w:lang w:val="es-ES"/>
        </w:rPr>
        <w:t xml:space="preserve"> PERSONAS RESPONSABLES DEL DOCTORADO</w:t>
      </w:r>
    </w:p>
    <w:p w14:paraId="737FDBB8" w14:textId="1B28A347" w:rsidR="00C44E40" w:rsidRDefault="00C44E40" w:rsidP="00A9455C">
      <w:pPr>
        <w:jc w:val="both"/>
        <w:rPr>
          <w:lang w:val="es-ES"/>
        </w:rPr>
      </w:pPr>
      <w:r w:rsidRPr="00C44E40">
        <w:rPr>
          <w:lang w:val="es-ES"/>
        </w:rPr>
        <w:t xml:space="preserve">Para el desarrollo de la Tesis Doctoral, </w:t>
      </w:r>
      <w:r w:rsidR="001017D4">
        <w:rPr>
          <w:lang w:val="es-ES"/>
        </w:rPr>
        <w:t>e</w:t>
      </w:r>
      <w:r w:rsidRPr="00C44E40">
        <w:rPr>
          <w:lang w:val="es-ES"/>
        </w:rPr>
        <w:t>l</w:t>
      </w:r>
      <w:r w:rsidR="001017D4">
        <w:rPr>
          <w:lang w:val="es-ES"/>
        </w:rPr>
        <w:t>/l</w:t>
      </w:r>
      <w:r w:rsidRPr="00C44E40">
        <w:rPr>
          <w:lang w:val="es-ES"/>
        </w:rPr>
        <w:t>a Doctorand</w:t>
      </w:r>
      <w:r w:rsidR="00A21B30">
        <w:rPr>
          <w:lang w:val="es-ES"/>
        </w:rPr>
        <w:t>o</w:t>
      </w:r>
      <w:r w:rsidR="001017D4">
        <w:rPr>
          <w:lang w:val="es-ES"/>
        </w:rPr>
        <w:t>/</w:t>
      </w:r>
      <w:r w:rsidRPr="00C44E40">
        <w:rPr>
          <w:lang w:val="es-ES"/>
        </w:rPr>
        <w:t>a contará con un Tutor de la UMA designado por la Comisión Acad</w:t>
      </w:r>
      <w:r w:rsidR="00CA5BC7">
        <w:rPr>
          <w:lang w:val="es-ES"/>
        </w:rPr>
        <w:t>émica del Programa de Doctorado</w:t>
      </w:r>
      <w:r w:rsidRPr="00C44E40">
        <w:rPr>
          <w:lang w:val="es-ES"/>
        </w:rPr>
        <w:t xml:space="preserve"> (en adelante, CAPD); un Responsable designado por parte de </w:t>
      </w:r>
      <w:r w:rsidR="00670386">
        <w:rPr>
          <w:lang w:val="es-ES"/>
        </w:rPr>
        <w:t>___________</w:t>
      </w:r>
      <w:r w:rsidRPr="00C44E40">
        <w:rPr>
          <w:lang w:val="es-ES"/>
        </w:rPr>
        <w:t xml:space="preserve">; un Director o dos Codirectores de tesis, que pueden ser tanto de la UMA como de </w:t>
      </w:r>
      <w:r w:rsidR="00670386">
        <w:rPr>
          <w:lang w:val="es-ES"/>
        </w:rPr>
        <w:t>____________</w:t>
      </w:r>
      <w:r w:rsidRPr="00C44E40">
        <w:rPr>
          <w:lang w:val="es-ES"/>
        </w:rPr>
        <w:t>, y coincidir con el Tutor y Responsable, siempre que sean doctores y reúnan los requisitos establecidos por la CAPD. En particular, as personas responsables serán:</w:t>
      </w:r>
    </w:p>
    <w:p w14:paraId="5B27C648" w14:textId="20497F74" w:rsidR="00EF5166" w:rsidRPr="00EF5166" w:rsidRDefault="00EF5166" w:rsidP="00A9455C">
      <w:pPr>
        <w:pStyle w:val="Prrafodelista"/>
        <w:numPr>
          <w:ilvl w:val="0"/>
          <w:numId w:val="12"/>
        </w:numPr>
        <w:jc w:val="both"/>
      </w:pPr>
      <w:bookmarkStart w:id="1" w:name="_Hlk159935134"/>
      <w:r w:rsidRPr="00EF5166">
        <w:t xml:space="preserve">Tutor de la UMA: </w:t>
      </w:r>
    </w:p>
    <w:p w14:paraId="4200D4B0" w14:textId="79EB087E" w:rsidR="00EF5166" w:rsidRPr="00EF5166" w:rsidRDefault="000138F9" w:rsidP="00A9455C">
      <w:pPr>
        <w:pStyle w:val="Prrafodelista"/>
        <w:jc w:val="both"/>
      </w:pPr>
      <w:proofErr w:type="spellStart"/>
      <w:r>
        <w:t>Dr</w:t>
      </w:r>
      <w:proofErr w:type="spellEnd"/>
      <w:r w:rsidR="00670386">
        <w:t>/Dra</w:t>
      </w:r>
      <w:r>
        <w:t xml:space="preserve">. </w:t>
      </w:r>
      <w:r w:rsidR="00670386">
        <w:t>____________</w:t>
      </w:r>
      <w:r w:rsidR="00A21B30">
        <w:t>_.</w:t>
      </w:r>
      <w:r w:rsidR="00EF5166" w:rsidRPr="00EF5166">
        <w:t xml:space="preserve"> </w:t>
      </w:r>
    </w:p>
    <w:p w14:paraId="63B4E7DD" w14:textId="0203CC07" w:rsidR="00EF5166" w:rsidRPr="00EF5166" w:rsidRDefault="00EF5166" w:rsidP="00A9455C">
      <w:pPr>
        <w:pStyle w:val="Prrafodelista"/>
        <w:jc w:val="both"/>
      </w:pPr>
      <w:r w:rsidRPr="00EF5166">
        <w:t xml:space="preserve">Departamento de </w:t>
      </w:r>
      <w:r w:rsidR="00670386">
        <w:t>_____________</w:t>
      </w:r>
    </w:p>
    <w:p w14:paraId="5A3C405C" w14:textId="67208419" w:rsidR="000138F9" w:rsidRPr="006765D7" w:rsidRDefault="00EF5166" w:rsidP="00A9455C">
      <w:pPr>
        <w:pStyle w:val="Prrafodelista"/>
        <w:jc w:val="both"/>
        <w:rPr>
          <w:szCs w:val="24"/>
          <w:lang w:val="en-US"/>
        </w:rPr>
      </w:pPr>
      <w:r w:rsidRPr="006765D7">
        <w:rPr>
          <w:lang w:val="en-US"/>
        </w:rPr>
        <w:t xml:space="preserve">Email: </w:t>
      </w:r>
      <w:r w:rsidR="00670386">
        <w:rPr>
          <w:lang w:val="en-US"/>
        </w:rPr>
        <w:t>______________</w:t>
      </w:r>
      <w:r w:rsidR="00CA5BC7" w:rsidRPr="006765D7">
        <w:rPr>
          <w:lang w:val="en-US"/>
        </w:rPr>
        <w:t xml:space="preserve"> </w:t>
      </w:r>
      <w:r w:rsidRPr="006765D7">
        <w:rPr>
          <w:lang w:val="en-US"/>
        </w:rPr>
        <w:t>Tel:</w:t>
      </w:r>
      <w:r w:rsidR="000138F9">
        <w:rPr>
          <w:lang w:val="en-US"/>
        </w:rPr>
        <w:t xml:space="preserve"> </w:t>
      </w:r>
      <w:r w:rsidR="00670386">
        <w:rPr>
          <w:lang w:val="en-US"/>
        </w:rPr>
        <w:t>__________</w:t>
      </w:r>
    </w:p>
    <w:p w14:paraId="43BED269" w14:textId="547DE9B4" w:rsidR="00EF5166" w:rsidRPr="006765D7" w:rsidRDefault="00EF5166" w:rsidP="00A9455C">
      <w:pPr>
        <w:pStyle w:val="Prrafodelista"/>
        <w:jc w:val="both"/>
        <w:rPr>
          <w:lang w:val="en-US"/>
        </w:rPr>
      </w:pPr>
    </w:p>
    <w:p w14:paraId="749DAE30" w14:textId="24A2D478" w:rsidR="00EF5166" w:rsidRPr="00EF5166" w:rsidRDefault="00EF5166" w:rsidP="00A9455C">
      <w:pPr>
        <w:pStyle w:val="Prrafodelista"/>
        <w:numPr>
          <w:ilvl w:val="0"/>
          <w:numId w:val="12"/>
        </w:numPr>
        <w:jc w:val="both"/>
      </w:pPr>
      <w:r w:rsidRPr="00EF5166">
        <w:t xml:space="preserve">Responsable </w:t>
      </w:r>
      <w:r w:rsidR="00670386">
        <w:t>___________</w:t>
      </w:r>
      <w:r w:rsidRPr="00EF5166">
        <w:t xml:space="preserve">: </w:t>
      </w:r>
    </w:p>
    <w:p w14:paraId="388118E1" w14:textId="0B13BE43" w:rsidR="00EF5166" w:rsidRDefault="00CA5BC7" w:rsidP="00A9455C">
      <w:pPr>
        <w:pStyle w:val="Prrafodelista"/>
        <w:jc w:val="both"/>
      </w:pPr>
      <w:proofErr w:type="spellStart"/>
      <w:r>
        <w:t>Dr</w:t>
      </w:r>
      <w:proofErr w:type="spellEnd"/>
      <w:r w:rsidR="00670386">
        <w:t>/Dr</w:t>
      </w:r>
      <w:r>
        <w:t xml:space="preserve">a. </w:t>
      </w:r>
      <w:r w:rsidR="00670386">
        <w:t>___________________</w:t>
      </w:r>
    </w:p>
    <w:p w14:paraId="12792917" w14:textId="15C8E59F" w:rsidR="005D7CA0" w:rsidRPr="0036375D" w:rsidRDefault="00CA5BC7" w:rsidP="00A9455C">
      <w:pPr>
        <w:pStyle w:val="Prrafodelista"/>
        <w:jc w:val="both"/>
        <w:rPr>
          <w:lang w:val="en-US"/>
        </w:rPr>
      </w:pPr>
      <w:r>
        <w:rPr>
          <w:lang w:val="en-US"/>
        </w:rPr>
        <w:t xml:space="preserve">Email: </w:t>
      </w:r>
      <w:r w:rsidR="00670386">
        <w:rPr>
          <w:lang w:val="en-US"/>
        </w:rPr>
        <w:t xml:space="preserve">______________ </w:t>
      </w:r>
      <w:r w:rsidR="005D7CA0" w:rsidRPr="0036375D">
        <w:rPr>
          <w:lang w:val="en-US"/>
        </w:rPr>
        <w:t xml:space="preserve">Tel: </w:t>
      </w:r>
      <w:r w:rsidR="00670386">
        <w:rPr>
          <w:lang w:val="en-US"/>
        </w:rPr>
        <w:t>__________</w:t>
      </w:r>
    </w:p>
    <w:p w14:paraId="7882261E" w14:textId="5BBA27C2" w:rsidR="00EF5166" w:rsidRPr="00EF5166" w:rsidRDefault="00EF5166" w:rsidP="00A9455C">
      <w:pPr>
        <w:pStyle w:val="Prrafodelista"/>
        <w:numPr>
          <w:ilvl w:val="0"/>
          <w:numId w:val="12"/>
        </w:numPr>
        <w:jc w:val="both"/>
      </w:pPr>
      <w:r w:rsidRPr="00EF5166">
        <w:t>Director</w:t>
      </w:r>
      <w:r w:rsidR="00B93A9B">
        <w:t>/a/es</w:t>
      </w:r>
      <w:r w:rsidRPr="00EF5166">
        <w:t xml:space="preserve"> de la Tesis Doctoral: </w:t>
      </w:r>
    </w:p>
    <w:p w14:paraId="6569FDC0" w14:textId="41314017" w:rsidR="000138F9" w:rsidRPr="00670386" w:rsidRDefault="000138F9" w:rsidP="00A9455C">
      <w:pPr>
        <w:pStyle w:val="Prrafodelista"/>
        <w:numPr>
          <w:ilvl w:val="0"/>
          <w:numId w:val="12"/>
        </w:numPr>
        <w:jc w:val="both"/>
        <w:rPr>
          <w:lang w:val="en-US"/>
        </w:rPr>
      </w:pPr>
      <w:r w:rsidRPr="00670386">
        <w:rPr>
          <w:lang w:val="en-US"/>
        </w:rPr>
        <w:t xml:space="preserve">Email: </w:t>
      </w:r>
      <w:hyperlink r:id="rId11" w:history="1">
        <w:r w:rsidR="00670386">
          <w:rPr>
            <w:rStyle w:val="Hipervnculo"/>
            <w:lang w:val="en-US"/>
          </w:rPr>
          <w:t>____</w:t>
        </w:r>
        <w:r w:rsidR="00A21B30">
          <w:rPr>
            <w:rStyle w:val="Hipervnculo"/>
            <w:lang w:val="en-US"/>
          </w:rPr>
          <w:t>_</w:t>
        </w:r>
        <w:r w:rsidR="00670386">
          <w:rPr>
            <w:rStyle w:val="Hipervnculo"/>
            <w:lang w:val="en-US"/>
          </w:rPr>
          <w:t>_____</w:t>
        </w:r>
      </w:hyperlink>
      <w:r w:rsidRPr="00670386">
        <w:rPr>
          <w:lang w:val="en-US"/>
        </w:rPr>
        <w:t xml:space="preserve"> Tel: </w:t>
      </w:r>
      <w:r w:rsidR="00670386">
        <w:rPr>
          <w:lang w:val="en-US"/>
        </w:rPr>
        <w:t>__________________</w:t>
      </w:r>
    </w:p>
    <w:p w14:paraId="5263A195" w14:textId="7AD202F5" w:rsidR="00AD41FB" w:rsidRDefault="00CA5BC7" w:rsidP="00A9455C">
      <w:pPr>
        <w:pStyle w:val="Prrafodelista"/>
        <w:jc w:val="both"/>
      </w:pPr>
      <w:r>
        <w:t>_____________________________________________________</w:t>
      </w:r>
      <w:r w:rsidR="00B93A9B">
        <w:t>.</w:t>
      </w:r>
    </w:p>
    <w:bookmarkEnd w:id="1"/>
    <w:p w14:paraId="2A8AAD20" w14:textId="5EBEFD02" w:rsidR="00AD41FB" w:rsidRPr="00AD41FB" w:rsidRDefault="00B93A9B" w:rsidP="00A9455C">
      <w:pPr>
        <w:pStyle w:val="Ttulo2"/>
        <w:jc w:val="both"/>
        <w:rPr>
          <w:lang w:val="es-ES"/>
        </w:rPr>
      </w:pPr>
      <w:r w:rsidRPr="00AD41FB">
        <w:rPr>
          <w:lang w:val="es-ES"/>
        </w:rPr>
        <w:t>TERCERA. -</w:t>
      </w:r>
      <w:r w:rsidR="00AD41FB" w:rsidRPr="00AD41FB">
        <w:rPr>
          <w:lang w:val="es-ES"/>
        </w:rPr>
        <w:t xml:space="preserve"> DURACIÓN DEL CONVENIO </w:t>
      </w:r>
    </w:p>
    <w:p w14:paraId="35527144" w14:textId="77777777" w:rsidR="00C31635" w:rsidRPr="00B42FB3" w:rsidRDefault="00C31635" w:rsidP="00A9455C">
      <w:pPr>
        <w:jc w:val="both"/>
        <w:rPr>
          <w:lang w:val="es-ES"/>
        </w:rPr>
      </w:pPr>
      <w:r w:rsidRPr="00B42FB3">
        <w:rPr>
          <w:lang w:val="es-ES"/>
        </w:rPr>
        <w:t xml:space="preserve">Este Convenio de Colaboración tendrá </w:t>
      </w:r>
      <w:r>
        <w:rPr>
          <w:lang w:val="es-ES"/>
        </w:rPr>
        <w:t xml:space="preserve">una duración máxima de cuatro años, coincidiendo con la </w:t>
      </w:r>
      <w:r w:rsidRPr="00B42FB3">
        <w:rPr>
          <w:lang w:val="es-ES"/>
        </w:rPr>
        <w:t>duración que tenga la Tesis Doctoral al que está vinculado, a contar desde la fecha de su firma, y será prorrogable de forma expresa por periodos de igual duración que aquellos para los que, en su caso, se haya prorrogado la duración de la Tesis Doctoral con un máximo de 4 años adicionales.</w:t>
      </w:r>
    </w:p>
    <w:p w14:paraId="6675FCE1" w14:textId="40EB281F" w:rsidR="00AD41FB" w:rsidRPr="00AD41FB" w:rsidRDefault="00AD41FB" w:rsidP="00A9455C">
      <w:pPr>
        <w:jc w:val="both"/>
        <w:rPr>
          <w:lang w:val="es-ES"/>
        </w:rPr>
      </w:pPr>
      <w:r w:rsidRPr="00AD41FB">
        <w:rPr>
          <w:lang w:val="es-ES"/>
        </w:rPr>
        <w:lastRenderedPageBreak/>
        <w:t xml:space="preserve">En caso de que </w:t>
      </w:r>
      <w:r w:rsidR="00670386">
        <w:rPr>
          <w:lang w:val="es-ES"/>
        </w:rPr>
        <w:t>el/</w:t>
      </w:r>
      <w:r w:rsidRPr="00AD41FB">
        <w:rPr>
          <w:lang w:val="es-ES"/>
        </w:rPr>
        <w:t>la Doctorand</w:t>
      </w:r>
      <w:r w:rsidR="00670386">
        <w:rPr>
          <w:lang w:val="es-ES"/>
        </w:rPr>
        <w:t>o/a</w:t>
      </w:r>
      <w:r w:rsidRPr="00AD41FB">
        <w:rPr>
          <w:lang w:val="es-ES"/>
        </w:rPr>
        <w:t xml:space="preserve"> se desvincule del proyecto de investigación al que está asociado la Tesis Doctoral, este Convenio de Colaboración se dará por finalizado en la misma fecha en la que termine su relación contractual de</w:t>
      </w:r>
      <w:r w:rsidR="001017D4">
        <w:rPr>
          <w:lang w:val="es-ES"/>
        </w:rPr>
        <w:t>l/de</w:t>
      </w:r>
      <w:r w:rsidRPr="00AD41FB">
        <w:rPr>
          <w:lang w:val="es-ES"/>
        </w:rPr>
        <w:t xml:space="preserve"> la Doctorand</w:t>
      </w:r>
      <w:r w:rsidR="00A21B30">
        <w:rPr>
          <w:lang w:val="es-ES"/>
        </w:rPr>
        <w:t>o</w:t>
      </w:r>
      <w:r w:rsidR="001017D4">
        <w:rPr>
          <w:lang w:val="es-ES"/>
        </w:rPr>
        <w:t>/</w:t>
      </w:r>
      <w:r w:rsidRPr="00AD41FB">
        <w:rPr>
          <w:lang w:val="es-ES"/>
        </w:rPr>
        <w:t xml:space="preserve">a con </w:t>
      </w:r>
      <w:r w:rsidR="00670386">
        <w:rPr>
          <w:lang w:val="es-ES"/>
        </w:rPr>
        <w:t>__________</w:t>
      </w:r>
      <w:r w:rsidRPr="00AD41FB">
        <w:rPr>
          <w:lang w:val="es-ES"/>
        </w:rPr>
        <w:t>.</w:t>
      </w:r>
    </w:p>
    <w:p w14:paraId="57733DDF" w14:textId="77777777" w:rsidR="00AD41FB" w:rsidRPr="00AD41FB" w:rsidRDefault="00AD41FB" w:rsidP="00A9455C">
      <w:pPr>
        <w:jc w:val="both"/>
        <w:rPr>
          <w:lang w:val="es-ES"/>
        </w:rPr>
      </w:pPr>
      <w:r w:rsidRPr="00AD41FB">
        <w:rPr>
          <w:lang w:val="es-ES"/>
        </w:rPr>
        <w:t>Las disposiciones de las cláusulas QUINTA a la SÉPTIMA subsistirán tras la terminación del presente Convenio de Colaboración.</w:t>
      </w:r>
    </w:p>
    <w:p w14:paraId="406CD0A7" w14:textId="00B369AF" w:rsidR="00FE40FF" w:rsidRPr="00FE40FF" w:rsidRDefault="00B93A9B" w:rsidP="00A9455C">
      <w:pPr>
        <w:pStyle w:val="Ttulo2"/>
        <w:jc w:val="both"/>
        <w:rPr>
          <w:lang w:val="es-ES"/>
        </w:rPr>
      </w:pPr>
      <w:r w:rsidRPr="00FE40FF">
        <w:rPr>
          <w:lang w:val="es-ES"/>
        </w:rPr>
        <w:t>CUARTA. -</w:t>
      </w:r>
      <w:r w:rsidR="00FE40FF" w:rsidRPr="00FE40FF">
        <w:rPr>
          <w:lang w:val="es-ES"/>
        </w:rPr>
        <w:t xml:space="preserve"> OBLIGACIONES DE LAS PARTES</w:t>
      </w:r>
    </w:p>
    <w:p w14:paraId="298D7A8D" w14:textId="599B8E2B" w:rsidR="00FE40FF" w:rsidRDefault="00FE40FF" w:rsidP="00A9455C">
      <w:pPr>
        <w:jc w:val="both"/>
        <w:rPr>
          <w:lang w:val="es-ES"/>
        </w:rPr>
      </w:pPr>
      <w:r w:rsidRPr="00FE40FF">
        <w:rPr>
          <w:lang w:val="es-ES"/>
        </w:rPr>
        <w:t>Las Partes se obligan a colaborar recíprocamente en la consecución del buen fin del proyecto de investigación al que está asociado la Tesis Doctoral, así como de la propia Tesis Doctoral. Para asegurar un adecuado seguimiento del desarrollo de la tesis, las Partes se comprometen a establecer un Plan Anual de Investigación.</w:t>
      </w:r>
    </w:p>
    <w:p w14:paraId="3FA9EF52" w14:textId="754F059C" w:rsidR="00EB2C3D" w:rsidRDefault="00EB2C3D" w:rsidP="00A9455C">
      <w:pPr>
        <w:jc w:val="both"/>
        <w:rPr>
          <w:lang w:val="es-ES"/>
        </w:rPr>
      </w:pPr>
    </w:p>
    <w:p w14:paraId="37BD3D1D" w14:textId="77777777" w:rsidR="00EB2C3D" w:rsidRDefault="00EB2C3D" w:rsidP="00A9455C">
      <w:pPr>
        <w:autoSpaceDE w:val="0"/>
        <w:autoSpaceDN w:val="0"/>
        <w:adjustRightInd w:val="0"/>
        <w:spacing w:before="0" w:after="0"/>
        <w:jc w:val="both"/>
        <w:rPr>
          <w:rFonts w:ascii="Arial" w:eastAsiaTheme="minorHAnsi" w:hAnsi="Arial" w:cs="Arial"/>
          <w:color w:val="000000"/>
          <w:lang w:val="es-ES" w:eastAsia="en-US"/>
        </w:rPr>
      </w:pPr>
      <w:r>
        <w:rPr>
          <w:rFonts w:ascii="Arial" w:eastAsiaTheme="minorHAnsi" w:hAnsi="Arial" w:cs="Arial"/>
          <w:color w:val="000000"/>
          <w:lang w:val="es-ES" w:eastAsia="en-US"/>
        </w:rPr>
        <w:t xml:space="preserve">Para el correcto seguimiento de los progresos del proyecto de investigación, se constituirá una comisión de seguimiento del proyecto, formada como mínimo por las personas responsables de su dirección académica y empresarial y el doctorando o doctoranda. </w:t>
      </w:r>
    </w:p>
    <w:p w14:paraId="7397364B" w14:textId="77777777" w:rsidR="00EB2C3D" w:rsidRPr="00FE40FF" w:rsidRDefault="00EB2C3D" w:rsidP="00A9455C">
      <w:pPr>
        <w:jc w:val="both"/>
        <w:rPr>
          <w:lang w:val="es-ES"/>
        </w:rPr>
      </w:pPr>
    </w:p>
    <w:p w14:paraId="33A32B92" w14:textId="72A24FB5" w:rsidR="00FE40FF" w:rsidRPr="00FE40FF" w:rsidRDefault="00670386" w:rsidP="00A9455C">
      <w:pPr>
        <w:jc w:val="both"/>
        <w:rPr>
          <w:lang w:val="es-ES"/>
        </w:rPr>
      </w:pPr>
      <w:r>
        <w:rPr>
          <w:lang w:val="es-ES"/>
        </w:rPr>
        <w:t>___________</w:t>
      </w:r>
      <w:r w:rsidRPr="00FE40FF">
        <w:rPr>
          <w:lang w:val="es-ES"/>
        </w:rPr>
        <w:t xml:space="preserve"> </w:t>
      </w:r>
      <w:r w:rsidR="00FE40FF" w:rsidRPr="00FE40FF">
        <w:rPr>
          <w:lang w:val="es-ES"/>
        </w:rPr>
        <w:t xml:space="preserve">se compromete a cumplir con las siguientes obligaciones: </w:t>
      </w:r>
    </w:p>
    <w:p w14:paraId="32EDF950" w14:textId="108F8827" w:rsidR="00FE40FF" w:rsidRPr="00FE40FF" w:rsidRDefault="00FE40FF" w:rsidP="00A9455C">
      <w:pPr>
        <w:numPr>
          <w:ilvl w:val="0"/>
          <w:numId w:val="13"/>
        </w:numPr>
        <w:jc w:val="both"/>
        <w:rPr>
          <w:lang w:val="es-ES"/>
        </w:rPr>
      </w:pPr>
      <w:r w:rsidRPr="00FE40FF">
        <w:rPr>
          <w:lang w:val="es-ES"/>
        </w:rPr>
        <w:t>Designar a una persona responsable del proyecto por parte de la empresa.</w:t>
      </w:r>
    </w:p>
    <w:p w14:paraId="13CF9AD3" w14:textId="76DE2039" w:rsidR="00FE40FF" w:rsidRPr="00FE40FF" w:rsidRDefault="00FE40FF" w:rsidP="00A9455C">
      <w:pPr>
        <w:numPr>
          <w:ilvl w:val="0"/>
          <w:numId w:val="13"/>
        </w:numPr>
        <w:jc w:val="both"/>
        <w:rPr>
          <w:lang w:val="es-ES"/>
        </w:rPr>
      </w:pPr>
      <w:r w:rsidRPr="00FE40FF">
        <w:rPr>
          <w:lang w:val="es-ES"/>
        </w:rPr>
        <w:t>Proporcionar a</w:t>
      </w:r>
      <w:r w:rsidR="001017D4">
        <w:rPr>
          <w:lang w:val="es-ES"/>
        </w:rPr>
        <w:t>l/a</w:t>
      </w:r>
      <w:r w:rsidRPr="00FE40FF">
        <w:rPr>
          <w:lang w:val="es-ES"/>
        </w:rPr>
        <w:t xml:space="preserve"> la Doctorand</w:t>
      </w:r>
      <w:r w:rsidR="001017D4">
        <w:rPr>
          <w:lang w:val="es-ES"/>
        </w:rPr>
        <w:t>o/</w:t>
      </w:r>
      <w:r w:rsidRPr="00FE40FF">
        <w:rPr>
          <w:lang w:val="es-ES"/>
        </w:rPr>
        <w:t>a el apoyo necesario y facilitarle la utilización de los medios, instrumentos o equipos que resulten precisos para el normal desarrollo de su actividad.</w:t>
      </w:r>
    </w:p>
    <w:p w14:paraId="1E7339A4" w14:textId="1D232451" w:rsidR="00FE40FF" w:rsidRPr="00FE40FF" w:rsidRDefault="00FE40FF" w:rsidP="00A9455C">
      <w:pPr>
        <w:numPr>
          <w:ilvl w:val="0"/>
          <w:numId w:val="13"/>
        </w:numPr>
        <w:jc w:val="both"/>
        <w:rPr>
          <w:lang w:val="es-ES"/>
        </w:rPr>
      </w:pPr>
      <w:r w:rsidRPr="00FE40FF">
        <w:rPr>
          <w:lang w:val="es-ES"/>
        </w:rPr>
        <w:t>Apo</w:t>
      </w:r>
      <w:r w:rsidR="001017D4">
        <w:rPr>
          <w:lang w:val="es-ES"/>
        </w:rPr>
        <w:t>yar y facilitar la formación del/de l</w:t>
      </w:r>
      <w:r w:rsidRPr="00FE40FF">
        <w:rPr>
          <w:lang w:val="es-ES"/>
        </w:rPr>
        <w:t>a Doctorand</w:t>
      </w:r>
      <w:r w:rsidR="00A21B30">
        <w:rPr>
          <w:lang w:val="es-ES"/>
        </w:rPr>
        <w:t>o</w:t>
      </w:r>
      <w:r w:rsidR="001017D4">
        <w:rPr>
          <w:lang w:val="es-ES"/>
        </w:rPr>
        <w:t>/</w:t>
      </w:r>
      <w:r w:rsidRPr="00FE40FF">
        <w:rPr>
          <w:lang w:val="es-ES"/>
        </w:rPr>
        <w:t>a, así como la realización de estancias breves en centros de investigación, asistencia y participación en congresos, y otras actividades relacionadas con su investigación, garantizando el cumplimiento de todas las actividades formativas exigidas por el Programa de Doctorado.</w:t>
      </w:r>
    </w:p>
    <w:p w14:paraId="457709C4" w14:textId="77777777" w:rsidR="00FE40FF" w:rsidRPr="00FE40FF" w:rsidRDefault="00FE40FF" w:rsidP="00A9455C">
      <w:pPr>
        <w:jc w:val="both"/>
        <w:rPr>
          <w:lang w:val="es-ES"/>
        </w:rPr>
      </w:pPr>
      <w:r w:rsidRPr="00FE40FF">
        <w:rPr>
          <w:lang w:val="es-ES"/>
        </w:rPr>
        <w:t xml:space="preserve">La UMA se compromete a cumplir con las siguientes obligaciones: </w:t>
      </w:r>
    </w:p>
    <w:p w14:paraId="611E7BDB" w14:textId="52491910" w:rsidR="00FE40FF" w:rsidRPr="00FE40FF" w:rsidRDefault="00FE40FF" w:rsidP="00A9455C">
      <w:pPr>
        <w:numPr>
          <w:ilvl w:val="0"/>
          <w:numId w:val="14"/>
        </w:numPr>
        <w:jc w:val="both"/>
        <w:rPr>
          <w:lang w:val="es-ES"/>
        </w:rPr>
      </w:pPr>
      <w:r w:rsidRPr="00FE40FF">
        <w:rPr>
          <w:lang w:val="es-ES"/>
        </w:rPr>
        <w:t>Designar a un director y tutor de la Tesis Doctoral que cumpla con los requisitos exigidos por la CAPD.</w:t>
      </w:r>
    </w:p>
    <w:p w14:paraId="4B9BC3A8" w14:textId="468DDDFB" w:rsidR="00FE40FF" w:rsidRPr="00FE40FF" w:rsidRDefault="00FE40FF" w:rsidP="00A9455C">
      <w:pPr>
        <w:numPr>
          <w:ilvl w:val="0"/>
          <w:numId w:val="14"/>
        </w:numPr>
        <w:jc w:val="both"/>
        <w:rPr>
          <w:lang w:val="es-ES"/>
        </w:rPr>
      </w:pPr>
      <w:r w:rsidRPr="00FE40FF">
        <w:rPr>
          <w:lang w:val="es-ES"/>
        </w:rPr>
        <w:t>Proporcionar a</w:t>
      </w:r>
      <w:r w:rsidR="001017D4">
        <w:rPr>
          <w:lang w:val="es-ES"/>
        </w:rPr>
        <w:t>l/a la Doctorando/a</w:t>
      </w:r>
      <w:r w:rsidRPr="00FE40FF">
        <w:rPr>
          <w:lang w:val="es-ES"/>
        </w:rPr>
        <w:t xml:space="preserve"> el apoyo necesario y facilitarle los medios o equipos que sean necesarios para el desempeño normal de su actividad.</w:t>
      </w:r>
    </w:p>
    <w:p w14:paraId="76C95E4F" w14:textId="3AC60CF2" w:rsidR="00FE40FF" w:rsidRPr="00FE40FF" w:rsidRDefault="00FE40FF" w:rsidP="00A9455C">
      <w:pPr>
        <w:numPr>
          <w:ilvl w:val="0"/>
          <w:numId w:val="14"/>
        </w:numPr>
        <w:jc w:val="both"/>
        <w:rPr>
          <w:lang w:val="es-ES"/>
        </w:rPr>
      </w:pPr>
      <w:r w:rsidRPr="00FE40FF">
        <w:rPr>
          <w:lang w:val="es-ES"/>
        </w:rPr>
        <w:t xml:space="preserve">Supervisar con regularidad el desarrollo del proyecto de investigación y de la Tesis Doctoral. </w:t>
      </w:r>
    </w:p>
    <w:p w14:paraId="6695E82F" w14:textId="77777777" w:rsidR="00FE40FF" w:rsidRPr="00C46A0C" w:rsidRDefault="00FE40FF" w:rsidP="00A9455C">
      <w:pPr>
        <w:numPr>
          <w:ilvl w:val="0"/>
          <w:numId w:val="14"/>
        </w:numPr>
        <w:jc w:val="both"/>
        <w:rPr>
          <w:lang w:val="es-ES"/>
        </w:rPr>
      </w:pPr>
      <w:r w:rsidRPr="00FE40FF">
        <w:rPr>
          <w:lang w:val="es-ES"/>
        </w:rPr>
        <w:lastRenderedPageBreak/>
        <w:t>Velar por el cumplimiento de las obligaciones recogidas en el documento de compromiso doctoral o documento análogo.</w:t>
      </w:r>
    </w:p>
    <w:p w14:paraId="2254694C" w14:textId="372B5BE3" w:rsidR="00AD41FB" w:rsidRPr="00C46A0C" w:rsidRDefault="001017D4" w:rsidP="00A9455C">
      <w:pPr>
        <w:numPr>
          <w:ilvl w:val="0"/>
          <w:numId w:val="14"/>
        </w:numPr>
        <w:jc w:val="both"/>
        <w:rPr>
          <w:lang w:val="es-ES"/>
        </w:rPr>
      </w:pPr>
      <w:r>
        <w:rPr>
          <w:lang w:val="es-ES"/>
        </w:rPr>
        <w:t>Facilitar a</w:t>
      </w:r>
      <w:r w:rsidR="00FE40FF" w:rsidRPr="00FE40FF">
        <w:rPr>
          <w:lang w:val="es-ES"/>
        </w:rPr>
        <w:t>l</w:t>
      </w:r>
      <w:r>
        <w:rPr>
          <w:lang w:val="es-ES"/>
        </w:rPr>
        <w:t>/a l</w:t>
      </w:r>
      <w:r w:rsidR="00FE40FF" w:rsidRPr="00FE40FF">
        <w:rPr>
          <w:lang w:val="es-ES"/>
        </w:rPr>
        <w:t>a Doctorand</w:t>
      </w:r>
      <w:r w:rsidR="00A21B30">
        <w:rPr>
          <w:lang w:val="es-ES"/>
        </w:rPr>
        <w:t>o</w:t>
      </w:r>
      <w:r>
        <w:rPr>
          <w:lang w:val="es-ES"/>
        </w:rPr>
        <w:t>/</w:t>
      </w:r>
      <w:r w:rsidR="00FE40FF" w:rsidRPr="00FE40FF">
        <w:rPr>
          <w:lang w:val="es-ES"/>
        </w:rPr>
        <w:t>a la realización de la formación adicional y la participación en la formación que organice la propia entidad.</w:t>
      </w:r>
    </w:p>
    <w:p w14:paraId="4613502F" w14:textId="399EDEE7" w:rsidR="008634C9" w:rsidRDefault="008634C9" w:rsidP="00A9455C">
      <w:pPr>
        <w:jc w:val="both"/>
        <w:rPr>
          <w:lang w:val="es-ES"/>
        </w:rPr>
      </w:pPr>
    </w:p>
    <w:p w14:paraId="1EDA0F13" w14:textId="2E81067F" w:rsidR="00542CB5" w:rsidRDefault="00542CB5" w:rsidP="00A9455C">
      <w:pPr>
        <w:jc w:val="both"/>
        <w:rPr>
          <w:lang w:val="es-ES"/>
        </w:rPr>
      </w:pPr>
    </w:p>
    <w:p w14:paraId="7027F8A5" w14:textId="77777777" w:rsidR="00542CB5" w:rsidRDefault="00542CB5" w:rsidP="00A9455C">
      <w:pPr>
        <w:jc w:val="both"/>
        <w:rPr>
          <w:b/>
        </w:rPr>
      </w:pPr>
      <w:r w:rsidRPr="00B42FB3">
        <w:rPr>
          <w:b/>
        </w:rPr>
        <w:t>QUINTA. –</w:t>
      </w:r>
      <w:r w:rsidRPr="00B325A4">
        <w:t xml:space="preserve"> </w:t>
      </w:r>
      <w:r w:rsidRPr="00B325A4">
        <w:rPr>
          <w:b/>
        </w:rPr>
        <w:t>MODALIDADES DE CONTRATACIÓN</w:t>
      </w:r>
      <w:r>
        <w:rPr>
          <w:b/>
        </w:rPr>
        <w:t xml:space="preserve">, </w:t>
      </w:r>
      <w:r w:rsidRPr="00B325A4">
        <w:rPr>
          <w:b/>
        </w:rPr>
        <w:t>DISTRIBUCIÓN DEL TIEMPO</w:t>
      </w:r>
      <w:r>
        <w:rPr>
          <w:b/>
        </w:rPr>
        <w:t xml:space="preserve">, </w:t>
      </w:r>
      <w:r w:rsidRPr="00B325A4">
        <w:rPr>
          <w:b/>
        </w:rPr>
        <w:t>FINANCIACIÓN Y DURACIÓN</w:t>
      </w:r>
    </w:p>
    <w:p w14:paraId="487AC3C2" w14:textId="3C6D2042" w:rsidR="00542CB5" w:rsidRPr="006F1197" w:rsidRDefault="00542CB5" w:rsidP="00A9455C">
      <w:pPr>
        <w:jc w:val="both"/>
      </w:pPr>
      <w:r w:rsidRPr="006F1197">
        <w:t>La empresa se compromete a facilitar al</w:t>
      </w:r>
      <w:r w:rsidR="001017D4">
        <w:t>/a la</w:t>
      </w:r>
      <w:r w:rsidRPr="006F1197">
        <w:t xml:space="preserve"> doctorando</w:t>
      </w:r>
      <w:r w:rsidR="001017D4">
        <w:t>/a</w:t>
      </w:r>
      <w:r w:rsidRPr="006F1197">
        <w:t xml:space="preserve"> la dedicación a la investigación objeto de su tesis y del proyecto presentado.</w:t>
      </w:r>
    </w:p>
    <w:p w14:paraId="28B4C005" w14:textId="1E071D41" w:rsidR="00542CB5" w:rsidRPr="006F1197" w:rsidRDefault="00542CB5" w:rsidP="00A9455C">
      <w:pPr>
        <w:jc w:val="both"/>
      </w:pPr>
      <w:r w:rsidRPr="006F1197">
        <w:t>La empresa contratará a</w:t>
      </w:r>
      <w:r w:rsidR="001017D4">
        <w:t>l/a</w:t>
      </w:r>
      <w:r w:rsidRPr="006F1197">
        <w:t xml:space="preserve"> la doctorand</w:t>
      </w:r>
      <w:r w:rsidR="001017D4">
        <w:t>o/</w:t>
      </w:r>
      <w:r w:rsidRPr="006F1197">
        <w:t>a y se hará cargo de la totalidad de los costes laborales derivados de la normativa laboral vigente, de acuerdo con las condiciones y las características que se establecen a continuación:</w:t>
      </w:r>
    </w:p>
    <w:p w14:paraId="1A498149" w14:textId="5363E86B" w:rsidR="00542CB5" w:rsidRPr="006F1197" w:rsidRDefault="00542CB5" w:rsidP="00A9455C">
      <w:pPr>
        <w:jc w:val="both"/>
      </w:pPr>
      <w:r w:rsidRPr="006F1197">
        <w:t>La empresa informará a</w:t>
      </w:r>
      <w:r w:rsidR="001017D4">
        <w:t>l/a</w:t>
      </w:r>
      <w:r w:rsidRPr="006F1197">
        <w:t xml:space="preserve"> la doctorand</w:t>
      </w:r>
      <w:r w:rsidR="001017D4">
        <w:t>o/</w:t>
      </w:r>
      <w:r w:rsidRPr="006F1197">
        <w:t>a de los riesgos de los centros de trabajo, respectivamente, y lo formarán en la seguridad de sus instalaciones.</w:t>
      </w:r>
    </w:p>
    <w:p w14:paraId="10F18B43" w14:textId="77777777" w:rsidR="00542CB5" w:rsidRPr="006F1197" w:rsidRDefault="00542CB5" w:rsidP="00A9455C">
      <w:pPr>
        <w:jc w:val="both"/>
      </w:pPr>
      <w:r w:rsidRPr="006F1197">
        <w:t>Dado que el contrato laboral se suscribe entre la empresa y el doctorando o doctoranda, la universidad queda exonerada de cualquier responsabilidad que derive del incumplimiento de la normativa laboral aplicable por parte de la empresa o del trabajador.</w:t>
      </w:r>
    </w:p>
    <w:p w14:paraId="1D785698" w14:textId="77777777" w:rsidR="00542CB5" w:rsidRPr="006F1197" w:rsidRDefault="00542CB5" w:rsidP="00A9455C">
      <w:pPr>
        <w:jc w:val="both"/>
      </w:pPr>
      <w:r w:rsidRPr="006F1197">
        <w:t>Para el desarrollo del proyecto de investigación, las partes firmantes deben asumir las obligaciones económicas siguientes:</w:t>
      </w:r>
    </w:p>
    <w:p w14:paraId="2C9EC31C" w14:textId="77777777" w:rsidR="00542CB5" w:rsidRPr="006F1197" w:rsidRDefault="00542CB5" w:rsidP="00A9455C">
      <w:pPr>
        <w:jc w:val="both"/>
      </w:pPr>
      <w:r w:rsidRPr="006F1197">
        <w:t>El entorno empresarial se hará cargo de los gastos siguientes:</w:t>
      </w:r>
    </w:p>
    <w:p w14:paraId="61AFE45C" w14:textId="13957598" w:rsidR="00542CB5" w:rsidRPr="006F1197" w:rsidRDefault="00542CB5" w:rsidP="00A9455C">
      <w:pPr>
        <w:jc w:val="both"/>
      </w:pPr>
      <w:r w:rsidRPr="006F1197">
        <w:t>- Los derivados de la contratación laboral de</w:t>
      </w:r>
      <w:r w:rsidR="001017D4">
        <w:t>l/de la doctorando/a</w:t>
      </w:r>
      <w:r w:rsidRPr="006F1197">
        <w:t>, de acuerdo con lo establecido en la cláusula tercera del presente Convenio.</w:t>
      </w:r>
    </w:p>
    <w:p w14:paraId="33D8796F" w14:textId="77777777" w:rsidR="00542CB5" w:rsidRPr="00B42FB3" w:rsidRDefault="00542CB5" w:rsidP="00A9455C">
      <w:pPr>
        <w:jc w:val="both"/>
      </w:pPr>
      <w:r w:rsidRPr="006F1197">
        <w:t>- Cubrir los gastos derivados de la ejecución del proyecto de investigación conducente a la realización de la tesis doctoral.</w:t>
      </w:r>
    </w:p>
    <w:p w14:paraId="26E311A0" w14:textId="77777777" w:rsidR="00542CB5" w:rsidRPr="00C46A0C" w:rsidRDefault="00542CB5" w:rsidP="00A9455C">
      <w:pPr>
        <w:jc w:val="both"/>
        <w:rPr>
          <w:lang w:val="es-ES"/>
        </w:rPr>
      </w:pPr>
    </w:p>
    <w:p w14:paraId="316A589F" w14:textId="3F740534" w:rsidR="00C37CE7" w:rsidRPr="00C46A0C" w:rsidRDefault="00BA7F97" w:rsidP="00A9455C">
      <w:pPr>
        <w:pStyle w:val="Ttulo2"/>
        <w:jc w:val="both"/>
        <w:rPr>
          <w:lang w:val="es-ES"/>
        </w:rPr>
      </w:pPr>
      <w:r w:rsidRPr="00C46A0C">
        <w:rPr>
          <w:lang w:val="es-ES"/>
        </w:rPr>
        <w:t>SEXTA. -</w:t>
      </w:r>
      <w:r w:rsidR="00C37CE7" w:rsidRPr="00C46A0C">
        <w:rPr>
          <w:lang w:val="es-ES"/>
        </w:rPr>
        <w:t xml:space="preserve"> CONFIDENCIALIDAD </w:t>
      </w:r>
    </w:p>
    <w:p w14:paraId="57D68934" w14:textId="4504BDC4" w:rsidR="00C37CE7" w:rsidRPr="00C46A0C" w:rsidRDefault="00C31635" w:rsidP="00A9455C">
      <w:pPr>
        <w:tabs>
          <w:tab w:val="left" w:pos="720"/>
        </w:tabs>
        <w:ind w:left="708" w:right="6" w:hanging="708"/>
        <w:jc w:val="both"/>
        <w:rPr>
          <w:rFonts w:eastAsia="Cabin" w:cs="Arial"/>
          <w:lang w:val="es-ES"/>
        </w:rPr>
      </w:pPr>
      <w:r w:rsidRPr="00C46A0C">
        <w:rPr>
          <w:rFonts w:eastAsia="Cabin" w:cs="Arial"/>
          <w:lang w:val="es-ES"/>
        </w:rPr>
        <w:t>6</w:t>
      </w:r>
      <w:r w:rsidR="00C37CE7" w:rsidRPr="00C46A0C">
        <w:rPr>
          <w:rFonts w:eastAsia="Cabin" w:cs="Arial"/>
          <w:lang w:val="es-ES"/>
        </w:rPr>
        <w:t xml:space="preserve">.1. </w:t>
      </w:r>
      <w:r w:rsidR="00C37CE7" w:rsidRPr="00C46A0C">
        <w:rPr>
          <w:rFonts w:eastAsia="Cabin" w:cs="Arial"/>
          <w:lang w:val="es-ES"/>
        </w:rPr>
        <w:tab/>
        <w:t>Cada una de las Partes se compromete a mantener en secreto cualquier información confidencial, científica, técnica y/o comercial, a la que hayan podido tener acceso en el curso del proyecto de investigación vinculado al Programa de Doctorado, incluidos todos los datos e informes obtenidos durante la realización de los trabajos de investigación vinculados a la Tesis Doctoral, así como los resultados finales de la misma que no puedan ser revelados de conformidad con lo dispuesto en el presente Convenio de Colaboración (en adelante, la “</w:t>
      </w:r>
      <w:r w:rsidR="00C37CE7" w:rsidRPr="00C46A0C">
        <w:rPr>
          <w:rFonts w:eastAsia="Cabin" w:cs="Arial"/>
          <w:b/>
          <w:bCs/>
          <w:lang w:val="es-ES"/>
        </w:rPr>
        <w:t>Información Confidencial</w:t>
      </w:r>
      <w:r w:rsidR="00C37CE7" w:rsidRPr="00C46A0C">
        <w:rPr>
          <w:rFonts w:eastAsia="Cabin" w:cs="Arial"/>
          <w:lang w:val="es-ES"/>
        </w:rPr>
        <w:t>”).</w:t>
      </w:r>
    </w:p>
    <w:p w14:paraId="5C5A67A1" w14:textId="295EAA47" w:rsidR="00C37CE7" w:rsidRPr="00C46A0C" w:rsidRDefault="00C37CE7" w:rsidP="00A9455C">
      <w:pPr>
        <w:tabs>
          <w:tab w:val="left" w:pos="720"/>
        </w:tabs>
        <w:ind w:left="708" w:right="6" w:hanging="708"/>
        <w:jc w:val="both"/>
        <w:rPr>
          <w:rFonts w:eastAsia="Cabin" w:cs="Arial"/>
          <w:lang w:val="es-ES"/>
        </w:rPr>
      </w:pPr>
      <w:r w:rsidRPr="00C46A0C">
        <w:rPr>
          <w:rFonts w:eastAsia="Cabin" w:cs="Arial"/>
          <w:lang w:val="es-ES"/>
        </w:rPr>
        <w:lastRenderedPageBreak/>
        <w:tab/>
        <w:t xml:space="preserve">La Información Confidencial incluye, en especial (pero sin limitarse a) los secretos empresariales y profesionales de </w:t>
      </w:r>
      <w:r w:rsidR="002337DD">
        <w:rPr>
          <w:rFonts w:eastAsia="Cabin" w:cs="Arial"/>
          <w:lang w:val="es-ES"/>
        </w:rPr>
        <w:t>_____________</w:t>
      </w:r>
      <w:r w:rsidRPr="00C46A0C">
        <w:rPr>
          <w:rFonts w:eastAsia="Cabin" w:cs="Arial"/>
          <w:lang w:val="es-ES"/>
        </w:rPr>
        <w:t>, tales como los desarrollos relativos a productos y servicios existentes o futuros que venda o utilice, códigos fuentes, fórmulas, resultados de estudios efectuados, metodologías aplicadas, datos e información relativa al conjunto de las operaciones empresariales, patentes, marcas, estrategias, listas de datos personales de empleados, proveedores y clientes, y métodos de desarrollo, de procedimientos y de negocio, cualquiera que sea su soporte (documentos, programas o archivos informáticos, etc.), sin que sea necesario que dicha información esté expresamente etiquetada o identificada como "confidencial".</w:t>
      </w:r>
    </w:p>
    <w:p w14:paraId="1346803B" w14:textId="67EE6DEE" w:rsidR="00C37CE7" w:rsidRPr="00C46A0C" w:rsidRDefault="00C31635" w:rsidP="00A9455C">
      <w:pPr>
        <w:tabs>
          <w:tab w:val="left" w:pos="720"/>
        </w:tabs>
        <w:ind w:left="708" w:right="6" w:hanging="708"/>
        <w:jc w:val="both"/>
        <w:rPr>
          <w:rFonts w:eastAsia="Cabin" w:cs="Arial"/>
          <w:lang w:val="es-ES"/>
        </w:rPr>
      </w:pPr>
      <w:r w:rsidRPr="00C46A0C">
        <w:rPr>
          <w:rFonts w:eastAsia="Cabin" w:cs="Arial"/>
          <w:lang w:val="es-ES"/>
        </w:rPr>
        <w:t>6</w:t>
      </w:r>
      <w:r w:rsidR="00C37CE7" w:rsidRPr="00C46A0C">
        <w:rPr>
          <w:rFonts w:eastAsia="Cabin" w:cs="Arial"/>
          <w:lang w:val="es-ES"/>
        </w:rPr>
        <w:t xml:space="preserve">.2. </w:t>
      </w:r>
      <w:r w:rsidR="00C37CE7" w:rsidRPr="00C46A0C">
        <w:rPr>
          <w:rFonts w:eastAsia="Cabin" w:cs="Arial"/>
          <w:lang w:val="es-ES"/>
        </w:rPr>
        <w:tab/>
        <w:t>Las obligaciones de confidencialidad de la presente cláusula no serán aplicables en los siguientes supuestos:</w:t>
      </w:r>
    </w:p>
    <w:p w14:paraId="12B20AC3" w14:textId="736B38B9" w:rsidR="00C37CE7" w:rsidRPr="00C8403A" w:rsidRDefault="00C37CE7" w:rsidP="00A9455C">
      <w:pPr>
        <w:pStyle w:val="Prrafodelista"/>
        <w:numPr>
          <w:ilvl w:val="1"/>
          <w:numId w:val="15"/>
        </w:numPr>
        <w:pBdr>
          <w:top w:val="nil"/>
          <w:left w:val="nil"/>
          <w:bottom w:val="nil"/>
          <w:right w:val="nil"/>
          <w:between w:val="nil"/>
        </w:pBdr>
        <w:tabs>
          <w:tab w:val="left" w:pos="720"/>
        </w:tabs>
        <w:spacing w:before="0"/>
        <w:ind w:right="6"/>
        <w:jc w:val="both"/>
        <w:rPr>
          <w:rFonts w:cs="Arial"/>
        </w:rPr>
      </w:pPr>
      <w:r w:rsidRPr="00C8403A">
        <w:rPr>
          <w:rFonts w:cs="Arial"/>
        </w:rPr>
        <w:t xml:space="preserve">Para aquella información que deba ser publicada por </w:t>
      </w:r>
      <w:r w:rsidR="001017D4">
        <w:rPr>
          <w:rFonts w:cs="Arial"/>
        </w:rPr>
        <w:t>e</w:t>
      </w:r>
      <w:r w:rsidRPr="00C8403A">
        <w:rPr>
          <w:rFonts w:cs="Arial"/>
        </w:rPr>
        <w:t>l</w:t>
      </w:r>
      <w:r w:rsidR="001017D4">
        <w:rPr>
          <w:rFonts w:cs="Arial"/>
        </w:rPr>
        <w:t>/la Doctorando/a</w:t>
      </w:r>
      <w:r w:rsidRPr="00C8403A">
        <w:rPr>
          <w:rFonts w:cs="Arial"/>
        </w:rPr>
        <w:t xml:space="preserve"> en relación con la Tesis Doctoral, y cuya divulgación haya sido previamente autorizada de forma expresa por </w:t>
      </w:r>
      <w:r w:rsidR="002337DD">
        <w:rPr>
          <w:rFonts w:cs="Arial"/>
        </w:rPr>
        <w:t>__________________</w:t>
      </w:r>
      <w:r w:rsidRPr="00C8403A">
        <w:rPr>
          <w:rFonts w:cs="Arial"/>
        </w:rPr>
        <w:t>.</w:t>
      </w:r>
    </w:p>
    <w:p w14:paraId="53539E93" w14:textId="77777777" w:rsidR="00C37CE7" w:rsidRPr="00C8403A" w:rsidRDefault="00C37CE7" w:rsidP="00A9455C">
      <w:pPr>
        <w:pStyle w:val="Prrafodelista"/>
        <w:numPr>
          <w:ilvl w:val="1"/>
          <w:numId w:val="15"/>
        </w:numPr>
        <w:pBdr>
          <w:top w:val="nil"/>
          <w:left w:val="nil"/>
          <w:bottom w:val="nil"/>
          <w:right w:val="nil"/>
          <w:between w:val="nil"/>
        </w:pBdr>
        <w:tabs>
          <w:tab w:val="left" w:pos="720"/>
        </w:tabs>
        <w:spacing w:before="0"/>
        <w:ind w:right="6"/>
        <w:jc w:val="both"/>
        <w:rPr>
          <w:rFonts w:cs="Arial"/>
        </w:rPr>
      </w:pPr>
      <w:r w:rsidRPr="00C8403A">
        <w:rPr>
          <w:rFonts w:eastAsia="Cabin" w:cs="Arial"/>
        </w:rPr>
        <w:t>Cuando la Parte que reciba la información en cuestión pueda demostrar que conocía previamente al inicio de la colaboración, la información recibida.</w:t>
      </w:r>
    </w:p>
    <w:p w14:paraId="49F74F09" w14:textId="77777777" w:rsidR="00C37CE7" w:rsidRPr="00C8403A" w:rsidRDefault="00C37CE7" w:rsidP="00A9455C">
      <w:pPr>
        <w:pStyle w:val="Prrafodelista"/>
        <w:numPr>
          <w:ilvl w:val="1"/>
          <w:numId w:val="15"/>
        </w:numPr>
        <w:pBdr>
          <w:top w:val="nil"/>
          <w:left w:val="nil"/>
          <w:bottom w:val="nil"/>
          <w:right w:val="nil"/>
          <w:between w:val="nil"/>
        </w:pBdr>
        <w:tabs>
          <w:tab w:val="left" w:pos="720"/>
        </w:tabs>
        <w:spacing w:before="0"/>
        <w:ind w:right="6"/>
        <w:jc w:val="both"/>
        <w:rPr>
          <w:rFonts w:cs="Arial"/>
        </w:rPr>
      </w:pPr>
      <w:r w:rsidRPr="00C8403A">
        <w:rPr>
          <w:rFonts w:eastAsia="Cabin" w:cs="Arial"/>
        </w:rPr>
        <w:t>Cuando la información recibida sea o pase a ser de dominio público sin que haya vulneración de la obligación de confidencialidad recogida en el apartado anterior por la parte que reciba la información.</w:t>
      </w:r>
    </w:p>
    <w:p w14:paraId="2F9FD9BF" w14:textId="77777777" w:rsidR="00C37CE7" w:rsidRPr="00C8403A" w:rsidRDefault="00C37CE7" w:rsidP="00A9455C">
      <w:pPr>
        <w:pStyle w:val="Prrafodelista"/>
        <w:numPr>
          <w:ilvl w:val="1"/>
          <w:numId w:val="15"/>
        </w:numPr>
        <w:pBdr>
          <w:top w:val="nil"/>
          <w:left w:val="nil"/>
          <w:bottom w:val="nil"/>
          <w:right w:val="nil"/>
          <w:between w:val="nil"/>
        </w:pBdr>
        <w:tabs>
          <w:tab w:val="left" w:pos="720"/>
        </w:tabs>
        <w:spacing w:before="0"/>
        <w:ind w:right="6"/>
        <w:jc w:val="both"/>
        <w:rPr>
          <w:rFonts w:cs="Arial"/>
        </w:rPr>
      </w:pPr>
      <w:r w:rsidRPr="00C8403A">
        <w:rPr>
          <w:rFonts w:eastAsia="Cabin" w:cs="Arial"/>
        </w:rPr>
        <w:t>Cuando la parte que reciba la información en cuestión obtenga autorización previa y por escrito para su revelación y/o divulgación de la parte que la revela.</w:t>
      </w:r>
    </w:p>
    <w:p w14:paraId="2271472F" w14:textId="77777777" w:rsidR="00C37CE7" w:rsidRPr="00C8403A" w:rsidRDefault="00C37CE7" w:rsidP="00A9455C">
      <w:pPr>
        <w:pStyle w:val="Prrafodelista"/>
        <w:numPr>
          <w:ilvl w:val="1"/>
          <w:numId w:val="15"/>
        </w:numPr>
        <w:pBdr>
          <w:top w:val="nil"/>
          <w:left w:val="nil"/>
          <w:bottom w:val="nil"/>
          <w:right w:val="nil"/>
          <w:between w:val="nil"/>
        </w:pBdr>
        <w:tabs>
          <w:tab w:val="left" w:pos="720"/>
        </w:tabs>
        <w:spacing w:before="0"/>
        <w:ind w:right="6"/>
        <w:jc w:val="both"/>
        <w:rPr>
          <w:rFonts w:cs="Arial"/>
        </w:rPr>
      </w:pPr>
      <w:r w:rsidRPr="00C8403A">
        <w:rPr>
          <w:rFonts w:eastAsia="Cabin" w:cs="Arial"/>
        </w:rPr>
        <w:t>Cuando la parte que reciba la información en cuestión obtenga la misma legalmente de un tercero.</w:t>
      </w:r>
    </w:p>
    <w:p w14:paraId="6EC4A4E5" w14:textId="06D959DC" w:rsidR="00C37CE7" w:rsidRPr="00C46A0C" w:rsidRDefault="00C31635" w:rsidP="00A9455C">
      <w:pPr>
        <w:tabs>
          <w:tab w:val="left" w:pos="720"/>
        </w:tabs>
        <w:ind w:left="708" w:right="6" w:hanging="708"/>
        <w:jc w:val="both"/>
        <w:rPr>
          <w:rFonts w:eastAsia="Cabin" w:cs="Arial"/>
          <w:lang w:val="es-ES"/>
        </w:rPr>
      </w:pPr>
      <w:r w:rsidRPr="00C46A0C">
        <w:rPr>
          <w:rFonts w:eastAsia="Cabin" w:cs="Arial"/>
          <w:lang w:val="es-ES"/>
        </w:rPr>
        <w:t>6</w:t>
      </w:r>
      <w:r w:rsidR="00C37CE7" w:rsidRPr="00C46A0C">
        <w:rPr>
          <w:rFonts w:eastAsia="Cabin" w:cs="Arial"/>
          <w:lang w:val="es-ES"/>
        </w:rPr>
        <w:t xml:space="preserve">.3. </w:t>
      </w:r>
      <w:r w:rsidR="00C37CE7" w:rsidRPr="00C46A0C">
        <w:rPr>
          <w:rFonts w:eastAsia="Cabin" w:cs="Arial"/>
          <w:lang w:val="es-ES"/>
        </w:rPr>
        <w:tab/>
        <w:t>Sin perjuicio de lo anteriormente establecido, la Parte que reciba información confidencial de la otra Parte podrá revelarla cuando tal revelación obedezca a un requerimiento o petición formal por parte de una autoridad judicial o cualquier otra autoridad gubernamental, siempre que previamente se le haya notificado tal petición a la Parte que la haya revelado y se le haya dado a la misma (de ser posible) la oportunidad de oponerse a la necesidad de dicha revelación y/o se le haya permitido solicitar una orden protectora o medida cautelar al objeto de que la Información Confidencial revelada en virtud de esa petición se utilice única y exclusivamente para el objeto que se dictó en dicho requerimiento legal.</w:t>
      </w:r>
    </w:p>
    <w:p w14:paraId="08F6E8B2" w14:textId="71EBE8C5" w:rsidR="00C37CE7" w:rsidRPr="00C46A0C" w:rsidRDefault="00C31635" w:rsidP="00A9455C">
      <w:pPr>
        <w:ind w:left="705" w:hanging="705"/>
        <w:jc w:val="both"/>
        <w:rPr>
          <w:rFonts w:cs="Arial"/>
          <w:lang w:val="es-ES"/>
        </w:rPr>
      </w:pPr>
      <w:r w:rsidRPr="00C46A0C">
        <w:rPr>
          <w:rFonts w:cs="Arial"/>
          <w:lang w:val="es-ES"/>
        </w:rPr>
        <w:lastRenderedPageBreak/>
        <w:t>6</w:t>
      </w:r>
      <w:r w:rsidR="00C37CE7" w:rsidRPr="00C46A0C">
        <w:rPr>
          <w:rFonts w:cs="Arial"/>
          <w:lang w:val="es-ES"/>
        </w:rPr>
        <w:t xml:space="preserve">.4. </w:t>
      </w:r>
      <w:r w:rsidR="00C37CE7" w:rsidRPr="00C46A0C">
        <w:rPr>
          <w:rFonts w:cs="Arial"/>
          <w:lang w:val="es-ES"/>
        </w:rPr>
        <w:tab/>
        <w:t>Las Partes se comprometen a que todo el personal de su entidad, participante en el Proyecto conozca y observe el compromiso de confidencialidad regulado por esta cláusula. Los datos e informes obtenidos durante la realización de los proyectos conjuntos, así como los resultados finales, tendrán carácter confidencial.</w:t>
      </w:r>
    </w:p>
    <w:p w14:paraId="14EA1CF7" w14:textId="355EA4E7" w:rsidR="008634C9" w:rsidRPr="00C46A0C" w:rsidRDefault="00C31635" w:rsidP="00A9455C">
      <w:pPr>
        <w:ind w:left="709" w:hanging="709"/>
        <w:jc w:val="both"/>
        <w:rPr>
          <w:rFonts w:cs="Arial"/>
          <w:lang w:val="es-ES"/>
        </w:rPr>
      </w:pPr>
      <w:r w:rsidRPr="00C46A0C">
        <w:rPr>
          <w:rFonts w:cs="Arial"/>
          <w:lang w:val="es-ES"/>
        </w:rPr>
        <w:t>6</w:t>
      </w:r>
      <w:r w:rsidR="00C37CE7" w:rsidRPr="00C46A0C">
        <w:rPr>
          <w:rFonts w:cs="Arial"/>
          <w:lang w:val="es-ES"/>
        </w:rPr>
        <w:t xml:space="preserve">.5. </w:t>
      </w:r>
      <w:r w:rsidR="00C37CE7" w:rsidRPr="00C46A0C">
        <w:rPr>
          <w:rFonts w:cs="Arial"/>
          <w:lang w:val="es-ES"/>
        </w:rPr>
        <w:tab/>
        <w:t>Las Partes se obligan a no realizar ninguna manifestación directa o indirecta que pudiera dañar la imagen de la otra Parte y/o sus marcas, o la reputación de sus productos, servicios, órganos, administradores, directivos o trabajadores.</w:t>
      </w:r>
    </w:p>
    <w:p w14:paraId="7D627A4D" w14:textId="665548D9" w:rsidR="00A2762A" w:rsidRPr="00C46A0C" w:rsidRDefault="00A9455C" w:rsidP="00A9455C">
      <w:pPr>
        <w:pStyle w:val="Ttulo2"/>
        <w:jc w:val="both"/>
        <w:rPr>
          <w:lang w:val="es-ES"/>
        </w:rPr>
      </w:pPr>
      <w:r w:rsidRPr="00C46A0C">
        <w:rPr>
          <w:lang w:val="es-ES"/>
        </w:rPr>
        <w:t>SÉPTIMA. -</w:t>
      </w:r>
      <w:r w:rsidR="00A2762A" w:rsidRPr="00C46A0C">
        <w:rPr>
          <w:lang w:val="es-ES"/>
        </w:rPr>
        <w:t xml:space="preserve"> PROPIEDAD INTELECTUAL E INDUSTRIAL</w:t>
      </w:r>
    </w:p>
    <w:p w14:paraId="45FACEC3" w14:textId="7903D097" w:rsidR="00A2762A" w:rsidRPr="00C46A0C" w:rsidRDefault="00C31635" w:rsidP="00A9455C">
      <w:pPr>
        <w:ind w:left="705" w:hanging="705"/>
        <w:jc w:val="both"/>
        <w:rPr>
          <w:rFonts w:cs="Arial"/>
          <w:lang w:val="es-ES"/>
        </w:rPr>
      </w:pPr>
      <w:r w:rsidRPr="00C46A0C">
        <w:rPr>
          <w:rFonts w:cs="Arial"/>
          <w:lang w:val="es-ES"/>
        </w:rPr>
        <w:t>7</w:t>
      </w:r>
      <w:r w:rsidR="00A2762A" w:rsidRPr="00C46A0C">
        <w:rPr>
          <w:rFonts w:cs="Arial"/>
          <w:lang w:val="es-ES"/>
        </w:rPr>
        <w:t>.1.</w:t>
      </w:r>
      <w:r w:rsidR="00A2762A" w:rsidRPr="00C46A0C">
        <w:rPr>
          <w:rFonts w:cs="Arial"/>
          <w:lang w:val="es-ES"/>
        </w:rPr>
        <w:tab/>
        <w:t xml:space="preserve">Los resultados generados por </w:t>
      </w:r>
      <w:r w:rsidR="001017D4">
        <w:rPr>
          <w:rFonts w:cs="Arial"/>
          <w:lang w:val="es-ES"/>
        </w:rPr>
        <w:t>el/</w:t>
      </w:r>
      <w:r w:rsidR="00A2762A" w:rsidRPr="00C46A0C">
        <w:rPr>
          <w:rFonts w:cs="Arial"/>
          <w:lang w:val="es-ES"/>
        </w:rPr>
        <w:t>la Doctorand</w:t>
      </w:r>
      <w:r w:rsidR="001017D4">
        <w:rPr>
          <w:rFonts w:cs="Arial"/>
          <w:lang w:val="es-ES"/>
        </w:rPr>
        <w:t>o/</w:t>
      </w:r>
      <w:r w:rsidR="00A2762A" w:rsidRPr="00C46A0C">
        <w:rPr>
          <w:rFonts w:cs="Arial"/>
          <w:lang w:val="es-ES"/>
        </w:rPr>
        <w:t>a en el desarrollo de la investigación objeto de la Tesis Doctoral (los “</w:t>
      </w:r>
      <w:r w:rsidR="00A2762A" w:rsidRPr="00C46A0C">
        <w:rPr>
          <w:rFonts w:cs="Arial"/>
          <w:b/>
          <w:bCs/>
          <w:lang w:val="es-ES"/>
        </w:rPr>
        <w:t>Resultados</w:t>
      </w:r>
      <w:r w:rsidR="00A2762A" w:rsidRPr="00C46A0C">
        <w:rPr>
          <w:rFonts w:cs="Arial"/>
          <w:lang w:val="es-ES"/>
        </w:rPr>
        <w:t xml:space="preserve">”) se entenderán realizados por iniciativa de </w:t>
      </w:r>
      <w:r w:rsidR="002337DD">
        <w:rPr>
          <w:rFonts w:cs="Arial"/>
          <w:lang w:val="es-ES"/>
        </w:rPr>
        <w:t>______________</w:t>
      </w:r>
      <w:r w:rsidR="00A2762A" w:rsidRPr="00C46A0C">
        <w:rPr>
          <w:rFonts w:cs="Arial"/>
          <w:lang w:val="es-ES"/>
        </w:rPr>
        <w:t>, en coordinación con la UMA.</w:t>
      </w:r>
    </w:p>
    <w:p w14:paraId="41DAF32B" w14:textId="147372E6" w:rsidR="00A2762A" w:rsidRPr="00C46A0C" w:rsidRDefault="00C31635" w:rsidP="00A9455C">
      <w:pPr>
        <w:ind w:left="705" w:hanging="705"/>
        <w:jc w:val="both"/>
        <w:rPr>
          <w:rFonts w:cs="Arial"/>
          <w:lang w:val="es-ES"/>
        </w:rPr>
      </w:pPr>
      <w:r w:rsidRPr="00C46A0C">
        <w:rPr>
          <w:rFonts w:cs="Arial"/>
          <w:lang w:val="es-ES"/>
        </w:rPr>
        <w:t>7</w:t>
      </w:r>
      <w:r w:rsidR="00A2762A" w:rsidRPr="00C46A0C">
        <w:rPr>
          <w:rFonts w:cs="Arial"/>
          <w:lang w:val="es-ES"/>
        </w:rPr>
        <w:t>.2.</w:t>
      </w:r>
      <w:r w:rsidR="00A2762A" w:rsidRPr="00C46A0C">
        <w:rPr>
          <w:rFonts w:cs="Arial"/>
          <w:lang w:val="es-ES"/>
        </w:rPr>
        <w:tab/>
        <w:t xml:space="preserve">Se pacta expresamente que, salvo pacto expreso en contrario, los derechos de propiedad intelectual e industrial, patentes de invención, know-how y tecnología sobre los Resultados, en general, susceptibles de ser registrados o no, pertenecerán en su totalidad a </w:t>
      </w:r>
      <w:r w:rsidR="002337DD">
        <w:rPr>
          <w:rFonts w:cs="Arial"/>
          <w:lang w:val="es-ES"/>
        </w:rPr>
        <w:t>______________</w:t>
      </w:r>
      <w:r w:rsidR="00A2762A" w:rsidRPr="00C46A0C">
        <w:rPr>
          <w:rFonts w:cs="Arial"/>
          <w:lang w:val="es-ES"/>
        </w:rPr>
        <w:t xml:space="preserve"> como titular de los mismos, apareciendo en todo caso, como inventor</w:t>
      </w:r>
      <w:r w:rsidR="001017D4">
        <w:rPr>
          <w:rFonts w:cs="Arial"/>
          <w:lang w:val="es-ES"/>
        </w:rPr>
        <w:t>/</w:t>
      </w:r>
      <w:r w:rsidR="00A2762A" w:rsidRPr="00C46A0C">
        <w:rPr>
          <w:rFonts w:cs="Arial"/>
          <w:lang w:val="es-ES"/>
        </w:rPr>
        <w:t>a o autor</w:t>
      </w:r>
      <w:r w:rsidR="001017D4">
        <w:rPr>
          <w:rFonts w:cs="Arial"/>
          <w:lang w:val="es-ES"/>
        </w:rPr>
        <w:t>/</w:t>
      </w:r>
      <w:r w:rsidR="00A2762A" w:rsidRPr="00C46A0C">
        <w:rPr>
          <w:rFonts w:cs="Arial"/>
          <w:lang w:val="es-ES"/>
        </w:rPr>
        <w:t xml:space="preserve">a </w:t>
      </w:r>
      <w:r w:rsidR="001017D4">
        <w:rPr>
          <w:rFonts w:cs="Arial"/>
          <w:lang w:val="es-ES"/>
        </w:rPr>
        <w:t>el/</w:t>
      </w:r>
      <w:r w:rsidR="00A2762A" w:rsidRPr="00C46A0C">
        <w:rPr>
          <w:rFonts w:cs="Arial"/>
          <w:lang w:val="es-ES"/>
        </w:rPr>
        <w:t>la Doctorand</w:t>
      </w:r>
      <w:r w:rsidR="001017D4">
        <w:rPr>
          <w:rFonts w:cs="Arial"/>
          <w:lang w:val="es-ES"/>
        </w:rPr>
        <w:t>o/</w:t>
      </w:r>
      <w:r w:rsidR="00A2762A" w:rsidRPr="00C46A0C">
        <w:rPr>
          <w:rFonts w:cs="Arial"/>
          <w:lang w:val="es-ES"/>
        </w:rPr>
        <w:t>a, siempre que haya contribuido intelectualmente a la obtención de tales Resultados.</w:t>
      </w:r>
    </w:p>
    <w:p w14:paraId="07AF9AC8" w14:textId="571BD976" w:rsidR="00A2762A" w:rsidRPr="00C46A0C" w:rsidRDefault="00A2762A" w:rsidP="00A9455C">
      <w:pPr>
        <w:ind w:left="709" w:hanging="4"/>
        <w:jc w:val="both"/>
        <w:rPr>
          <w:rFonts w:cs="Arial"/>
          <w:lang w:val="es-ES"/>
        </w:rPr>
      </w:pPr>
      <w:r w:rsidRPr="00C46A0C">
        <w:rPr>
          <w:rFonts w:cs="Arial"/>
          <w:lang w:val="es-ES"/>
        </w:rPr>
        <w:t xml:space="preserve">Igualmente, serán titularidad de </w:t>
      </w:r>
      <w:r w:rsidR="002337DD">
        <w:rPr>
          <w:rFonts w:cs="Arial"/>
          <w:lang w:val="es-ES"/>
        </w:rPr>
        <w:t>_________________</w:t>
      </w:r>
      <w:r w:rsidRPr="00C46A0C">
        <w:rPr>
          <w:rFonts w:cs="Arial"/>
          <w:lang w:val="es-ES"/>
        </w:rPr>
        <w:t xml:space="preserve"> los derechos de reproducción, transformación, distribución, comunicación pública, puesta a disposición, así como el derecho de uso y el derecho de reutilización y extracción de partes sustanciales de bases de datos sobre cualquier obra o activo, tangible o intangible, que sean realizados durante el desarrollo del Doctorado Industrial y durante la vigencia del Contrato. En consecuencia, ni </w:t>
      </w:r>
      <w:r w:rsidR="001017D4">
        <w:rPr>
          <w:rFonts w:cs="Arial"/>
          <w:lang w:val="es-ES"/>
        </w:rPr>
        <w:t>e</w:t>
      </w:r>
      <w:r w:rsidR="00A21B30">
        <w:rPr>
          <w:rFonts w:cs="Arial"/>
          <w:lang w:val="es-ES"/>
        </w:rPr>
        <w:t>l</w:t>
      </w:r>
      <w:r w:rsidR="001017D4">
        <w:rPr>
          <w:rFonts w:cs="Arial"/>
          <w:lang w:val="es-ES"/>
        </w:rPr>
        <w:t>/</w:t>
      </w:r>
      <w:r w:rsidRPr="00C46A0C">
        <w:rPr>
          <w:rFonts w:cs="Arial"/>
          <w:lang w:val="es-ES"/>
        </w:rPr>
        <w:t>la Doctorand</w:t>
      </w:r>
      <w:r w:rsidR="001017D4">
        <w:rPr>
          <w:rFonts w:cs="Arial"/>
          <w:lang w:val="es-ES"/>
        </w:rPr>
        <w:t>o/</w:t>
      </w:r>
      <w:r w:rsidRPr="00C46A0C">
        <w:rPr>
          <w:rFonts w:cs="Arial"/>
          <w:lang w:val="es-ES"/>
        </w:rPr>
        <w:t xml:space="preserve">a ni tampoco la UMA, tendrán derecho a cobrar regalía alguna por la explotación, por parte de </w:t>
      </w:r>
      <w:r w:rsidR="002337DD">
        <w:rPr>
          <w:rFonts w:cs="Arial"/>
          <w:lang w:val="es-ES"/>
        </w:rPr>
        <w:t>_______________</w:t>
      </w:r>
      <w:r w:rsidRPr="00C46A0C">
        <w:rPr>
          <w:rFonts w:cs="Arial"/>
          <w:lang w:val="es-ES"/>
        </w:rPr>
        <w:t>, de tales derechos.</w:t>
      </w:r>
    </w:p>
    <w:p w14:paraId="76D19C2E" w14:textId="262522D7" w:rsidR="00A2762A" w:rsidRPr="00C46A0C" w:rsidRDefault="00C31635" w:rsidP="00A9455C">
      <w:pPr>
        <w:ind w:left="705" w:hanging="705"/>
        <w:jc w:val="both"/>
        <w:rPr>
          <w:rFonts w:cs="Arial"/>
          <w:lang w:val="es-ES"/>
        </w:rPr>
      </w:pPr>
      <w:r w:rsidRPr="00C46A0C">
        <w:rPr>
          <w:rFonts w:cs="Arial"/>
          <w:lang w:val="es-ES"/>
        </w:rPr>
        <w:t>7</w:t>
      </w:r>
      <w:r w:rsidR="00A2762A" w:rsidRPr="00C46A0C">
        <w:rPr>
          <w:rFonts w:cs="Arial"/>
          <w:lang w:val="es-ES"/>
        </w:rPr>
        <w:t>.3.</w:t>
      </w:r>
      <w:r w:rsidR="00A2762A" w:rsidRPr="00C46A0C">
        <w:rPr>
          <w:rFonts w:cs="Arial"/>
          <w:lang w:val="es-ES"/>
        </w:rPr>
        <w:tab/>
      </w:r>
      <w:r w:rsidR="002337DD">
        <w:rPr>
          <w:rFonts w:cs="Arial"/>
          <w:lang w:val="es-ES"/>
        </w:rPr>
        <w:t>______________</w:t>
      </w:r>
      <w:r w:rsidR="00A2762A" w:rsidRPr="00C46A0C">
        <w:rPr>
          <w:rFonts w:cs="Arial"/>
          <w:lang w:val="es-ES"/>
        </w:rPr>
        <w:t xml:space="preserve"> se responsabiliza de la gestión y mantenimiento (a través del pago de los costes, honorarios y tasas correspondientes) de los títulos de propiedad intelectual e industrial de los Resultados obtenidos, reconociendo en todo caso los derechos personales y morales que la Ley otorga a</w:t>
      </w:r>
      <w:r w:rsidR="001017D4">
        <w:rPr>
          <w:rFonts w:cs="Arial"/>
          <w:lang w:val="es-ES"/>
        </w:rPr>
        <w:t>l/a la Doctorando/a</w:t>
      </w:r>
      <w:r w:rsidR="00A2762A" w:rsidRPr="00C46A0C">
        <w:rPr>
          <w:rFonts w:cs="Arial"/>
          <w:lang w:val="es-ES"/>
        </w:rPr>
        <w:t>, y en especial el de ser reconocida como autora o inventora de los Resultados.</w:t>
      </w:r>
    </w:p>
    <w:p w14:paraId="62619362" w14:textId="6E6535ED" w:rsidR="00A2762A" w:rsidRPr="00C46A0C" w:rsidRDefault="00C31635" w:rsidP="00A9455C">
      <w:pPr>
        <w:ind w:left="705" w:hanging="705"/>
        <w:jc w:val="both"/>
        <w:rPr>
          <w:rFonts w:cs="Arial"/>
          <w:lang w:val="es-ES"/>
        </w:rPr>
      </w:pPr>
      <w:r w:rsidRPr="00C46A0C">
        <w:rPr>
          <w:rFonts w:cs="Arial"/>
          <w:lang w:val="es-ES"/>
        </w:rPr>
        <w:t>7</w:t>
      </w:r>
      <w:r w:rsidR="00A2762A" w:rsidRPr="00C46A0C">
        <w:rPr>
          <w:rFonts w:cs="Arial"/>
          <w:lang w:val="es-ES"/>
        </w:rPr>
        <w:t>.4.</w:t>
      </w:r>
      <w:r w:rsidR="00A2762A" w:rsidRPr="00C46A0C">
        <w:rPr>
          <w:rFonts w:cs="Arial"/>
          <w:lang w:val="es-ES"/>
        </w:rPr>
        <w:tab/>
        <w:t xml:space="preserve">A petición de </w:t>
      </w:r>
      <w:r w:rsidR="002337DD">
        <w:rPr>
          <w:rFonts w:cs="Arial"/>
          <w:lang w:val="es-ES"/>
        </w:rPr>
        <w:t>__________</w:t>
      </w:r>
      <w:r w:rsidR="00A2762A" w:rsidRPr="00C46A0C">
        <w:rPr>
          <w:rFonts w:cs="Arial"/>
          <w:lang w:val="es-ES"/>
        </w:rPr>
        <w:t>, la UMA facilitarán todos los orígenes de las invenciones creadas de acuerdo con lo previsto en el párrafo anterior.</w:t>
      </w:r>
    </w:p>
    <w:p w14:paraId="54600E69" w14:textId="2F82940A" w:rsidR="00A2762A" w:rsidRPr="00C46A0C" w:rsidRDefault="00C31635" w:rsidP="00A9455C">
      <w:pPr>
        <w:ind w:left="705" w:hanging="705"/>
        <w:jc w:val="both"/>
        <w:rPr>
          <w:rFonts w:cs="Arial"/>
          <w:lang w:val="es-ES"/>
        </w:rPr>
      </w:pPr>
      <w:r w:rsidRPr="00C46A0C">
        <w:rPr>
          <w:rFonts w:cs="Arial"/>
          <w:lang w:val="es-ES"/>
        </w:rPr>
        <w:t>7</w:t>
      </w:r>
      <w:r w:rsidR="00A2762A" w:rsidRPr="00C46A0C">
        <w:rPr>
          <w:rFonts w:cs="Arial"/>
          <w:lang w:val="es-ES"/>
        </w:rPr>
        <w:t>.5.</w:t>
      </w:r>
      <w:r w:rsidR="00A2762A" w:rsidRPr="00C46A0C">
        <w:rPr>
          <w:rFonts w:cs="Arial"/>
          <w:lang w:val="es-ES"/>
        </w:rPr>
        <w:tab/>
      </w:r>
      <w:r w:rsidR="002337DD">
        <w:rPr>
          <w:rFonts w:cs="Arial"/>
          <w:lang w:val="es-ES"/>
        </w:rPr>
        <w:t>L</w:t>
      </w:r>
      <w:r w:rsidR="00A2762A" w:rsidRPr="00C46A0C">
        <w:rPr>
          <w:rFonts w:cs="Arial"/>
          <w:lang w:val="es-ES"/>
        </w:rPr>
        <w:t xml:space="preserve">a UMA colaborarán en todo lo necesario para que la titularidad de los anteriores derechos pueda ser inscrita por </w:t>
      </w:r>
      <w:r w:rsidR="002337DD">
        <w:rPr>
          <w:rFonts w:cs="Arial"/>
          <w:lang w:val="es-ES"/>
        </w:rPr>
        <w:t>_____________</w:t>
      </w:r>
      <w:r w:rsidR="00A2762A" w:rsidRPr="00C46A0C">
        <w:rPr>
          <w:rFonts w:cs="Arial"/>
          <w:lang w:val="es-ES"/>
        </w:rPr>
        <w:t xml:space="preserve"> a su nombre en </w:t>
      </w:r>
      <w:r w:rsidR="00A2762A" w:rsidRPr="00C46A0C">
        <w:rPr>
          <w:rFonts w:cs="Arial"/>
          <w:lang w:val="es-ES"/>
        </w:rPr>
        <w:lastRenderedPageBreak/>
        <w:t>cuantos registros sean necesarios o convenientes, o a los solos efectos de documentar dicha titularidad, requiriéndole para que realice cuantas actuaciones sean necesarias para el cumplimiento de lo dispuesto en esta cláusula y para que suscriba cuantos documentos públicos y privados, declaraciones, y/o cualesquiera otros que sean necesarios; incluso en el caso de que el presente Convenio de Colaboración haya sido resuelto por cualquier causa.</w:t>
      </w:r>
    </w:p>
    <w:p w14:paraId="7A705AD6" w14:textId="36C7ED78" w:rsidR="00772D27" w:rsidRPr="00A9455C" w:rsidRDefault="00C31635" w:rsidP="00A9455C">
      <w:pPr>
        <w:autoSpaceDE w:val="0"/>
        <w:autoSpaceDN w:val="0"/>
        <w:adjustRightInd w:val="0"/>
        <w:spacing w:before="0" w:after="0"/>
        <w:jc w:val="both"/>
        <w:rPr>
          <w:rFonts w:cs="Arial"/>
          <w:lang w:val="es-ES"/>
        </w:rPr>
      </w:pPr>
      <w:r w:rsidRPr="00C46A0C">
        <w:rPr>
          <w:rFonts w:cs="Arial"/>
          <w:lang w:val="es-ES"/>
        </w:rPr>
        <w:t>7</w:t>
      </w:r>
      <w:r w:rsidR="00A2762A" w:rsidRPr="00C46A0C">
        <w:rPr>
          <w:rFonts w:cs="Arial"/>
          <w:lang w:val="es-ES"/>
        </w:rPr>
        <w:t>.6.</w:t>
      </w:r>
      <w:r w:rsidR="00A2762A" w:rsidRPr="00C46A0C">
        <w:rPr>
          <w:rFonts w:cs="Arial"/>
          <w:lang w:val="es-ES"/>
        </w:rPr>
        <w:tab/>
        <w:t xml:space="preserve">La UMA no podrá utilizar de ningún modo las marcas registradas, logos, nombres comerciales, nombres de dominio en internet, y cualquier otro signo distintivo de </w:t>
      </w:r>
      <w:r w:rsidR="002337DD">
        <w:rPr>
          <w:rFonts w:cs="Arial"/>
          <w:lang w:val="es-ES"/>
        </w:rPr>
        <w:t>____________</w:t>
      </w:r>
      <w:r w:rsidR="00A2762A" w:rsidRPr="00C46A0C">
        <w:rPr>
          <w:rFonts w:cs="Arial"/>
          <w:lang w:val="es-ES"/>
        </w:rPr>
        <w:t xml:space="preserve"> sin su previo consentimiento expreso y por escrito.</w:t>
      </w:r>
      <w:r w:rsidR="00772D27" w:rsidRPr="00772D27">
        <w:rPr>
          <w:rFonts w:ascii="Arial" w:eastAsiaTheme="minorHAnsi" w:hAnsi="Arial" w:cs="Arial"/>
          <w:color w:val="000000"/>
          <w:sz w:val="19"/>
          <w:szCs w:val="19"/>
          <w:lang w:val="es-ES" w:eastAsia="en-US"/>
        </w:rPr>
        <w:t xml:space="preserve"> </w:t>
      </w:r>
      <w:r w:rsidR="00772D27" w:rsidRPr="00A9455C">
        <w:rPr>
          <w:rFonts w:cs="Arial"/>
          <w:lang w:val="es-ES"/>
        </w:rPr>
        <w:t xml:space="preserve">En el mismo sentido, </w:t>
      </w:r>
      <w:r w:rsidR="002337DD" w:rsidRPr="00A9455C">
        <w:rPr>
          <w:rFonts w:cs="Arial"/>
          <w:lang w:val="es-ES"/>
        </w:rPr>
        <w:t>____________</w:t>
      </w:r>
      <w:r w:rsidR="00772D27" w:rsidRPr="00A9455C">
        <w:rPr>
          <w:rFonts w:cs="Arial"/>
          <w:lang w:val="es-ES"/>
        </w:rPr>
        <w:t xml:space="preserve"> deberá contar con el consentimiento expreso de la UMA para el uso de sus signos distintivos&gt;. </w:t>
      </w:r>
    </w:p>
    <w:p w14:paraId="74DFDE9E" w14:textId="25F97BF0" w:rsidR="00C37CE7" w:rsidRPr="00A9455C" w:rsidRDefault="00C37CE7" w:rsidP="00A9455C">
      <w:pPr>
        <w:ind w:left="709" w:hanging="709"/>
        <w:jc w:val="both"/>
        <w:rPr>
          <w:rFonts w:cs="Arial"/>
          <w:lang w:val="es-ES"/>
        </w:rPr>
      </w:pPr>
    </w:p>
    <w:p w14:paraId="71C8F09C" w14:textId="1011B1FB" w:rsidR="003614E3" w:rsidRPr="00C46A0C" w:rsidRDefault="00C31635" w:rsidP="00A9455C">
      <w:pPr>
        <w:pStyle w:val="Ttulo2"/>
        <w:jc w:val="both"/>
        <w:rPr>
          <w:lang w:val="es-ES"/>
        </w:rPr>
      </w:pPr>
      <w:r w:rsidRPr="00C46A0C">
        <w:rPr>
          <w:lang w:val="es-ES"/>
        </w:rPr>
        <w:t>OCTAVA</w:t>
      </w:r>
      <w:r w:rsidR="003614E3" w:rsidRPr="00C46A0C">
        <w:rPr>
          <w:lang w:val="es-ES"/>
        </w:rPr>
        <w:t xml:space="preserve">. –PROTECCIÓN DE </w:t>
      </w:r>
      <w:r w:rsidR="00EF506D">
        <w:rPr>
          <w:lang w:val="es-ES"/>
        </w:rPr>
        <w:t>DATOS</w:t>
      </w:r>
    </w:p>
    <w:p w14:paraId="41100A31" w14:textId="77777777" w:rsidR="00C31635" w:rsidRPr="007140CD" w:rsidRDefault="00C31635" w:rsidP="00A9455C">
      <w:pPr>
        <w:jc w:val="both"/>
        <w:rPr>
          <w:lang w:val="es-ES"/>
        </w:rPr>
      </w:pPr>
      <w:r w:rsidRPr="00C46A0C">
        <w:rPr>
          <w:lang w:val="es-ES"/>
        </w:rPr>
        <w:t xml:space="preserve">Ambas Partes se comprometen en dar adecuada observancia a la normativa vigente sobre Protección de Datos de Carácter Personal, compuesta por el Reglamento (UE) </w:t>
      </w:r>
      <w:r w:rsidRPr="007140CD">
        <w:rPr>
          <w:lang w:val="es-ES"/>
        </w:rPr>
        <w:t>2016/679 del Parlamento Europeo y del Consejo, de 27 de abril de 2016, relativo a la protección de las personas físicas en lo que respecta al tratamiento de datos personales y a la libre circulación de estos datos y por el que se deroga la Directiva 95/46/CE (RGPD) ), así como la Ley Orgánica 3/2018, de 5 de diciembre, de Protección de Datos Personales y Garantía de Derechos Digitales (LOPDGDD).</w:t>
      </w:r>
    </w:p>
    <w:p w14:paraId="1F63E21A" w14:textId="4D076EED" w:rsidR="00C31635" w:rsidRPr="007140CD" w:rsidRDefault="004216D8" w:rsidP="00A9455C">
      <w:pPr>
        <w:jc w:val="both"/>
        <w:rPr>
          <w:lang w:val="es-ES"/>
        </w:rPr>
      </w:pPr>
      <w:r w:rsidRPr="007140CD">
        <w:rPr>
          <w:lang w:val="es-ES"/>
        </w:rPr>
        <w:t>En cumplimiento con lo previsto en la LOPDGDD y su normativa de desarrollo, los datos de carácter personal que faciliten las partes, de acuerdo con los términos del convenio, o aquellos que pudieran proporcionar con posterioridad, serán incorporados a los ficheros titularidad de cada una de las partes cuya finalidad es el mantenimiento, cumplimiento, desarrollo, control y ejecución de lo dispuesto en el presente Convenio de Colaboración</w:t>
      </w:r>
      <w:r w:rsidR="00C31635" w:rsidRPr="007140CD">
        <w:rPr>
          <w:lang w:val="es-ES"/>
        </w:rPr>
        <w:t>.</w:t>
      </w:r>
    </w:p>
    <w:p w14:paraId="0038F8FD" w14:textId="77777777" w:rsidR="004216D8" w:rsidRPr="007140CD" w:rsidRDefault="004216D8" w:rsidP="004216D8">
      <w:pPr>
        <w:jc w:val="both"/>
        <w:rPr>
          <w:lang w:val="es-ES"/>
        </w:rPr>
      </w:pPr>
      <w:bookmarkStart w:id="2" w:name="_Hlk85112928"/>
      <w:r w:rsidRPr="007140CD">
        <w:rPr>
          <w:lang w:val="es-ES"/>
        </w:rPr>
        <w:t xml:space="preserve">Si los firmantes que actúan en nombre y representación de cada una de las partes desean ejercitar sus derechos de acceso, rectificación, cancelación, en aquellos supuestos en que sea posible, y oposición, podrán hacerlo mediante un escrito dirigido a la respectiva parte a las siguientes direcciones: Universidad de Málaga, Campus de Teatinos, Bulevar Louis Pasteur, 43, Pabellón de Gobierno-Paraninfo, 29010, Málaga; </w:t>
      </w:r>
      <w:r w:rsidRPr="007140CD">
        <w:rPr>
          <w:lang w:val="es-ES"/>
        </w:rPr>
        <w:fldChar w:fldCharType="begin">
          <w:ffData>
            <w:name w:val=""/>
            <w:enabled/>
            <w:calcOnExit w:val="0"/>
            <w:textInput>
              <w:default w:val="Nombre de la entidad"/>
              <w:format w:val="FIRST CAPITAL"/>
            </w:textInput>
          </w:ffData>
        </w:fldChar>
      </w:r>
      <w:r w:rsidRPr="007140CD">
        <w:rPr>
          <w:lang w:val="es-ES"/>
        </w:rPr>
        <w:instrText xml:space="preserve"> FORMTEXT </w:instrText>
      </w:r>
      <w:r w:rsidRPr="007140CD">
        <w:rPr>
          <w:lang w:val="es-ES"/>
        </w:rPr>
      </w:r>
      <w:r w:rsidRPr="007140CD">
        <w:rPr>
          <w:lang w:val="es-ES"/>
        </w:rPr>
        <w:fldChar w:fldCharType="separate"/>
      </w:r>
      <w:r w:rsidRPr="007140CD">
        <w:rPr>
          <w:lang w:val="es-ES"/>
        </w:rPr>
        <w:t>Nombre de la entidad</w:t>
      </w:r>
      <w:r w:rsidRPr="007140CD">
        <w:rPr>
          <w:lang w:val="es-ES"/>
        </w:rPr>
        <w:fldChar w:fldCharType="end"/>
      </w:r>
      <w:r w:rsidRPr="007140CD">
        <w:rPr>
          <w:lang w:val="es-ES"/>
        </w:rPr>
        <w:t xml:space="preserve">, </w:t>
      </w:r>
      <w:r w:rsidRPr="007140CD">
        <w:rPr>
          <w:lang w:val="es-ES"/>
        </w:rPr>
        <w:fldChar w:fldCharType="begin">
          <w:ffData>
            <w:name w:val=""/>
            <w:enabled/>
            <w:calcOnExit w:val="0"/>
            <w:textInput>
              <w:default w:val="Domicilio social de la entidad (Calle, nº, etc.)"/>
            </w:textInput>
          </w:ffData>
        </w:fldChar>
      </w:r>
      <w:r w:rsidRPr="007140CD">
        <w:rPr>
          <w:lang w:val="es-ES"/>
        </w:rPr>
        <w:instrText xml:space="preserve"> FORMTEXT </w:instrText>
      </w:r>
      <w:r w:rsidRPr="007140CD">
        <w:rPr>
          <w:lang w:val="es-ES"/>
        </w:rPr>
      </w:r>
      <w:r w:rsidRPr="007140CD">
        <w:rPr>
          <w:lang w:val="es-ES"/>
        </w:rPr>
        <w:fldChar w:fldCharType="separate"/>
      </w:r>
      <w:r w:rsidRPr="007140CD">
        <w:rPr>
          <w:lang w:val="es-ES"/>
        </w:rPr>
        <w:t>Domicilio social de la entidad (Calle, nº, etc.)</w:t>
      </w:r>
      <w:r w:rsidRPr="007140CD">
        <w:rPr>
          <w:lang w:val="es-ES"/>
        </w:rPr>
        <w:fldChar w:fldCharType="end"/>
      </w:r>
      <w:r w:rsidRPr="007140CD">
        <w:rPr>
          <w:lang w:val="es-ES"/>
        </w:rPr>
        <w:t>,.</w:t>
      </w:r>
    </w:p>
    <w:p w14:paraId="6CE7A189" w14:textId="2438418A" w:rsidR="00C31635" w:rsidRDefault="00C31635" w:rsidP="00A9455C">
      <w:pPr>
        <w:jc w:val="both"/>
        <w:rPr>
          <w:rFonts w:eastAsia="Cabin"/>
          <w:lang w:val="es-ES"/>
        </w:rPr>
      </w:pPr>
      <w:r w:rsidRPr="007140CD">
        <w:rPr>
          <w:rFonts w:eastAsia="Cabin"/>
          <w:lang w:val="es-ES"/>
        </w:rPr>
        <w:t xml:space="preserve">La UMA se compromete a colaborar con </w:t>
      </w:r>
      <w:r w:rsidR="002337DD" w:rsidRPr="007140CD">
        <w:rPr>
          <w:rFonts w:eastAsia="Cabin"/>
          <w:lang w:val="es-ES"/>
        </w:rPr>
        <w:t>______________</w:t>
      </w:r>
      <w:r w:rsidRPr="007140CD">
        <w:rPr>
          <w:rFonts w:eastAsia="Cabin"/>
          <w:lang w:val="es-ES"/>
        </w:rPr>
        <w:t>,</w:t>
      </w:r>
      <w:r w:rsidRPr="007140CD">
        <w:rPr>
          <w:rFonts w:eastAsia="Cabin"/>
          <w:i/>
          <w:lang w:val="es-ES"/>
        </w:rPr>
        <w:t xml:space="preserve"> </w:t>
      </w:r>
      <w:r w:rsidRPr="00C46A0C">
        <w:rPr>
          <w:rFonts w:eastAsia="Cabin"/>
          <w:lang w:val="es-ES"/>
        </w:rPr>
        <w:t>en la medida necesaria, para lograr la efectividad de los derechos reconocidos en este Convenio. Esta colaboración incluye la obtención de la firma de</w:t>
      </w:r>
      <w:r w:rsidR="001017D4">
        <w:rPr>
          <w:rFonts w:eastAsia="Cabin"/>
          <w:lang w:val="es-ES"/>
        </w:rPr>
        <w:t>l/de la Doctorando/a</w:t>
      </w:r>
      <w:r w:rsidRPr="00C46A0C">
        <w:rPr>
          <w:rFonts w:eastAsia="Cabin"/>
          <w:lang w:val="es-ES"/>
        </w:rPr>
        <w:t xml:space="preserve"> y de los inventores o autores de las investigaciones en los documentos necesarios para la </w:t>
      </w:r>
      <w:r w:rsidRPr="00C46A0C">
        <w:rPr>
          <w:rFonts w:eastAsia="Cabin"/>
          <w:lang w:val="es-ES"/>
        </w:rPr>
        <w:lastRenderedPageBreak/>
        <w:t xml:space="preserve">tramitación de los títulos de propiedad industrial o </w:t>
      </w:r>
      <w:bookmarkEnd w:id="2"/>
      <w:r w:rsidRPr="00C46A0C">
        <w:rPr>
          <w:rFonts w:eastAsia="Cabin"/>
          <w:lang w:val="es-ES"/>
        </w:rPr>
        <w:t>intelectual sobre los Resultados.</w:t>
      </w:r>
    </w:p>
    <w:p w14:paraId="1D37068E" w14:textId="709FEF82" w:rsidR="004216D8" w:rsidRPr="007140CD" w:rsidRDefault="004216D8" w:rsidP="00A9455C">
      <w:pPr>
        <w:jc w:val="both"/>
        <w:rPr>
          <w:rFonts w:eastAsia="Cabin"/>
          <w:lang w:val="es-ES"/>
        </w:rPr>
      </w:pPr>
      <w:r w:rsidRPr="007140CD">
        <w:rPr>
          <w:rFonts w:eastAsia="Cabin"/>
          <w:lang w:val="es-ES"/>
        </w:rPr>
        <w:t>Las partes intervinientes en el convenio asumen que deben informar a los titulares de los datos personales de las características del tratamiento de los datos personales que, en el marco del convenio, se llevarán a cabo, asumiendo las obligaciones, en su caso, derivadas del deber de implementar las medidas técnicas y organizativas oportunas, así como de implementar el correspondiente mecanismo que solvente las violaciones de seguridad de los datos personales que pudieran producirse, asumiendo también, la obligación de establecer el mecanismo de respuesta al ejercicio por parte de los titulares de los datos personales de los derechos que derivan de la normativa de protección de datos.</w:t>
      </w:r>
    </w:p>
    <w:p w14:paraId="1D3DB743" w14:textId="70440612" w:rsidR="003614E3" w:rsidRPr="00C46A0C" w:rsidRDefault="00C31635" w:rsidP="00A9455C">
      <w:pPr>
        <w:pStyle w:val="Ttulo2"/>
        <w:jc w:val="both"/>
        <w:rPr>
          <w:lang w:val="es-ES"/>
        </w:rPr>
      </w:pPr>
      <w:r w:rsidRPr="00C46A0C">
        <w:rPr>
          <w:lang w:val="es-ES"/>
        </w:rPr>
        <w:t>NOVENA</w:t>
      </w:r>
      <w:r w:rsidR="003614E3" w:rsidRPr="00C46A0C">
        <w:rPr>
          <w:lang w:val="es-ES"/>
        </w:rPr>
        <w:t>. – PUBLICIDAD DE LOS RESULTADOS</w:t>
      </w:r>
    </w:p>
    <w:p w14:paraId="63AC501E" w14:textId="324F8E1A" w:rsidR="003614E3" w:rsidRDefault="00C31635" w:rsidP="00A9455C">
      <w:pPr>
        <w:ind w:left="705" w:hanging="705"/>
        <w:jc w:val="both"/>
        <w:rPr>
          <w:rFonts w:cs="Arial"/>
          <w:lang w:val="es-ES"/>
        </w:rPr>
      </w:pPr>
      <w:r w:rsidRPr="00C46A0C">
        <w:rPr>
          <w:rFonts w:cs="Arial"/>
          <w:lang w:val="es-ES"/>
        </w:rPr>
        <w:t>9</w:t>
      </w:r>
      <w:r w:rsidR="003614E3" w:rsidRPr="00C46A0C">
        <w:rPr>
          <w:rFonts w:cs="Arial"/>
          <w:lang w:val="es-ES"/>
        </w:rPr>
        <w:t xml:space="preserve">.1. </w:t>
      </w:r>
      <w:r w:rsidR="003614E3" w:rsidRPr="00C46A0C">
        <w:rPr>
          <w:rFonts w:cs="Arial"/>
          <w:lang w:val="es-ES"/>
        </w:rPr>
        <w:tab/>
        <w:t>Dado que la investigación llevada a cabo es objeto de la Tesis doctoral de</w:t>
      </w:r>
      <w:r w:rsidR="001017D4">
        <w:rPr>
          <w:rFonts w:cs="Arial"/>
          <w:lang w:val="es-ES"/>
        </w:rPr>
        <w:t>l/</w:t>
      </w:r>
      <w:r w:rsidR="00BA7F97">
        <w:rPr>
          <w:rFonts w:cs="Arial"/>
          <w:lang w:val="es-ES"/>
        </w:rPr>
        <w:t xml:space="preserve">de </w:t>
      </w:r>
      <w:r w:rsidR="00BA7F97" w:rsidRPr="00C46A0C">
        <w:rPr>
          <w:rFonts w:cs="Arial"/>
          <w:lang w:val="es-ES"/>
        </w:rPr>
        <w:t>la</w:t>
      </w:r>
      <w:r w:rsidR="003614E3" w:rsidRPr="00C46A0C">
        <w:rPr>
          <w:rFonts w:cs="Arial"/>
          <w:lang w:val="es-ES"/>
        </w:rPr>
        <w:t xml:space="preserve"> Doctorand</w:t>
      </w:r>
      <w:r w:rsidR="001017D4">
        <w:rPr>
          <w:rFonts w:cs="Arial"/>
          <w:lang w:val="es-ES"/>
        </w:rPr>
        <w:t>o/</w:t>
      </w:r>
      <w:r w:rsidR="003614E3" w:rsidRPr="00C46A0C">
        <w:rPr>
          <w:rFonts w:cs="Arial"/>
          <w:lang w:val="es-ES"/>
        </w:rPr>
        <w:t xml:space="preserve">a contratado, la UMA adoptará las medidas oportunas para que, de conformidad con lo dispuesto en el artículo 14.6 del Real Decreto 99/2011, de 28 de enero, se asegure la no publicidad de los contenidos protegidos por la confidencialidad de este Convenio en la defensa de la Tesis Doctoral. </w:t>
      </w:r>
    </w:p>
    <w:p w14:paraId="00AD7F9A" w14:textId="1B04F12B" w:rsidR="001B0D5D" w:rsidRDefault="001B0D5D" w:rsidP="00A9455C">
      <w:pPr>
        <w:ind w:left="705" w:hanging="705"/>
        <w:jc w:val="both"/>
        <w:rPr>
          <w:rFonts w:cs="Arial"/>
          <w:lang w:val="es-ES"/>
        </w:rPr>
      </w:pPr>
    </w:p>
    <w:p w14:paraId="27A4B745" w14:textId="307F951C" w:rsidR="001B0D5D" w:rsidRPr="00CA7A49" w:rsidRDefault="001B0D5D" w:rsidP="00A9455C">
      <w:pPr>
        <w:ind w:left="705" w:hanging="705"/>
        <w:rPr>
          <w:rFonts w:cs="Arial"/>
          <w:lang w:val="es-ES"/>
        </w:rPr>
      </w:pPr>
      <w:r w:rsidRPr="00E94480">
        <w:rPr>
          <w:rFonts w:cs="Arial"/>
          <w:lang w:val="es-ES"/>
        </w:rPr>
        <w:t>Las partes garantizan en todo caso la evaluación y defensa de la tesis doctoral, sin perjuicio para los doctor</w:t>
      </w:r>
      <w:r w:rsidRPr="00CA7A49">
        <w:rPr>
          <w:rFonts w:cs="Arial"/>
          <w:lang w:val="es-ES"/>
        </w:rPr>
        <w:t xml:space="preserve">andos. </w:t>
      </w:r>
    </w:p>
    <w:p w14:paraId="41D383F8" w14:textId="77777777" w:rsidR="001B0D5D" w:rsidRPr="00C46A0C" w:rsidRDefault="001B0D5D" w:rsidP="00A9455C">
      <w:pPr>
        <w:ind w:left="705" w:hanging="705"/>
        <w:jc w:val="both"/>
        <w:rPr>
          <w:rFonts w:cs="Arial"/>
          <w:lang w:val="es-ES"/>
        </w:rPr>
      </w:pPr>
    </w:p>
    <w:p w14:paraId="648A7360" w14:textId="335EFE58" w:rsidR="003614E3" w:rsidRPr="00C46A0C" w:rsidRDefault="00C31635" w:rsidP="00A9455C">
      <w:pPr>
        <w:ind w:left="705" w:hanging="705"/>
        <w:jc w:val="both"/>
        <w:rPr>
          <w:rFonts w:cs="Arial"/>
          <w:lang w:val="es-ES"/>
        </w:rPr>
      </w:pPr>
      <w:r w:rsidRPr="00C46A0C">
        <w:rPr>
          <w:rFonts w:cs="Arial"/>
          <w:lang w:val="es-ES"/>
        </w:rPr>
        <w:t>9</w:t>
      </w:r>
      <w:r w:rsidR="003614E3" w:rsidRPr="00C46A0C">
        <w:rPr>
          <w:rFonts w:cs="Arial"/>
          <w:lang w:val="es-ES"/>
        </w:rPr>
        <w:t xml:space="preserve">.2. </w:t>
      </w:r>
      <w:r w:rsidR="003614E3" w:rsidRPr="00C46A0C">
        <w:rPr>
          <w:rFonts w:cs="Arial"/>
          <w:lang w:val="es-ES"/>
        </w:rPr>
        <w:tab/>
        <w:t xml:space="preserve">Cuando la UMA o </w:t>
      </w:r>
      <w:r w:rsidR="001017D4">
        <w:rPr>
          <w:rFonts w:cs="Arial"/>
          <w:lang w:val="es-ES"/>
        </w:rPr>
        <w:t>e</w:t>
      </w:r>
      <w:r w:rsidR="003614E3" w:rsidRPr="00C46A0C">
        <w:rPr>
          <w:rFonts w:cs="Arial"/>
          <w:lang w:val="es-ES"/>
        </w:rPr>
        <w:t>l</w:t>
      </w:r>
      <w:r w:rsidR="001017D4">
        <w:rPr>
          <w:rFonts w:cs="Arial"/>
          <w:lang w:val="es-ES"/>
        </w:rPr>
        <w:t>/la Doctorando/a</w:t>
      </w:r>
      <w:r w:rsidR="003614E3" w:rsidRPr="00C46A0C">
        <w:rPr>
          <w:rFonts w:cs="Arial"/>
          <w:lang w:val="es-ES"/>
        </w:rPr>
        <w:t>, desee utilizar los Resultados ,parciales o finales, de las inv</w:t>
      </w:r>
      <w:r w:rsidR="001017D4">
        <w:rPr>
          <w:rFonts w:cs="Arial"/>
          <w:lang w:val="es-ES"/>
        </w:rPr>
        <w:t>e</w:t>
      </w:r>
      <w:r w:rsidR="003614E3" w:rsidRPr="00C46A0C">
        <w:rPr>
          <w:rFonts w:cs="Arial"/>
          <w:lang w:val="es-ES"/>
        </w:rPr>
        <w:t xml:space="preserve">stigaciones o de la Tesis Doctoral, en parte o en su totalidad, para su publicación como artículo, conferencia, etc. deberá solicitar la conformidad de </w:t>
      </w:r>
      <w:r w:rsidR="002337DD">
        <w:rPr>
          <w:rFonts w:cs="Arial"/>
          <w:lang w:val="es-ES"/>
        </w:rPr>
        <w:t>____________</w:t>
      </w:r>
      <w:r w:rsidR="003614E3" w:rsidRPr="00C46A0C">
        <w:rPr>
          <w:rFonts w:cs="Arial"/>
          <w:lang w:val="es-ES"/>
        </w:rPr>
        <w:t xml:space="preserve"> por escrito, mediante carta certificada, correo electrónico con confirmación de entrega o por cualquier otro medio de comunicación fehaciente, dirigida al responsable de la misma en el seguimiento del proyecto, acompañada de un borrador de la publicación. </w:t>
      </w:r>
    </w:p>
    <w:p w14:paraId="2E7919F8" w14:textId="158C3C6B" w:rsidR="003614E3" w:rsidRPr="00C46A0C" w:rsidRDefault="003614E3" w:rsidP="00A9455C">
      <w:pPr>
        <w:ind w:left="705"/>
        <w:jc w:val="both"/>
        <w:rPr>
          <w:rFonts w:cs="Arial"/>
          <w:lang w:val="es-ES"/>
        </w:rPr>
      </w:pPr>
      <w:r w:rsidRPr="00C46A0C">
        <w:rPr>
          <w:rFonts w:cs="Arial"/>
          <w:lang w:val="es-ES"/>
        </w:rPr>
        <w:t xml:space="preserve">Con carácter previo a cualquier publicación, se tendrá en cuenta en todo caso el efecto de la misma sobre la posible protección y explotación de los Resultados por parte de </w:t>
      </w:r>
      <w:r w:rsidR="002337DD">
        <w:rPr>
          <w:rFonts w:cs="Arial"/>
          <w:lang w:val="es-ES"/>
        </w:rPr>
        <w:t>_____________</w:t>
      </w:r>
      <w:r w:rsidRPr="00C46A0C">
        <w:rPr>
          <w:rFonts w:cs="Arial"/>
          <w:lang w:val="es-ES"/>
        </w:rPr>
        <w:t xml:space="preserve">. </w:t>
      </w:r>
    </w:p>
    <w:p w14:paraId="76E60EBD" w14:textId="0BD2F384" w:rsidR="003614E3" w:rsidRPr="00C46A0C" w:rsidRDefault="002337DD" w:rsidP="00A9455C">
      <w:pPr>
        <w:ind w:left="705"/>
        <w:jc w:val="both"/>
        <w:rPr>
          <w:rFonts w:cs="Arial"/>
          <w:lang w:val="es-ES"/>
        </w:rPr>
      </w:pPr>
      <w:r>
        <w:rPr>
          <w:rFonts w:cs="Arial"/>
          <w:lang w:val="es-ES"/>
        </w:rPr>
        <w:t>_____________</w:t>
      </w:r>
      <w:r w:rsidR="003614E3" w:rsidRPr="00C46A0C">
        <w:rPr>
          <w:rFonts w:cs="Arial"/>
          <w:lang w:val="es-ES"/>
        </w:rPr>
        <w:t xml:space="preserve"> deberá responder en un plazo máximo de diez (10) días naturales, comunicando su autorización, sus reservas o su disconformidad o reservas sobre la información contenida en el artículo o conferencia. Transcurrido dicho plazo sin obtener respuesta, se entenderá que el silencio es negativo para su difusión. </w:t>
      </w:r>
      <w:r>
        <w:rPr>
          <w:rFonts w:cs="Arial"/>
          <w:lang w:val="es-ES"/>
        </w:rPr>
        <w:t>_______________</w:t>
      </w:r>
      <w:r w:rsidR="003614E3" w:rsidRPr="00C46A0C">
        <w:rPr>
          <w:rFonts w:cs="Arial"/>
          <w:lang w:val="es-ES"/>
        </w:rPr>
        <w:t xml:space="preserve"> deberá argumentar el efecto </w:t>
      </w:r>
      <w:r w:rsidR="00165791">
        <w:rPr>
          <w:rFonts w:cs="Arial"/>
          <w:lang w:val="es-ES"/>
        </w:rPr>
        <w:lastRenderedPageBreak/>
        <w:t>POSITIVO</w:t>
      </w:r>
      <w:r w:rsidR="00165791" w:rsidRPr="00C46A0C">
        <w:rPr>
          <w:rFonts w:cs="Arial"/>
          <w:lang w:val="es-ES"/>
        </w:rPr>
        <w:t xml:space="preserve"> </w:t>
      </w:r>
      <w:r w:rsidR="003614E3" w:rsidRPr="00C46A0C">
        <w:rPr>
          <w:rFonts w:cs="Arial"/>
          <w:lang w:val="es-ES"/>
        </w:rPr>
        <w:t xml:space="preserve">que la referida publicación tiene sobre la capacidad de protección y explotación de los Resultados. Las Partes deberán alcanzar un acuerdo al respecto en el plazo máximo de TRES MESES respecto a la comunicación de borrador de publicación. En caso de persistir el conflicto, será sometido a la decisión de los tribunales competentes. </w:t>
      </w:r>
    </w:p>
    <w:p w14:paraId="72D06C15" w14:textId="3EFA94AE" w:rsidR="003614E3" w:rsidRPr="00C46A0C" w:rsidRDefault="00C31635" w:rsidP="00A9455C">
      <w:pPr>
        <w:ind w:left="705" w:hanging="705"/>
        <w:jc w:val="both"/>
        <w:rPr>
          <w:rFonts w:cs="Arial"/>
          <w:lang w:val="es-ES"/>
        </w:rPr>
      </w:pPr>
      <w:r w:rsidRPr="00C46A0C">
        <w:rPr>
          <w:rFonts w:cs="Arial"/>
          <w:lang w:val="es-ES"/>
        </w:rPr>
        <w:t>9</w:t>
      </w:r>
      <w:r w:rsidR="003614E3" w:rsidRPr="00C46A0C">
        <w:rPr>
          <w:rFonts w:cs="Arial"/>
          <w:lang w:val="es-ES"/>
        </w:rPr>
        <w:t xml:space="preserve">.3. </w:t>
      </w:r>
      <w:r w:rsidR="003614E3" w:rsidRPr="00C46A0C">
        <w:rPr>
          <w:rFonts w:cs="Arial"/>
          <w:lang w:val="es-ES"/>
        </w:rPr>
        <w:tab/>
        <w:t>Tanto en publicaciones de los Resultados como en patentes, se respetará siempre la mención a los autores del trabajo; figurando el nombre de</w:t>
      </w:r>
      <w:r w:rsidR="001017D4">
        <w:rPr>
          <w:rFonts w:cs="Arial"/>
          <w:lang w:val="es-ES"/>
        </w:rPr>
        <w:t>l/de</w:t>
      </w:r>
      <w:r w:rsidR="003614E3" w:rsidRPr="00C46A0C">
        <w:rPr>
          <w:rFonts w:cs="Arial"/>
          <w:lang w:val="es-ES"/>
        </w:rPr>
        <w:t xml:space="preserve"> la Doctorand</w:t>
      </w:r>
      <w:r w:rsidR="001017D4">
        <w:rPr>
          <w:rFonts w:cs="Arial"/>
          <w:lang w:val="es-ES"/>
        </w:rPr>
        <w:t>o/</w:t>
      </w:r>
      <w:r w:rsidR="003614E3" w:rsidRPr="00C46A0C">
        <w:rPr>
          <w:rFonts w:cs="Arial"/>
          <w:lang w:val="es-ES"/>
        </w:rPr>
        <w:t xml:space="preserve">a como inventora o autora, siempre que haya contribuido intelectualmente a la obtención de tales Resultados. En cualquiera de los casos de difusión de resultados se hará siempre referencia especial a la Tesis Doctoral. No obstante, la utilización del nombre de la UMA con fines publicitarios requerirá la autorización previa y expresa por escrito de los órganos competentes de la misma. </w:t>
      </w:r>
    </w:p>
    <w:p w14:paraId="40CF528C" w14:textId="3E31405D" w:rsidR="003614E3" w:rsidRPr="00C46A0C" w:rsidRDefault="00C31635" w:rsidP="00A9455C">
      <w:pPr>
        <w:ind w:left="705" w:hanging="705"/>
        <w:jc w:val="both"/>
        <w:rPr>
          <w:rFonts w:cs="Arial"/>
          <w:lang w:val="es-ES"/>
        </w:rPr>
      </w:pPr>
      <w:r w:rsidRPr="00C46A0C">
        <w:rPr>
          <w:rFonts w:cs="Arial"/>
          <w:lang w:val="es-ES"/>
        </w:rPr>
        <w:t>9</w:t>
      </w:r>
      <w:r w:rsidR="003614E3" w:rsidRPr="00C46A0C">
        <w:rPr>
          <w:rFonts w:cs="Arial"/>
          <w:lang w:val="es-ES"/>
        </w:rPr>
        <w:t xml:space="preserve">.4. </w:t>
      </w:r>
      <w:r w:rsidR="003614E3" w:rsidRPr="00C46A0C">
        <w:rPr>
          <w:rFonts w:cs="Arial"/>
          <w:lang w:val="es-ES"/>
        </w:rPr>
        <w:tab/>
        <w:t xml:space="preserve">Las Partes se comprometen asimismo a cumplir con las Normas de Publicidad ligadas a la financiación pública recibida y a cumplir y facilitar el cumplimiento de las obligaciones de difusión en abierto previstas por Ley. </w:t>
      </w:r>
    </w:p>
    <w:p w14:paraId="2A3283FE" w14:textId="7089492A" w:rsidR="00A2762A" w:rsidRDefault="00C31635" w:rsidP="00A9455C">
      <w:pPr>
        <w:ind w:left="709" w:hanging="709"/>
        <w:jc w:val="both"/>
        <w:rPr>
          <w:rFonts w:cs="Arial"/>
          <w:lang w:val="es-ES"/>
        </w:rPr>
      </w:pPr>
      <w:r w:rsidRPr="00C46A0C">
        <w:rPr>
          <w:rFonts w:cs="Arial"/>
          <w:lang w:val="es-ES"/>
        </w:rPr>
        <w:t>9</w:t>
      </w:r>
      <w:r w:rsidR="003614E3" w:rsidRPr="00C46A0C">
        <w:rPr>
          <w:rFonts w:cs="Arial"/>
          <w:lang w:val="es-ES"/>
        </w:rPr>
        <w:t xml:space="preserve">.5. </w:t>
      </w:r>
      <w:r w:rsidR="003614E3" w:rsidRPr="00C46A0C">
        <w:rPr>
          <w:rFonts w:cs="Arial"/>
          <w:lang w:val="es-ES"/>
        </w:rPr>
        <w:tab/>
        <w:t>Las disposiciones de esta cláusula subsistirán durante TRES (</w:t>
      </w:r>
      <w:r w:rsidR="00E94480">
        <w:rPr>
          <w:rFonts w:cs="Arial"/>
          <w:lang w:val="es-ES"/>
        </w:rPr>
        <w:t>3</w:t>
      </w:r>
      <w:r w:rsidR="003614E3" w:rsidRPr="00C46A0C">
        <w:rPr>
          <w:rFonts w:cs="Arial"/>
          <w:lang w:val="es-ES"/>
        </w:rPr>
        <w:t>) AÑOS después de la terminación del Doctorado Industrial.</w:t>
      </w:r>
    </w:p>
    <w:p w14:paraId="4AE29C0C" w14:textId="77777777" w:rsidR="00134218" w:rsidRPr="00C46A0C" w:rsidRDefault="00134218" w:rsidP="00A9455C">
      <w:pPr>
        <w:ind w:left="709" w:hanging="709"/>
        <w:jc w:val="both"/>
        <w:rPr>
          <w:rFonts w:ascii="Arial" w:hAnsi="Arial" w:cs="Arial"/>
          <w:lang w:val="es-ES"/>
        </w:rPr>
      </w:pPr>
    </w:p>
    <w:p w14:paraId="7C65DB3A" w14:textId="77777777" w:rsidR="00C31635" w:rsidRPr="00C46A0C" w:rsidRDefault="00C31635" w:rsidP="00A9455C">
      <w:pPr>
        <w:ind w:left="709" w:hanging="709"/>
        <w:jc w:val="both"/>
        <w:rPr>
          <w:rFonts w:ascii="Arial" w:hAnsi="Arial" w:cs="Arial"/>
          <w:b/>
          <w:lang w:val="es-ES"/>
        </w:rPr>
      </w:pPr>
      <w:r w:rsidRPr="00C46A0C">
        <w:rPr>
          <w:rFonts w:ascii="Arial" w:hAnsi="Arial" w:cs="Arial"/>
          <w:b/>
          <w:lang w:val="es-ES"/>
        </w:rPr>
        <w:t>DÉCIMA. – ÉTICA Y BUEN COMPORTAMIENTO</w:t>
      </w:r>
    </w:p>
    <w:p w14:paraId="6A982BF7" w14:textId="1F8B0586" w:rsidR="00C31635" w:rsidRPr="00C46A0C" w:rsidRDefault="00C31635" w:rsidP="00A9455C">
      <w:pPr>
        <w:jc w:val="both"/>
        <w:rPr>
          <w:rFonts w:ascii="Arial" w:hAnsi="Arial" w:cs="Arial"/>
          <w:lang w:val="es-ES"/>
        </w:rPr>
      </w:pPr>
      <w:r w:rsidRPr="00C46A0C">
        <w:rPr>
          <w:rFonts w:ascii="Arial" w:hAnsi="Arial" w:cs="Arial"/>
          <w:lang w:val="es-ES"/>
        </w:rPr>
        <w:t xml:space="preserve">Las Partes cumplirán con todas las leyes y con cualesquiera otras disposiciones normativas, españolas o extranjeras, que, en materia de corrupción, sobornos, cohecho y cualesquiera otras prácticas análogas le sean aplicables. Asimismo, la Universidad de Málaga y </w:t>
      </w:r>
      <w:r w:rsidR="002337DD">
        <w:rPr>
          <w:rFonts w:ascii="Arial" w:hAnsi="Arial" w:cs="Arial"/>
          <w:lang w:val="es-ES"/>
        </w:rPr>
        <w:t>_____________</w:t>
      </w:r>
      <w:r w:rsidRPr="00C46A0C">
        <w:rPr>
          <w:rFonts w:ascii="Arial" w:hAnsi="Arial" w:cs="Arial"/>
          <w:lang w:val="es-ES"/>
        </w:rPr>
        <w:t>, se comprometen a actuar de acuerdo con los valores éticos y principios básicos de comportamiento esperados atendiendo al objeto del presente Convenio de Colaboración.</w:t>
      </w:r>
    </w:p>
    <w:p w14:paraId="6ADB9226" w14:textId="6F4517A3" w:rsidR="00C31635" w:rsidRPr="007140CD" w:rsidRDefault="00C31635" w:rsidP="00A9455C">
      <w:pPr>
        <w:jc w:val="both"/>
        <w:rPr>
          <w:rFonts w:ascii="Arial" w:hAnsi="Arial" w:cs="Arial"/>
          <w:lang w:val="es-ES"/>
        </w:rPr>
      </w:pPr>
      <w:r w:rsidRPr="00C46A0C">
        <w:rPr>
          <w:rFonts w:ascii="Arial" w:hAnsi="Arial" w:cs="Arial"/>
          <w:lang w:val="es-ES"/>
        </w:rPr>
        <w:t xml:space="preserve">Se espera que, en caso de que </w:t>
      </w:r>
      <w:r w:rsidR="002337DD">
        <w:rPr>
          <w:rFonts w:ascii="Arial" w:hAnsi="Arial" w:cs="Arial"/>
          <w:lang w:val="es-ES"/>
        </w:rPr>
        <w:t>_____________</w:t>
      </w:r>
      <w:r w:rsidRPr="00C46A0C">
        <w:rPr>
          <w:rFonts w:ascii="Arial" w:hAnsi="Arial" w:cs="Arial"/>
          <w:lang w:val="es-ES"/>
        </w:rPr>
        <w:t xml:space="preserve"> o la Universidad de Málaga reciban cualquier información que contravenga el párrafo anterior, se informe a la otra parte firmante del presente Convenio de Colaboración, quien se compromete a cooperar y a </w:t>
      </w:r>
      <w:r w:rsidRPr="007140CD">
        <w:rPr>
          <w:rFonts w:ascii="Arial" w:hAnsi="Arial" w:cs="Arial"/>
          <w:lang w:val="es-ES"/>
        </w:rPr>
        <w:t>facilitar toda la información necesaria para decidir adecuadamente y de forma conjunta las actuaciones a seguir.</w:t>
      </w:r>
    </w:p>
    <w:p w14:paraId="04829978" w14:textId="77777777" w:rsidR="00C31635" w:rsidRPr="007140CD" w:rsidRDefault="00C31635" w:rsidP="00A9455C">
      <w:pPr>
        <w:ind w:left="709" w:hanging="709"/>
        <w:jc w:val="both"/>
        <w:rPr>
          <w:rFonts w:ascii="Arial" w:hAnsi="Arial" w:cs="Arial"/>
          <w:b/>
          <w:lang w:val="es-ES"/>
        </w:rPr>
      </w:pPr>
      <w:r w:rsidRPr="007140CD">
        <w:rPr>
          <w:rFonts w:ascii="Arial" w:hAnsi="Arial" w:cs="Arial"/>
          <w:b/>
          <w:lang w:val="es-ES"/>
        </w:rPr>
        <w:t>UNDÉCIMA. – TRANSPARENCIA</w:t>
      </w:r>
    </w:p>
    <w:p w14:paraId="1E60381B" w14:textId="32A41ABA" w:rsidR="004216D8" w:rsidRPr="007140CD" w:rsidRDefault="004216D8" w:rsidP="004216D8">
      <w:pPr>
        <w:jc w:val="both"/>
        <w:rPr>
          <w:rFonts w:ascii="Arial" w:hAnsi="Arial" w:cs="Arial"/>
          <w:lang w:val="es-ES"/>
        </w:rPr>
      </w:pPr>
      <w:r w:rsidRPr="007140CD">
        <w:rPr>
          <w:rFonts w:ascii="Arial" w:hAnsi="Arial" w:cs="Arial"/>
          <w:lang w:val="es-ES"/>
        </w:rPr>
        <w:t xml:space="preserve">El convenio suscrito será publicado, en los términos y condiciones determinados en Ley 19/2013, de 9 de diciembre, de Transparencia, Acceso a la Información Pública y Buen Gobierno y en la Ley 1/2014, de 24 de junio, de Transparencia Pública de Andalucía, y demás normativa de aplicación complementaria, con mención expresa de las partes firmantes, su objeto, plazo de duración, modificaciones realizadas, quienes estén obligados a la realización de las prestaciones y las obligaciones económicas convenidas, garantizándose en todo </w:t>
      </w:r>
      <w:r w:rsidRPr="007140CD">
        <w:rPr>
          <w:rFonts w:ascii="Arial" w:hAnsi="Arial" w:cs="Arial"/>
          <w:lang w:val="es-ES"/>
        </w:rPr>
        <w:lastRenderedPageBreak/>
        <w:t xml:space="preserve">caso el derecho de acceso a la información, en los supuestos establecidos en las citadas leyes. </w:t>
      </w:r>
    </w:p>
    <w:p w14:paraId="6C552345" w14:textId="77777777" w:rsidR="004216D8" w:rsidRPr="007140CD" w:rsidRDefault="004216D8" w:rsidP="004216D8">
      <w:pPr>
        <w:jc w:val="both"/>
        <w:rPr>
          <w:rFonts w:ascii="Arial" w:hAnsi="Arial" w:cs="Arial"/>
          <w:lang w:val="es-ES"/>
        </w:rPr>
      </w:pPr>
      <w:r w:rsidRPr="007140CD">
        <w:rPr>
          <w:rFonts w:ascii="Arial" w:hAnsi="Arial" w:cs="Arial"/>
          <w:lang w:val="es-ES"/>
        </w:rPr>
        <w:t>Para ello, se establecerán los mecanismos adecuados con el fin de facilitar la accesibilidad, interoperabilidad, calidad y reutilización de la información publicada, así como su identificación y localización, de una forma comprensible, de acceso fácil y gratuita.</w:t>
      </w:r>
    </w:p>
    <w:p w14:paraId="1FFEB498" w14:textId="77777777" w:rsidR="00C31635" w:rsidRPr="007140CD" w:rsidRDefault="00C31635" w:rsidP="00A9455C">
      <w:pPr>
        <w:ind w:left="709" w:hanging="709"/>
        <w:jc w:val="both"/>
        <w:rPr>
          <w:rFonts w:ascii="Arial" w:hAnsi="Arial" w:cs="Arial"/>
          <w:b/>
          <w:lang w:val="es-ES"/>
        </w:rPr>
      </w:pPr>
      <w:r w:rsidRPr="007140CD">
        <w:rPr>
          <w:rFonts w:ascii="Arial" w:hAnsi="Arial" w:cs="Arial"/>
          <w:b/>
          <w:lang w:val="es-ES"/>
        </w:rPr>
        <w:t>DUODÉCIMA. – CAUSAS DE EXTINCIÓN</w:t>
      </w:r>
    </w:p>
    <w:p w14:paraId="0962DDF3" w14:textId="77777777" w:rsidR="00C31635" w:rsidRPr="007140CD" w:rsidRDefault="00C31635" w:rsidP="00A9455C">
      <w:pPr>
        <w:ind w:left="709" w:hanging="709"/>
        <w:jc w:val="both"/>
        <w:rPr>
          <w:rFonts w:ascii="Arial" w:hAnsi="Arial" w:cs="Arial"/>
          <w:lang w:val="es-ES"/>
        </w:rPr>
      </w:pPr>
      <w:r w:rsidRPr="007140CD">
        <w:rPr>
          <w:rFonts w:ascii="Arial" w:hAnsi="Arial" w:cs="Arial"/>
          <w:lang w:val="es-ES"/>
        </w:rPr>
        <w:t>El presente convenio se extinguirá por las causas que a continuación se detallan:</w:t>
      </w:r>
    </w:p>
    <w:p w14:paraId="114E129B" w14:textId="77777777" w:rsidR="004216D8" w:rsidRPr="007140CD" w:rsidRDefault="004216D8" w:rsidP="004216D8">
      <w:pPr>
        <w:pStyle w:val="Prrafodelista"/>
        <w:numPr>
          <w:ilvl w:val="0"/>
          <w:numId w:val="18"/>
        </w:numPr>
        <w:jc w:val="both"/>
        <w:rPr>
          <w:rFonts w:ascii="Arial" w:hAnsi="Arial" w:cs="Arial"/>
        </w:rPr>
      </w:pPr>
      <w:r w:rsidRPr="007140CD">
        <w:rPr>
          <w:rFonts w:ascii="Arial" w:hAnsi="Arial" w:cs="Arial"/>
        </w:rPr>
        <w:t>El transcurso del plazo de vigencia del convenio sin haberse acordado la prórroga del mismo.</w:t>
      </w:r>
    </w:p>
    <w:p w14:paraId="7B2C7FB9" w14:textId="77777777" w:rsidR="004216D8" w:rsidRPr="007140CD" w:rsidRDefault="004216D8" w:rsidP="004216D8">
      <w:pPr>
        <w:pStyle w:val="Prrafodelista"/>
        <w:numPr>
          <w:ilvl w:val="0"/>
          <w:numId w:val="18"/>
        </w:numPr>
        <w:jc w:val="both"/>
        <w:rPr>
          <w:rFonts w:ascii="Arial" w:hAnsi="Arial" w:cs="Arial"/>
        </w:rPr>
      </w:pPr>
      <w:r w:rsidRPr="007140CD">
        <w:rPr>
          <w:rFonts w:ascii="Arial" w:hAnsi="Arial" w:cs="Arial"/>
        </w:rPr>
        <w:t>El acuerdo unánime de todos los firmantes.</w:t>
      </w:r>
    </w:p>
    <w:p w14:paraId="752CDDFB" w14:textId="77777777" w:rsidR="004216D8" w:rsidRPr="007140CD" w:rsidRDefault="004216D8" w:rsidP="004216D8">
      <w:pPr>
        <w:pStyle w:val="Prrafodelista"/>
        <w:numPr>
          <w:ilvl w:val="0"/>
          <w:numId w:val="18"/>
        </w:numPr>
        <w:jc w:val="both"/>
        <w:rPr>
          <w:rFonts w:ascii="Arial" w:hAnsi="Arial" w:cs="Arial"/>
        </w:rPr>
      </w:pPr>
      <w:r w:rsidRPr="007140CD">
        <w:rPr>
          <w:rFonts w:ascii="Arial" w:hAnsi="Arial" w:cs="Arial"/>
        </w:rPr>
        <w:t>El incumplimiento de las obligaciones y compromisos asumidos por parte de alguno de los firmantes.</w:t>
      </w:r>
    </w:p>
    <w:p w14:paraId="554CD719" w14:textId="77777777" w:rsidR="004216D8" w:rsidRPr="007140CD" w:rsidRDefault="004216D8" w:rsidP="004216D8">
      <w:pPr>
        <w:pStyle w:val="Prrafodelista"/>
        <w:numPr>
          <w:ilvl w:val="0"/>
          <w:numId w:val="18"/>
        </w:numPr>
        <w:jc w:val="both"/>
        <w:rPr>
          <w:rFonts w:ascii="Arial" w:hAnsi="Arial" w:cs="Arial"/>
        </w:rPr>
      </w:pPr>
      <w:r w:rsidRPr="007140CD">
        <w:rPr>
          <w:rFonts w:ascii="Arial" w:hAnsi="Arial" w:cs="Arial"/>
        </w:rPr>
        <w:t>En este caso, cualquiera de las partes podrá notificar a la parte incumplidora un requerimiento para que cumpla en un determinado plazo con las obligaciones o compromisos que se consideran incumplidos. Este requerimiento será comunicado al responsable del mecanismo de seguimiento, vigilancia y control de la ejecución del convenio y a las demás partes firmantes.</w:t>
      </w:r>
    </w:p>
    <w:p w14:paraId="7FE4D017" w14:textId="77777777" w:rsidR="004216D8" w:rsidRPr="007140CD" w:rsidRDefault="004216D8" w:rsidP="004216D8">
      <w:pPr>
        <w:pStyle w:val="Prrafodelista"/>
        <w:numPr>
          <w:ilvl w:val="0"/>
          <w:numId w:val="18"/>
        </w:numPr>
        <w:jc w:val="both"/>
        <w:rPr>
          <w:rFonts w:ascii="Arial" w:hAnsi="Arial" w:cs="Arial"/>
        </w:rPr>
      </w:pPr>
      <w:r w:rsidRPr="007140CD">
        <w:rPr>
          <w:rFonts w:ascii="Arial" w:hAnsi="Arial" w:cs="Arial"/>
        </w:rPr>
        <w:t>Si trascurrido el plazo indicado en el requerimiento persistiera el incumplimiento, la parte que lo dirigió notificará a las partes firmantes la concurrencia de la causa de resolución y se entenderá resuelto el convenio. La resolución del convenio por esta causa podrá conllevar la indemnización de los perjuicios causados si así se hubiera previsto.</w:t>
      </w:r>
    </w:p>
    <w:p w14:paraId="081005C9" w14:textId="77777777" w:rsidR="004216D8" w:rsidRPr="007140CD" w:rsidRDefault="004216D8" w:rsidP="004216D8">
      <w:pPr>
        <w:pStyle w:val="Prrafodelista"/>
        <w:numPr>
          <w:ilvl w:val="0"/>
          <w:numId w:val="18"/>
        </w:numPr>
        <w:jc w:val="both"/>
        <w:rPr>
          <w:rFonts w:ascii="Arial" w:hAnsi="Arial" w:cs="Arial"/>
        </w:rPr>
      </w:pPr>
      <w:r w:rsidRPr="007140CD">
        <w:rPr>
          <w:rFonts w:ascii="Arial" w:hAnsi="Arial" w:cs="Arial"/>
        </w:rPr>
        <w:t>Por decisión judicial declaratoria de la nulidad del convenio.</w:t>
      </w:r>
    </w:p>
    <w:p w14:paraId="0BC1AF88" w14:textId="77777777" w:rsidR="004216D8" w:rsidRPr="007140CD" w:rsidRDefault="004216D8" w:rsidP="00A9455C">
      <w:pPr>
        <w:pStyle w:val="Prrafodelista"/>
        <w:numPr>
          <w:ilvl w:val="0"/>
          <w:numId w:val="18"/>
        </w:numPr>
        <w:jc w:val="both"/>
        <w:rPr>
          <w:rFonts w:ascii="Arial" w:hAnsi="Arial" w:cs="Arial"/>
        </w:rPr>
      </w:pPr>
      <w:r w:rsidRPr="007140CD">
        <w:rPr>
          <w:rFonts w:ascii="Arial" w:hAnsi="Arial" w:cs="Arial"/>
        </w:rPr>
        <w:t>Por cualquier otra causa distinta de las anteriores prevista en el convenio o en otras leyes.</w:t>
      </w:r>
    </w:p>
    <w:p w14:paraId="3FC1CFE0" w14:textId="77777777" w:rsidR="004216D8" w:rsidRPr="007140CD" w:rsidRDefault="00134218" w:rsidP="00A9455C">
      <w:pPr>
        <w:pStyle w:val="Prrafodelista"/>
        <w:numPr>
          <w:ilvl w:val="0"/>
          <w:numId w:val="18"/>
        </w:numPr>
        <w:jc w:val="both"/>
        <w:rPr>
          <w:rFonts w:ascii="Arial" w:hAnsi="Arial" w:cs="Arial"/>
        </w:rPr>
      </w:pPr>
      <w:r w:rsidRPr="007140CD">
        <w:rPr>
          <w:rFonts w:ascii="Arial" w:hAnsi="Arial" w:cs="Arial"/>
        </w:rPr>
        <w:t>La cancelación del proyecto por cualquiera de las partes firmantes o por la renuncia de</w:t>
      </w:r>
      <w:r w:rsidR="001017D4" w:rsidRPr="007140CD">
        <w:rPr>
          <w:rFonts w:ascii="Arial" w:hAnsi="Arial" w:cs="Arial"/>
        </w:rPr>
        <w:t>l/de</w:t>
      </w:r>
      <w:r w:rsidRPr="007140CD">
        <w:rPr>
          <w:rFonts w:ascii="Arial" w:hAnsi="Arial" w:cs="Arial"/>
        </w:rPr>
        <w:t xml:space="preserve"> la doctorand</w:t>
      </w:r>
      <w:r w:rsidR="001017D4" w:rsidRPr="007140CD">
        <w:rPr>
          <w:rFonts w:ascii="Arial" w:hAnsi="Arial" w:cs="Arial"/>
        </w:rPr>
        <w:t>o/</w:t>
      </w:r>
      <w:r w:rsidRPr="007140CD">
        <w:rPr>
          <w:rFonts w:ascii="Arial" w:hAnsi="Arial" w:cs="Arial"/>
        </w:rPr>
        <w:t>a a su desarrollo y/o contrato laboral</w:t>
      </w:r>
    </w:p>
    <w:p w14:paraId="3C952027" w14:textId="1A8A1E87" w:rsidR="00134218" w:rsidRPr="007140CD" w:rsidRDefault="00134218" w:rsidP="00A9455C">
      <w:pPr>
        <w:pStyle w:val="Prrafodelista"/>
        <w:numPr>
          <w:ilvl w:val="0"/>
          <w:numId w:val="18"/>
        </w:numPr>
        <w:jc w:val="both"/>
        <w:rPr>
          <w:rFonts w:ascii="Arial" w:hAnsi="Arial" w:cs="Arial"/>
        </w:rPr>
      </w:pPr>
      <w:r w:rsidRPr="007140CD">
        <w:rPr>
          <w:rFonts w:ascii="Arial" w:hAnsi="Arial" w:cs="Arial"/>
        </w:rPr>
        <w:t>La no superación por parte de</w:t>
      </w:r>
      <w:r w:rsidR="001017D4" w:rsidRPr="007140CD">
        <w:rPr>
          <w:rFonts w:ascii="Arial" w:hAnsi="Arial" w:cs="Arial"/>
        </w:rPr>
        <w:t>l/de la</w:t>
      </w:r>
      <w:r w:rsidRPr="007140CD">
        <w:rPr>
          <w:rFonts w:ascii="Arial" w:hAnsi="Arial" w:cs="Arial"/>
        </w:rPr>
        <w:t xml:space="preserve"> doctorand</w:t>
      </w:r>
      <w:r w:rsidR="001017D4" w:rsidRPr="007140CD">
        <w:rPr>
          <w:rFonts w:ascii="Arial" w:hAnsi="Arial" w:cs="Arial"/>
        </w:rPr>
        <w:t>o/</w:t>
      </w:r>
      <w:r w:rsidRPr="007140CD">
        <w:rPr>
          <w:rFonts w:ascii="Arial" w:hAnsi="Arial" w:cs="Arial"/>
        </w:rPr>
        <w:t>a de las evaluaciones que se realicen en el marco de los estudios de doctorado.</w:t>
      </w:r>
    </w:p>
    <w:p w14:paraId="1BD80109" w14:textId="77777777" w:rsidR="00134218" w:rsidRPr="007140CD" w:rsidRDefault="00134218" w:rsidP="00A9455C">
      <w:pPr>
        <w:ind w:left="709" w:hanging="709"/>
        <w:jc w:val="both"/>
        <w:rPr>
          <w:rFonts w:ascii="Arial" w:hAnsi="Arial" w:cs="Arial"/>
          <w:lang w:val="es-ES"/>
        </w:rPr>
      </w:pPr>
    </w:p>
    <w:p w14:paraId="0E289EC8" w14:textId="4598ED48" w:rsidR="00C31635" w:rsidRPr="007140CD" w:rsidRDefault="0080602A" w:rsidP="00A9455C">
      <w:pPr>
        <w:ind w:left="709" w:hanging="709"/>
        <w:jc w:val="both"/>
        <w:rPr>
          <w:rFonts w:ascii="Arial" w:hAnsi="Arial" w:cs="Arial"/>
          <w:b/>
          <w:lang w:val="es-ES"/>
        </w:rPr>
      </w:pPr>
      <w:r w:rsidRPr="007140CD">
        <w:rPr>
          <w:rFonts w:ascii="Arial" w:hAnsi="Arial" w:cs="Arial"/>
          <w:b/>
          <w:lang w:val="es-ES"/>
        </w:rPr>
        <w:t>DECIMOTERCERA</w:t>
      </w:r>
      <w:r w:rsidR="00C31635" w:rsidRPr="007140CD">
        <w:rPr>
          <w:rFonts w:ascii="Arial" w:hAnsi="Arial" w:cs="Arial"/>
          <w:b/>
          <w:lang w:val="es-ES"/>
        </w:rPr>
        <w:t>. – MODIFICACIONES</w:t>
      </w:r>
    </w:p>
    <w:p w14:paraId="47600864" w14:textId="77777777" w:rsidR="00C31635" w:rsidRPr="00C46A0C" w:rsidRDefault="00C31635" w:rsidP="00A9455C">
      <w:pPr>
        <w:jc w:val="both"/>
        <w:rPr>
          <w:rFonts w:ascii="Arial" w:hAnsi="Arial" w:cs="Arial"/>
          <w:lang w:val="es-ES"/>
        </w:rPr>
      </w:pPr>
      <w:r w:rsidRPr="007140CD">
        <w:rPr>
          <w:rFonts w:ascii="Arial" w:hAnsi="Arial" w:cs="Arial"/>
          <w:lang w:val="es-ES"/>
        </w:rPr>
        <w:t xml:space="preserve">El presente Convenio, así como sus Anexos en el caso en el que hubiese, es susceptible de modificación, debiendo efectuarse de mutuo acuerdo de entre los firmantes y por escrito mediante la correspondiente </w:t>
      </w:r>
      <w:r w:rsidRPr="00C46A0C">
        <w:rPr>
          <w:rFonts w:ascii="Arial" w:hAnsi="Arial" w:cs="Arial"/>
          <w:lang w:val="es-ES"/>
        </w:rPr>
        <w:t>Adenda.</w:t>
      </w:r>
    </w:p>
    <w:p w14:paraId="4A2EC4D6" w14:textId="6C63B5CE" w:rsidR="00C31635" w:rsidRPr="00C46A0C" w:rsidRDefault="00C31635" w:rsidP="00A9455C">
      <w:pPr>
        <w:ind w:left="709" w:hanging="709"/>
        <w:jc w:val="both"/>
        <w:rPr>
          <w:rFonts w:ascii="Arial" w:hAnsi="Arial" w:cs="Arial"/>
          <w:b/>
          <w:lang w:val="es-ES"/>
        </w:rPr>
      </w:pPr>
      <w:r w:rsidRPr="00C46A0C">
        <w:rPr>
          <w:rFonts w:ascii="Arial" w:hAnsi="Arial" w:cs="Arial"/>
          <w:b/>
          <w:lang w:val="es-ES"/>
        </w:rPr>
        <w:t>DECIMO</w:t>
      </w:r>
      <w:r w:rsidR="0080602A">
        <w:rPr>
          <w:rFonts w:ascii="Arial" w:hAnsi="Arial" w:cs="Arial"/>
          <w:b/>
          <w:lang w:val="es-ES"/>
        </w:rPr>
        <w:t>CUARTA</w:t>
      </w:r>
      <w:r w:rsidRPr="00C46A0C">
        <w:rPr>
          <w:rFonts w:ascii="Arial" w:hAnsi="Arial" w:cs="Arial"/>
          <w:b/>
          <w:lang w:val="es-ES"/>
        </w:rPr>
        <w:t>. – MEMORIA JUSTIFICATIVA</w:t>
      </w:r>
    </w:p>
    <w:p w14:paraId="7F421DC8" w14:textId="77777777" w:rsidR="00C31635" w:rsidRPr="00C46A0C" w:rsidRDefault="00C31635" w:rsidP="00A9455C">
      <w:pPr>
        <w:jc w:val="both"/>
        <w:rPr>
          <w:rFonts w:ascii="Arial" w:hAnsi="Arial" w:cs="Arial"/>
          <w:lang w:val="es-ES"/>
        </w:rPr>
      </w:pPr>
      <w:r w:rsidRPr="00C46A0C">
        <w:rPr>
          <w:rFonts w:ascii="Arial" w:hAnsi="Arial" w:cs="Arial"/>
          <w:lang w:val="es-ES"/>
        </w:rPr>
        <w:lastRenderedPageBreak/>
        <w:t>El Convenio tiene su base en la memoria justificativa, que se acompaña al presente convenio y queda a disposición de cualquier interesado, en la que se ha puesto de manifiesto por el órgano proponente su oportunidad de celebración, la obligatoriedad en la autofinanciación y el carácter no contractual de la actividad a desarrollar, atendiendo al cumplimiento de lo establecido en la Ley 40/2015, de Régimen Jurídico del Sector Público.</w:t>
      </w:r>
    </w:p>
    <w:p w14:paraId="267D6BE8" w14:textId="09495403" w:rsidR="00C31635" w:rsidRPr="00C46A0C" w:rsidRDefault="00A9455C" w:rsidP="00A9455C">
      <w:pPr>
        <w:pStyle w:val="Ttulo2"/>
        <w:jc w:val="both"/>
        <w:rPr>
          <w:lang w:val="es-ES"/>
        </w:rPr>
      </w:pPr>
      <w:r w:rsidRPr="00C46A0C">
        <w:rPr>
          <w:lang w:val="es-ES"/>
        </w:rPr>
        <w:t>DECIMO</w:t>
      </w:r>
      <w:r>
        <w:rPr>
          <w:lang w:val="es-ES"/>
        </w:rPr>
        <w:t>QUINTA</w:t>
      </w:r>
      <w:r w:rsidRPr="00C46A0C">
        <w:rPr>
          <w:lang w:val="es-ES"/>
        </w:rPr>
        <w:t>.</w:t>
      </w:r>
      <w:r w:rsidR="00C31635" w:rsidRPr="00C46A0C">
        <w:rPr>
          <w:lang w:val="es-ES"/>
        </w:rPr>
        <w:t xml:space="preserve"> – LEY APLICABLE Y JURISDICCIÓN </w:t>
      </w:r>
    </w:p>
    <w:p w14:paraId="34A16CA3" w14:textId="77777777" w:rsidR="00C31635" w:rsidRPr="00C46A0C" w:rsidRDefault="00C31635" w:rsidP="00A9455C">
      <w:pPr>
        <w:jc w:val="both"/>
        <w:rPr>
          <w:lang w:val="es-ES"/>
        </w:rPr>
      </w:pPr>
      <w:r w:rsidRPr="00C46A0C">
        <w:rPr>
          <w:lang w:val="es-ES"/>
        </w:rPr>
        <w:t>El presente Convenio se regirá e interpretará con arreglo a lo dispuesto en la legislación española vigente que le resulte de aplicación.</w:t>
      </w:r>
    </w:p>
    <w:p w14:paraId="2FD17C63" w14:textId="77777777" w:rsidR="00C31635" w:rsidRPr="00C46A0C" w:rsidRDefault="00C31635" w:rsidP="00A9455C">
      <w:pPr>
        <w:jc w:val="both"/>
        <w:rPr>
          <w:lang w:val="es-ES"/>
        </w:rPr>
      </w:pPr>
      <w:r w:rsidRPr="00C46A0C">
        <w:rPr>
          <w:lang w:val="es-ES"/>
        </w:rPr>
        <w:t xml:space="preserve">Las discrepancias surgidas sobre la interpretación, desarrollo, modificación, resolución y efectos que pudieran derivarse de la aplicación del presente Convenio, deberán de solventarse por la Comisión Mixta de seguimiento a que se refiere el mismo. </w:t>
      </w:r>
    </w:p>
    <w:p w14:paraId="129DAD45" w14:textId="77777777" w:rsidR="00C31635" w:rsidRPr="00C46A0C" w:rsidRDefault="00C31635" w:rsidP="00A9455C">
      <w:pPr>
        <w:jc w:val="both"/>
        <w:rPr>
          <w:lang w:val="es-ES"/>
        </w:rPr>
      </w:pPr>
      <w:r w:rsidRPr="00C46A0C">
        <w:rPr>
          <w:lang w:val="es-ES"/>
        </w:rPr>
        <w:t>Si no se llegara a un acuerdo, las cuestiones litigiosas serán de conocimiento y competencia de los Tribunales de Málaga, renunciando expresamente ambas partes a cualesquiera otros fueros que pudieran corresponderles.</w:t>
      </w:r>
    </w:p>
    <w:p w14:paraId="11A40CD0" w14:textId="357D32B3" w:rsidR="00D335FB" w:rsidRPr="00C46A0C" w:rsidRDefault="00D335FB" w:rsidP="00A9455C">
      <w:pPr>
        <w:jc w:val="both"/>
        <w:rPr>
          <w:lang w:val="es-ES"/>
        </w:rPr>
      </w:pPr>
      <w:r w:rsidRPr="00C46A0C">
        <w:rPr>
          <w:lang w:val="es-ES"/>
        </w:rPr>
        <w:t>Y en prueba de conformidad de cuanto antecede, firman el presente documento y lo rubrican en todas sus páginas, en el lugar y fecha arriba indicados.</w:t>
      </w:r>
    </w:p>
    <w:tbl>
      <w:tblPr>
        <w:tblStyle w:val="Tablaconcuadrcula"/>
        <w:tblW w:w="55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4"/>
        <w:gridCol w:w="4784"/>
      </w:tblGrid>
      <w:tr w:rsidR="004E0DCC" w14:paraId="71A0C946" w14:textId="77777777" w:rsidTr="006765D7">
        <w:trPr>
          <w:trHeight w:val="1830"/>
        </w:trPr>
        <w:tc>
          <w:tcPr>
            <w:tcW w:w="2487" w:type="pct"/>
            <w:vAlign w:val="bottom"/>
          </w:tcPr>
          <w:p w14:paraId="76B858AD" w14:textId="77777777" w:rsidR="004E0DCC" w:rsidRPr="00C46A0C" w:rsidRDefault="004E0DCC" w:rsidP="00A9455C">
            <w:pPr>
              <w:pStyle w:val="Sinespaciado"/>
              <w:jc w:val="both"/>
              <w:rPr>
                <w:lang w:val="es-ES"/>
              </w:rPr>
            </w:pPr>
          </w:p>
          <w:p w14:paraId="7B9BBA0A" w14:textId="77777777" w:rsidR="00C8403A" w:rsidRPr="00C46A0C" w:rsidRDefault="00C8403A" w:rsidP="00A9455C">
            <w:pPr>
              <w:pStyle w:val="Sinespaciado"/>
              <w:jc w:val="both"/>
              <w:rPr>
                <w:lang w:val="es-ES"/>
              </w:rPr>
            </w:pPr>
          </w:p>
          <w:p w14:paraId="386C0628" w14:textId="77777777" w:rsidR="004E0DCC" w:rsidRPr="00C46A0C" w:rsidRDefault="004E0DCC" w:rsidP="00A9455C">
            <w:pPr>
              <w:pStyle w:val="Sinespaciado"/>
              <w:jc w:val="both"/>
              <w:rPr>
                <w:lang w:val="es-ES"/>
              </w:rPr>
            </w:pPr>
          </w:p>
          <w:p w14:paraId="30033143" w14:textId="192EEDF8" w:rsidR="004E0DCC" w:rsidRDefault="004E0DCC" w:rsidP="00A9455C">
            <w:pPr>
              <w:pStyle w:val="Sinespaciado"/>
              <w:jc w:val="both"/>
            </w:pPr>
            <w:r>
              <w:t>______________________________</w:t>
            </w:r>
          </w:p>
        </w:tc>
        <w:tc>
          <w:tcPr>
            <w:tcW w:w="2513" w:type="pct"/>
            <w:vAlign w:val="bottom"/>
          </w:tcPr>
          <w:p w14:paraId="41C6F8C4" w14:textId="77777777" w:rsidR="004E0DCC" w:rsidRDefault="004E0DCC" w:rsidP="00A9455C">
            <w:pPr>
              <w:pStyle w:val="Sinespaciado"/>
              <w:jc w:val="both"/>
            </w:pPr>
          </w:p>
          <w:p w14:paraId="4E9C56A5" w14:textId="77777777" w:rsidR="004E0DCC" w:rsidRDefault="004E0DCC" w:rsidP="00A9455C">
            <w:pPr>
              <w:pStyle w:val="Sinespaciado"/>
              <w:jc w:val="both"/>
            </w:pPr>
          </w:p>
          <w:p w14:paraId="631B6251" w14:textId="77777777" w:rsidR="00C8403A" w:rsidRDefault="00C8403A" w:rsidP="00A9455C">
            <w:pPr>
              <w:pStyle w:val="Sinespaciado"/>
              <w:jc w:val="both"/>
            </w:pPr>
          </w:p>
          <w:p w14:paraId="596ADCA1" w14:textId="77777777" w:rsidR="004E0DCC" w:rsidRDefault="004E0DCC" w:rsidP="00A9455C">
            <w:pPr>
              <w:pStyle w:val="Sinespaciado"/>
              <w:jc w:val="both"/>
            </w:pPr>
          </w:p>
          <w:p w14:paraId="05859B3B" w14:textId="0796151F" w:rsidR="004E0DCC" w:rsidRDefault="004E0DCC" w:rsidP="00A9455C">
            <w:pPr>
              <w:pStyle w:val="Sinespaciado"/>
              <w:jc w:val="both"/>
            </w:pPr>
            <w:r>
              <w:t>______________________________</w:t>
            </w:r>
          </w:p>
        </w:tc>
      </w:tr>
      <w:tr w:rsidR="004E0DCC" w14:paraId="636CF823" w14:textId="77777777" w:rsidTr="006765D7">
        <w:trPr>
          <w:trHeight w:val="610"/>
        </w:trPr>
        <w:tc>
          <w:tcPr>
            <w:tcW w:w="2487" w:type="pct"/>
          </w:tcPr>
          <w:p w14:paraId="470B9131" w14:textId="77777777" w:rsidR="004E0DCC" w:rsidRDefault="004E0DCC" w:rsidP="00A9455C">
            <w:pPr>
              <w:pStyle w:val="Sinespaciado"/>
              <w:jc w:val="both"/>
              <w:rPr>
                <w:b/>
                <w:bCs/>
              </w:rPr>
            </w:pPr>
            <w:r w:rsidRPr="0069177F">
              <w:rPr>
                <w:b/>
                <w:bCs/>
              </w:rPr>
              <w:t>Universidad de Málaga</w:t>
            </w:r>
          </w:p>
          <w:p w14:paraId="40566E07" w14:textId="4CA3C0F5" w:rsidR="004E0DCC" w:rsidRDefault="004E0DCC" w:rsidP="00A9455C">
            <w:pPr>
              <w:pStyle w:val="Sinespaciado"/>
              <w:jc w:val="both"/>
            </w:pPr>
          </w:p>
        </w:tc>
        <w:tc>
          <w:tcPr>
            <w:tcW w:w="2513" w:type="pct"/>
          </w:tcPr>
          <w:p w14:paraId="4EC7D616" w14:textId="3E7FE995" w:rsidR="004E0DCC" w:rsidRDefault="004E0DCC" w:rsidP="00A9455C">
            <w:pPr>
              <w:pStyle w:val="Sinespaciado"/>
              <w:jc w:val="both"/>
            </w:pPr>
          </w:p>
        </w:tc>
      </w:tr>
    </w:tbl>
    <w:p w14:paraId="67E15EE1" w14:textId="77777777" w:rsidR="00D335FB" w:rsidRDefault="00D335FB" w:rsidP="00BA7F97">
      <w:pPr>
        <w:jc w:val="both"/>
        <w:rPr>
          <w:rFonts w:ascii="Arial" w:hAnsi="Arial" w:cs="Arial"/>
        </w:rPr>
      </w:pPr>
    </w:p>
    <w:sectPr w:rsidR="00D335FB" w:rsidSect="000F5272">
      <w:headerReference w:type="default" r:id="rId12"/>
      <w:footerReference w:type="default" r:id="rId13"/>
      <w:pgSz w:w="11906" w:h="16838"/>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4C243" w14:textId="77777777" w:rsidR="00900E82" w:rsidRDefault="00900E82" w:rsidP="00E20503">
      <w:r>
        <w:separator/>
      </w:r>
    </w:p>
  </w:endnote>
  <w:endnote w:type="continuationSeparator" w:id="0">
    <w:p w14:paraId="18B1ADB7" w14:textId="77777777" w:rsidR="00900E82" w:rsidRDefault="00900E82" w:rsidP="00E20503">
      <w:r>
        <w:continuationSeparator/>
      </w:r>
    </w:p>
  </w:endnote>
  <w:endnote w:type="continuationNotice" w:id="1">
    <w:p w14:paraId="12CC0755" w14:textId="77777777" w:rsidR="00900E82" w:rsidRDefault="00900E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hicago">
    <w:altName w:val="Arial"/>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bin">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6F80E" w14:textId="5134E4F2" w:rsidR="00EA48BD" w:rsidRDefault="00000000">
    <w:pPr>
      <w:pStyle w:val="Piedepgina"/>
    </w:pPr>
    <w:sdt>
      <w:sdtPr>
        <w:id w:val="-223686829"/>
        <w:docPartObj>
          <w:docPartGallery w:val="Page Numbers (Bottom of Page)"/>
          <w:docPartUnique/>
        </w:docPartObj>
      </w:sdtPr>
      <w:sdtEndPr>
        <w:rPr>
          <w:noProof/>
        </w:rPr>
      </w:sdtEndPr>
      <w:sdtContent>
        <w:r w:rsidR="006C4612">
          <w:tab/>
          <w:t xml:space="preserve">Página </w:t>
        </w:r>
        <w:r w:rsidR="006C4612">
          <w:rPr>
            <w:b/>
            <w:bCs/>
          </w:rPr>
          <w:fldChar w:fldCharType="begin"/>
        </w:r>
        <w:r w:rsidR="006C4612">
          <w:rPr>
            <w:b/>
            <w:bCs/>
          </w:rPr>
          <w:instrText xml:space="preserve"> PAGE  \* Arabic  \* MERGEFORMAT </w:instrText>
        </w:r>
        <w:r w:rsidR="006C4612">
          <w:rPr>
            <w:b/>
            <w:bCs/>
          </w:rPr>
          <w:fldChar w:fldCharType="separate"/>
        </w:r>
        <w:r w:rsidR="007140CD">
          <w:rPr>
            <w:b/>
            <w:bCs/>
            <w:noProof/>
          </w:rPr>
          <w:t>12</w:t>
        </w:r>
        <w:r w:rsidR="006C4612">
          <w:rPr>
            <w:b/>
            <w:bCs/>
          </w:rPr>
          <w:fldChar w:fldCharType="end"/>
        </w:r>
        <w:r w:rsidR="006C4612">
          <w:t xml:space="preserve"> de </w:t>
        </w:r>
        <w:r w:rsidR="006C4612">
          <w:rPr>
            <w:b/>
            <w:bCs/>
          </w:rPr>
          <w:fldChar w:fldCharType="begin"/>
        </w:r>
        <w:r w:rsidR="006C4612">
          <w:rPr>
            <w:b/>
            <w:bCs/>
          </w:rPr>
          <w:instrText xml:space="preserve"> NUMPAGES  \* Arabic  \* MERGEFORMAT </w:instrText>
        </w:r>
        <w:r w:rsidR="006C4612">
          <w:rPr>
            <w:b/>
            <w:bCs/>
          </w:rPr>
          <w:fldChar w:fldCharType="separate"/>
        </w:r>
        <w:r w:rsidR="007140CD">
          <w:rPr>
            <w:b/>
            <w:bCs/>
            <w:noProof/>
          </w:rPr>
          <w:t>12</w:t>
        </w:r>
        <w:r w:rsidR="006C4612">
          <w:rPr>
            <w:b/>
            <w:bCs/>
          </w:rPr>
          <w:fldChar w:fldCharType="end"/>
        </w:r>
      </w:sdtContent>
    </w:sdt>
  </w:p>
  <w:p w14:paraId="54495D2E" w14:textId="1DF1C71E" w:rsidR="00E20503" w:rsidRDefault="00E205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41B65" w14:textId="77777777" w:rsidR="00900E82" w:rsidRDefault="00900E82" w:rsidP="00E20503">
      <w:r>
        <w:separator/>
      </w:r>
    </w:p>
  </w:footnote>
  <w:footnote w:type="continuationSeparator" w:id="0">
    <w:p w14:paraId="32A08326" w14:textId="77777777" w:rsidR="00900E82" w:rsidRDefault="00900E82" w:rsidP="00E20503">
      <w:r>
        <w:continuationSeparator/>
      </w:r>
    </w:p>
  </w:footnote>
  <w:footnote w:type="continuationNotice" w:id="1">
    <w:p w14:paraId="30391A7E" w14:textId="77777777" w:rsidR="00900E82" w:rsidRDefault="00900E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9652" w14:textId="5E7B2D95" w:rsidR="001A06D1" w:rsidRDefault="006A3FF2" w:rsidP="00F74E46">
    <w:pPr>
      <w:pStyle w:val="Encabezado"/>
      <w:tabs>
        <w:tab w:val="clear" w:pos="4252"/>
      </w:tabs>
    </w:pPr>
    <w:r w:rsidRPr="008C2561">
      <w:rPr>
        <w:noProof/>
        <w:lang w:val="es-ES" w:eastAsia="es-ES"/>
      </w:rPr>
      <w:drawing>
        <wp:anchor distT="0" distB="0" distL="114300" distR="114300" simplePos="0" relativeHeight="251660288" behindDoc="0" locked="0" layoutInCell="1" allowOverlap="1" wp14:anchorId="3F857287" wp14:editId="77F6D6CF">
          <wp:simplePos x="0" y="0"/>
          <wp:positionH relativeFrom="margin">
            <wp:posOffset>0</wp:posOffset>
          </wp:positionH>
          <wp:positionV relativeFrom="paragraph">
            <wp:posOffset>-311785</wp:posOffset>
          </wp:positionV>
          <wp:extent cx="1432449" cy="603849"/>
          <wp:effectExtent l="0" t="0" r="0" b="6350"/>
          <wp:wrapNone/>
          <wp:docPr id="1" name="Imagen 3"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Logotipo&#10;&#10;Descripción generada automáticamente con confianza media"/>
                  <pic:cNvPicPr>
                    <a:picLocks/>
                  </pic:cNvPicPr>
                </pic:nvPicPr>
                <pic:blipFill>
                  <a:blip r:embed="rId1">
                    <a:extLst>
                      <a:ext uri="{28A0092B-C50C-407E-A947-70E740481C1C}">
                        <a14:useLocalDpi xmlns:a14="http://schemas.microsoft.com/office/drawing/2010/main" val="0"/>
                      </a:ext>
                    </a:extLst>
                  </a:blip>
                  <a:srcRect l="8835" t="15469" r="12105" b="21729"/>
                  <a:stretch>
                    <a:fillRect/>
                  </a:stretch>
                </pic:blipFill>
                <pic:spPr bwMode="auto">
                  <a:xfrm>
                    <a:off x="0" y="0"/>
                    <a:ext cx="1432449" cy="603849"/>
                  </a:xfrm>
                  <a:prstGeom prst="rect">
                    <a:avLst/>
                  </a:prstGeom>
                  <a:noFill/>
                  <a:ln>
                    <a:noFill/>
                  </a:ln>
                </pic:spPr>
              </pic:pic>
            </a:graphicData>
          </a:graphic>
          <wp14:sizeRelH relativeFrom="page">
            <wp14:pctWidth>0</wp14:pctWidth>
          </wp14:sizeRelH>
          <wp14:sizeRelV relativeFrom="page">
            <wp14:pctHeight>0</wp14:pctHeight>
          </wp14:sizeRelV>
        </wp:anchor>
      </w:drawing>
    </w:r>
    <w:r w:rsidR="00F74E46">
      <w:tab/>
    </w:r>
    <w:r w:rsidR="006765D7">
      <w:t xml:space="preserve"> LOGO ENTIDAD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E1D4B"/>
    <w:multiLevelType w:val="hybridMultilevel"/>
    <w:tmpl w:val="13B67B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4E35B0"/>
    <w:multiLevelType w:val="hybridMultilevel"/>
    <w:tmpl w:val="D14492E8"/>
    <w:lvl w:ilvl="0" w:tplc="40C8854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F477DD"/>
    <w:multiLevelType w:val="hybridMultilevel"/>
    <w:tmpl w:val="35C66A3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1A9B4FA6"/>
    <w:multiLevelType w:val="hybridMultilevel"/>
    <w:tmpl w:val="1354E378"/>
    <w:lvl w:ilvl="0" w:tplc="CC045F8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FF93EBD"/>
    <w:multiLevelType w:val="hybridMultilevel"/>
    <w:tmpl w:val="7FBCAC1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201B5403"/>
    <w:multiLevelType w:val="hybridMultilevel"/>
    <w:tmpl w:val="5850791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3727CE8"/>
    <w:multiLevelType w:val="hybridMultilevel"/>
    <w:tmpl w:val="08B8B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001A8C"/>
    <w:multiLevelType w:val="hybridMultilevel"/>
    <w:tmpl w:val="B5C4D10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D9B1B56"/>
    <w:multiLevelType w:val="hybridMultilevel"/>
    <w:tmpl w:val="D8AA8F1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24D4370"/>
    <w:multiLevelType w:val="hybridMultilevel"/>
    <w:tmpl w:val="D0F6E30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37775F2"/>
    <w:multiLevelType w:val="hybridMultilevel"/>
    <w:tmpl w:val="407E6D0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59D805E3"/>
    <w:multiLevelType w:val="hybridMultilevel"/>
    <w:tmpl w:val="F3C8D0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39B02BF"/>
    <w:multiLevelType w:val="hybridMultilevel"/>
    <w:tmpl w:val="CE1C8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BC2513"/>
    <w:multiLevelType w:val="hybridMultilevel"/>
    <w:tmpl w:val="73F289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5CF575D"/>
    <w:multiLevelType w:val="hybridMultilevel"/>
    <w:tmpl w:val="82F4597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77E31313"/>
    <w:multiLevelType w:val="hybridMultilevel"/>
    <w:tmpl w:val="ED9E6026"/>
    <w:lvl w:ilvl="0" w:tplc="5D26F986">
      <w:start w:val="1"/>
      <w:numFmt w:val="upperLetter"/>
      <w:lvlText w:val="%1)"/>
      <w:lvlJc w:val="left"/>
      <w:pPr>
        <w:ind w:left="720" w:hanging="360"/>
      </w:pPr>
      <w:rPr>
        <w:rFonts w:ascii="Arial" w:eastAsia="Arial Narrow"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9197A0C"/>
    <w:multiLevelType w:val="hybridMultilevel"/>
    <w:tmpl w:val="03320B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F6351CE"/>
    <w:multiLevelType w:val="hybridMultilevel"/>
    <w:tmpl w:val="31DE7CE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16cid:durableId="879244742">
    <w:abstractNumId w:val="2"/>
  </w:num>
  <w:num w:numId="2" w16cid:durableId="1052969604">
    <w:abstractNumId w:val="0"/>
  </w:num>
  <w:num w:numId="3" w16cid:durableId="553583148">
    <w:abstractNumId w:val="10"/>
  </w:num>
  <w:num w:numId="4" w16cid:durableId="1211921473">
    <w:abstractNumId w:val="4"/>
  </w:num>
  <w:num w:numId="5" w16cid:durableId="1015499648">
    <w:abstractNumId w:val="16"/>
  </w:num>
  <w:num w:numId="6" w16cid:durableId="489488401">
    <w:abstractNumId w:val="14"/>
  </w:num>
  <w:num w:numId="7" w16cid:durableId="85929132">
    <w:abstractNumId w:val="13"/>
  </w:num>
  <w:num w:numId="8" w16cid:durableId="423190374">
    <w:abstractNumId w:val="11"/>
  </w:num>
  <w:num w:numId="9" w16cid:durableId="48454567">
    <w:abstractNumId w:val="17"/>
  </w:num>
  <w:num w:numId="10" w16cid:durableId="518589153">
    <w:abstractNumId w:val="9"/>
  </w:num>
  <w:num w:numId="11" w16cid:durableId="123279598">
    <w:abstractNumId w:val="6"/>
  </w:num>
  <w:num w:numId="12" w16cid:durableId="1168787802">
    <w:abstractNumId w:val="12"/>
  </w:num>
  <w:num w:numId="13" w16cid:durableId="1835804074">
    <w:abstractNumId w:val="1"/>
  </w:num>
  <w:num w:numId="14" w16cid:durableId="1090275461">
    <w:abstractNumId w:val="3"/>
  </w:num>
  <w:num w:numId="15" w16cid:durableId="1440224615">
    <w:abstractNumId w:val="7"/>
  </w:num>
  <w:num w:numId="16" w16cid:durableId="1893151623">
    <w:abstractNumId w:val="5"/>
  </w:num>
  <w:num w:numId="17" w16cid:durableId="1283684795">
    <w:abstractNumId w:val="8"/>
  </w:num>
  <w:num w:numId="18" w16cid:durableId="14334731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7CB"/>
    <w:rsid w:val="00000662"/>
    <w:rsid w:val="000138F9"/>
    <w:rsid w:val="00016A7F"/>
    <w:rsid w:val="00032844"/>
    <w:rsid w:val="00040F7D"/>
    <w:rsid w:val="00050049"/>
    <w:rsid w:val="000A5ADE"/>
    <w:rsid w:val="000B1188"/>
    <w:rsid w:val="000B2619"/>
    <w:rsid w:val="000D02CB"/>
    <w:rsid w:val="000D75F9"/>
    <w:rsid w:val="000F5272"/>
    <w:rsid w:val="001017D4"/>
    <w:rsid w:val="001066AB"/>
    <w:rsid w:val="00107C48"/>
    <w:rsid w:val="00130A52"/>
    <w:rsid w:val="00132E7F"/>
    <w:rsid w:val="00134218"/>
    <w:rsid w:val="00143AE4"/>
    <w:rsid w:val="00143DE0"/>
    <w:rsid w:val="00144847"/>
    <w:rsid w:val="00150B8A"/>
    <w:rsid w:val="00165252"/>
    <w:rsid w:val="001655F5"/>
    <w:rsid w:val="00165791"/>
    <w:rsid w:val="00171307"/>
    <w:rsid w:val="00173F1F"/>
    <w:rsid w:val="001920F0"/>
    <w:rsid w:val="001A06D1"/>
    <w:rsid w:val="001A7C21"/>
    <w:rsid w:val="001B0D5D"/>
    <w:rsid w:val="001B6559"/>
    <w:rsid w:val="001B6833"/>
    <w:rsid w:val="001D1262"/>
    <w:rsid w:val="001D618D"/>
    <w:rsid w:val="001E06E5"/>
    <w:rsid w:val="001E2DDE"/>
    <w:rsid w:val="001E318E"/>
    <w:rsid w:val="001E6858"/>
    <w:rsid w:val="00201B80"/>
    <w:rsid w:val="002057B0"/>
    <w:rsid w:val="00217993"/>
    <w:rsid w:val="00223919"/>
    <w:rsid w:val="002337DD"/>
    <w:rsid w:val="00244985"/>
    <w:rsid w:val="00244D77"/>
    <w:rsid w:val="00250286"/>
    <w:rsid w:val="00250D5F"/>
    <w:rsid w:val="00256C82"/>
    <w:rsid w:val="00274702"/>
    <w:rsid w:val="00291213"/>
    <w:rsid w:val="002971F1"/>
    <w:rsid w:val="002A76EE"/>
    <w:rsid w:val="002B3C1F"/>
    <w:rsid w:val="002B59D1"/>
    <w:rsid w:val="002C0D2D"/>
    <w:rsid w:val="002E3AA6"/>
    <w:rsid w:val="002F1B48"/>
    <w:rsid w:val="002F6A0A"/>
    <w:rsid w:val="002F7146"/>
    <w:rsid w:val="003218A8"/>
    <w:rsid w:val="00325D94"/>
    <w:rsid w:val="00330FC8"/>
    <w:rsid w:val="003403D4"/>
    <w:rsid w:val="00345338"/>
    <w:rsid w:val="00350617"/>
    <w:rsid w:val="003614E3"/>
    <w:rsid w:val="0036375D"/>
    <w:rsid w:val="003662CA"/>
    <w:rsid w:val="00394D9C"/>
    <w:rsid w:val="003A040F"/>
    <w:rsid w:val="003A4F93"/>
    <w:rsid w:val="003B0F63"/>
    <w:rsid w:val="003B79A4"/>
    <w:rsid w:val="003C3546"/>
    <w:rsid w:val="003C683C"/>
    <w:rsid w:val="003E0703"/>
    <w:rsid w:val="00405FF8"/>
    <w:rsid w:val="00407322"/>
    <w:rsid w:val="00410128"/>
    <w:rsid w:val="0041064E"/>
    <w:rsid w:val="004216D8"/>
    <w:rsid w:val="00421FD7"/>
    <w:rsid w:val="00432C7F"/>
    <w:rsid w:val="004358BA"/>
    <w:rsid w:val="004400E5"/>
    <w:rsid w:val="00453B31"/>
    <w:rsid w:val="00455041"/>
    <w:rsid w:val="00456EAB"/>
    <w:rsid w:val="0047255E"/>
    <w:rsid w:val="00484DA0"/>
    <w:rsid w:val="00487FD0"/>
    <w:rsid w:val="0049190E"/>
    <w:rsid w:val="00495B0D"/>
    <w:rsid w:val="004A177B"/>
    <w:rsid w:val="004B66EE"/>
    <w:rsid w:val="004E0D95"/>
    <w:rsid w:val="004E0DCC"/>
    <w:rsid w:val="004F4F99"/>
    <w:rsid w:val="004F7380"/>
    <w:rsid w:val="0050591D"/>
    <w:rsid w:val="00506950"/>
    <w:rsid w:val="00510905"/>
    <w:rsid w:val="00512EDB"/>
    <w:rsid w:val="00532BF5"/>
    <w:rsid w:val="005408E8"/>
    <w:rsid w:val="00542CB5"/>
    <w:rsid w:val="00553EA4"/>
    <w:rsid w:val="00564EEC"/>
    <w:rsid w:val="005709B7"/>
    <w:rsid w:val="00586CE8"/>
    <w:rsid w:val="0059777C"/>
    <w:rsid w:val="005B2C70"/>
    <w:rsid w:val="005B6363"/>
    <w:rsid w:val="005C4A65"/>
    <w:rsid w:val="005D4E83"/>
    <w:rsid w:val="005D6774"/>
    <w:rsid w:val="005D7CA0"/>
    <w:rsid w:val="005E3815"/>
    <w:rsid w:val="005E7888"/>
    <w:rsid w:val="00605CAA"/>
    <w:rsid w:val="00606977"/>
    <w:rsid w:val="00610AB7"/>
    <w:rsid w:val="006167CB"/>
    <w:rsid w:val="00617F27"/>
    <w:rsid w:val="00634E7B"/>
    <w:rsid w:val="00670386"/>
    <w:rsid w:val="00673535"/>
    <w:rsid w:val="006760DA"/>
    <w:rsid w:val="006765D7"/>
    <w:rsid w:val="00681993"/>
    <w:rsid w:val="006A0E2C"/>
    <w:rsid w:val="006A3FF2"/>
    <w:rsid w:val="006B43AD"/>
    <w:rsid w:val="006C4612"/>
    <w:rsid w:val="006C4F6A"/>
    <w:rsid w:val="006C555C"/>
    <w:rsid w:val="006D1641"/>
    <w:rsid w:val="006D19E6"/>
    <w:rsid w:val="006D5DFC"/>
    <w:rsid w:val="006E1577"/>
    <w:rsid w:val="006F3249"/>
    <w:rsid w:val="006F3D86"/>
    <w:rsid w:val="00705132"/>
    <w:rsid w:val="00711E21"/>
    <w:rsid w:val="007130F8"/>
    <w:rsid w:val="007140CD"/>
    <w:rsid w:val="00733A78"/>
    <w:rsid w:val="00735D34"/>
    <w:rsid w:val="0074189C"/>
    <w:rsid w:val="007431A0"/>
    <w:rsid w:val="007518DC"/>
    <w:rsid w:val="007637D0"/>
    <w:rsid w:val="00772AFF"/>
    <w:rsid w:val="00772D27"/>
    <w:rsid w:val="0077782F"/>
    <w:rsid w:val="0079538D"/>
    <w:rsid w:val="007C35E6"/>
    <w:rsid w:val="007C483D"/>
    <w:rsid w:val="007E0EC8"/>
    <w:rsid w:val="007E4C8D"/>
    <w:rsid w:val="007F1322"/>
    <w:rsid w:val="007F7650"/>
    <w:rsid w:val="0080374C"/>
    <w:rsid w:val="0080602A"/>
    <w:rsid w:val="00810C68"/>
    <w:rsid w:val="00816144"/>
    <w:rsid w:val="00816583"/>
    <w:rsid w:val="00825233"/>
    <w:rsid w:val="00833601"/>
    <w:rsid w:val="00834ABD"/>
    <w:rsid w:val="00861E6E"/>
    <w:rsid w:val="008634C9"/>
    <w:rsid w:val="00866E1A"/>
    <w:rsid w:val="0088027C"/>
    <w:rsid w:val="0088174D"/>
    <w:rsid w:val="00886714"/>
    <w:rsid w:val="00891F47"/>
    <w:rsid w:val="008A14A6"/>
    <w:rsid w:val="008B42E5"/>
    <w:rsid w:val="008B436D"/>
    <w:rsid w:val="008B4E4D"/>
    <w:rsid w:val="008C1C3D"/>
    <w:rsid w:val="008C5CB5"/>
    <w:rsid w:val="008C6249"/>
    <w:rsid w:val="008D02D5"/>
    <w:rsid w:val="008D5944"/>
    <w:rsid w:val="008F1069"/>
    <w:rsid w:val="008F584C"/>
    <w:rsid w:val="008F77C7"/>
    <w:rsid w:val="00900E82"/>
    <w:rsid w:val="0090348D"/>
    <w:rsid w:val="0093307F"/>
    <w:rsid w:val="009447E9"/>
    <w:rsid w:val="00960925"/>
    <w:rsid w:val="00970D79"/>
    <w:rsid w:val="00974BB9"/>
    <w:rsid w:val="00977400"/>
    <w:rsid w:val="00991466"/>
    <w:rsid w:val="009B4D09"/>
    <w:rsid w:val="009C0925"/>
    <w:rsid w:val="009C76B4"/>
    <w:rsid w:val="009D59B0"/>
    <w:rsid w:val="009E0CB5"/>
    <w:rsid w:val="009E54BC"/>
    <w:rsid w:val="00A01B47"/>
    <w:rsid w:val="00A10DDC"/>
    <w:rsid w:val="00A119DE"/>
    <w:rsid w:val="00A17B87"/>
    <w:rsid w:val="00A2167B"/>
    <w:rsid w:val="00A21B30"/>
    <w:rsid w:val="00A2762A"/>
    <w:rsid w:val="00A352C5"/>
    <w:rsid w:val="00A40E71"/>
    <w:rsid w:val="00A430F1"/>
    <w:rsid w:val="00A4329A"/>
    <w:rsid w:val="00A61415"/>
    <w:rsid w:val="00A72AC2"/>
    <w:rsid w:val="00A9455C"/>
    <w:rsid w:val="00A97DC7"/>
    <w:rsid w:val="00AB127B"/>
    <w:rsid w:val="00AB236B"/>
    <w:rsid w:val="00AB3DF5"/>
    <w:rsid w:val="00AC3969"/>
    <w:rsid w:val="00AC4CE2"/>
    <w:rsid w:val="00AD41FB"/>
    <w:rsid w:val="00AD50AA"/>
    <w:rsid w:val="00AD6265"/>
    <w:rsid w:val="00AD6BE7"/>
    <w:rsid w:val="00AE1077"/>
    <w:rsid w:val="00AE5FB3"/>
    <w:rsid w:val="00B1449B"/>
    <w:rsid w:val="00B153D5"/>
    <w:rsid w:val="00B17441"/>
    <w:rsid w:val="00B20203"/>
    <w:rsid w:val="00B2572F"/>
    <w:rsid w:val="00B26698"/>
    <w:rsid w:val="00B534AF"/>
    <w:rsid w:val="00B5587A"/>
    <w:rsid w:val="00B80071"/>
    <w:rsid w:val="00B80D00"/>
    <w:rsid w:val="00B93A9B"/>
    <w:rsid w:val="00B95972"/>
    <w:rsid w:val="00BA67BB"/>
    <w:rsid w:val="00BA7F97"/>
    <w:rsid w:val="00BB70A3"/>
    <w:rsid w:val="00BC6F29"/>
    <w:rsid w:val="00BE15B0"/>
    <w:rsid w:val="00BE65DA"/>
    <w:rsid w:val="00BE6D9A"/>
    <w:rsid w:val="00BF5982"/>
    <w:rsid w:val="00C02281"/>
    <w:rsid w:val="00C03CC9"/>
    <w:rsid w:val="00C05DC3"/>
    <w:rsid w:val="00C133A4"/>
    <w:rsid w:val="00C31635"/>
    <w:rsid w:val="00C37CE7"/>
    <w:rsid w:val="00C402F7"/>
    <w:rsid w:val="00C44E40"/>
    <w:rsid w:val="00C46A0C"/>
    <w:rsid w:val="00C50C4D"/>
    <w:rsid w:val="00C51911"/>
    <w:rsid w:val="00C54766"/>
    <w:rsid w:val="00C548B4"/>
    <w:rsid w:val="00C54E0C"/>
    <w:rsid w:val="00C57C09"/>
    <w:rsid w:val="00C64B32"/>
    <w:rsid w:val="00C66BDE"/>
    <w:rsid w:val="00C802EA"/>
    <w:rsid w:val="00C8403A"/>
    <w:rsid w:val="00C92D1C"/>
    <w:rsid w:val="00C9766E"/>
    <w:rsid w:val="00CA0186"/>
    <w:rsid w:val="00CA5BC7"/>
    <w:rsid w:val="00CA622C"/>
    <w:rsid w:val="00CA7A49"/>
    <w:rsid w:val="00CD1458"/>
    <w:rsid w:val="00CE33AD"/>
    <w:rsid w:val="00CE6FD3"/>
    <w:rsid w:val="00CF05CB"/>
    <w:rsid w:val="00CF5AAE"/>
    <w:rsid w:val="00CF65E1"/>
    <w:rsid w:val="00D11245"/>
    <w:rsid w:val="00D13C3C"/>
    <w:rsid w:val="00D253EB"/>
    <w:rsid w:val="00D335FB"/>
    <w:rsid w:val="00D35679"/>
    <w:rsid w:val="00D46146"/>
    <w:rsid w:val="00D544FB"/>
    <w:rsid w:val="00D57A4E"/>
    <w:rsid w:val="00D743D0"/>
    <w:rsid w:val="00D81AE2"/>
    <w:rsid w:val="00DA11B7"/>
    <w:rsid w:val="00DA3597"/>
    <w:rsid w:val="00DB50B7"/>
    <w:rsid w:val="00DB5852"/>
    <w:rsid w:val="00DB5B11"/>
    <w:rsid w:val="00DC0C36"/>
    <w:rsid w:val="00DC3B69"/>
    <w:rsid w:val="00DD0439"/>
    <w:rsid w:val="00DD7DA9"/>
    <w:rsid w:val="00DF0516"/>
    <w:rsid w:val="00E03EBD"/>
    <w:rsid w:val="00E10E1A"/>
    <w:rsid w:val="00E11B87"/>
    <w:rsid w:val="00E11F97"/>
    <w:rsid w:val="00E20503"/>
    <w:rsid w:val="00E20613"/>
    <w:rsid w:val="00E21503"/>
    <w:rsid w:val="00E40B1E"/>
    <w:rsid w:val="00E4257F"/>
    <w:rsid w:val="00E42B19"/>
    <w:rsid w:val="00E46180"/>
    <w:rsid w:val="00E52371"/>
    <w:rsid w:val="00E55933"/>
    <w:rsid w:val="00E66F61"/>
    <w:rsid w:val="00E912E3"/>
    <w:rsid w:val="00E94480"/>
    <w:rsid w:val="00E953FE"/>
    <w:rsid w:val="00EA4632"/>
    <w:rsid w:val="00EA48BD"/>
    <w:rsid w:val="00EA65E7"/>
    <w:rsid w:val="00EB2C3D"/>
    <w:rsid w:val="00EB638C"/>
    <w:rsid w:val="00EB6ADD"/>
    <w:rsid w:val="00EC0C4E"/>
    <w:rsid w:val="00EC724D"/>
    <w:rsid w:val="00EE360C"/>
    <w:rsid w:val="00EE447C"/>
    <w:rsid w:val="00EE5823"/>
    <w:rsid w:val="00EF1B87"/>
    <w:rsid w:val="00EF506D"/>
    <w:rsid w:val="00EF5166"/>
    <w:rsid w:val="00F018BD"/>
    <w:rsid w:val="00F175F6"/>
    <w:rsid w:val="00F22454"/>
    <w:rsid w:val="00F25E02"/>
    <w:rsid w:val="00F4775C"/>
    <w:rsid w:val="00F5705B"/>
    <w:rsid w:val="00F64437"/>
    <w:rsid w:val="00F64C16"/>
    <w:rsid w:val="00F74E46"/>
    <w:rsid w:val="00F90B6B"/>
    <w:rsid w:val="00F93E76"/>
    <w:rsid w:val="00FA00E8"/>
    <w:rsid w:val="00FB7A4D"/>
    <w:rsid w:val="00FC244B"/>
    <w:rsid w:val="00FC7511"/>
    <w:rsid w:val="00FD0A5A"/>
    <w:rsid w:val="00FE06EE"/>
    <w:rsid w:val="00FE40FF"/>
    <w:rsid w:val="00FE69DB"/>
    <w:rsid w:val="00FF070C"/>
    <w:rsid w:val="00FF37EE"/>
    <w:rsid w:val="033B4A44"/>
    <w:rsid w:val="0372763E"/>
    <w:rsid w:val="04A4DD64"/>
    <w:rsid w:val="05CADD98"/>
    <w:rsid w:val="061C98ED"/>
    <w:rsid w:val="073E5581"/>
    <w:rsid w:val="0755BFDF"/>
    <w:rsid w:val="08E955FD"/>
    <w:rsid w:val="0991D302"/>
    <w:rsid w:val="0B465C29"/>
    <w:rsid w:val="0C1097B4"/>
    <w:rsid w:val="0DC50163"/>
    <w:rsid w:val="0E644D39"/>
    <w:rsid w:val="0E97AE73"/>
    <w:rsid w:val="106581D6"/>
    <w:rsid w:val="10CDF625"/>
    <w:rsid w:val="11B59DAD"/>
    <w:rsid w:val="12987286"/>
    <w:rsid w:val="136B1F96"/>
    <w:rsid w:val="15D01348"/>
    <w:rsid w:val="16EFCCD0"/>
    <w:rsid w:val="18C620DF"/>
    <w:rsid w:val="18FF79C7"/>
    <w:rsid w:val="1908B84E"/>
    <w:rsid w:val="19273472"/>
    <w:rsid w:val="1A9B4A28"/>
    <w:rsid w:val="1BBADB27"/>
    <w:rsid w:val="1BDD6A0F"/>
    <w:rsid w:val="1C3F54CC"/>
    <w:rsid w:val="1F6EBB4B"/>
    <w:rsid w:val="1FD39832"/>
    <w:rsid w:val="200ACC9A"/>
    <w:rsid w:val="21580E63"/>
    <w:rsid w:val="25250147"/>
    <w:rsid w:val="25DDFCCF"/>
    <w:rsid w:val="29DF4A0D"/>
    <w:rsid w:val="2AE447D7"/>
    <w:rsid w:val="2C801838"/>
    <w:rsid w:val="2F84DF15"/>
    <w:rsid w:val="2F99BA31"/>
    <w:rsid w:val="305F79AB"/>
    <w:rsid w:val="30CD37AE"/>
    <w:rsid w:val="30CD5D9F"/>
    <w:rsid w:val="314330B6"/>
    <w:rsid w:val="33318E44"/>
    <w:rsid w:val="34DD302D"/>
    <w:rsid w:val="3B4C5D61"/>
    <w:rsid w:val="3BA22C52"/>
    <w:rsid w:val="3BAA19D8"/>
    <w:rsid w:val="404260F9"/>
    <w:rsid w:val="41F762B0"/>
    <w:rsid w:val="426A7F39"/>
    <w:rsid w:val="43E488A6"/>
    <w:rsid w:val="44A939D5"/>
    <w:rsid w:val="4526E5A7"/>
    <w:rsid w:val="474DB61D"/>
    <w:rsid w:val="486F7483"/>
    <w:rsid w:val="4BC03DA2"/>
    <w:rsid w:val="4BF07976"/>
    <w:rsid w:val="4E5A82D9"/>
    <w:rsid w:val="530A19BC"/>
    <w:rsid w:val="54A6F3BA"/>
    <w:rsid w:val="575D2957"/>
    <w:rsid w:val="5AF5C01F"/>
    <w:rsid w:val="5B152BA1"/>
    <w:rsid w:val="5CE3D5E7"/>
    <w:rsid w:val="5D3884DD"/>
    <w:rsid w:val="5E39B8C3"/>
    <w:rsid w:val="5FDFC9CF"/>
    <w:rsid w:val="6090AA32"/>
    <w:rsid w:val="609897B8"/>
    <w:rsid w:val="61E556C3"/>
    <w:rsid w:val="625F5478"/>
    <w:rsid w:val="640FA658"/>
    <w:rsid w:val="65641B55"/>
    <w:rsid w:val="67DA864C"/>
    <w:rsid w:val="6883F394"/>
    <w:rsid w:val="6C37B520"/>
    <w:rsid w:val="6C722F74"/>
    <w:rsid w:val="6D89B583"/>
    <w:rsid w:val="6D90CC48"/>
    <w:rsid w:val="731D38F3"/>
    <w:rsid w:val="74000DCC"/>
    <w:rsid w:val="74193629"/>
    <w:rsid w:val="7453828E"/>
    <w:rsid w:val="7600BE74"/>
    <w:rsid w:val="770D6B3B"/>
    <w:rsid w:val="7748E1F7"/>
    <w:rsid w:val="77953961"/>
    <w:rsid w:val="7A3AF452"/>
    <w:rsid w:val="7B284AD8"/>
    <w:rsid w:val="7BF16E29"/>
    <w:rsid w:val="7C0B1FB1"/>
    <w:rsid w:val="7CB2E062"/>
    <w:rsid w:val="7DB0041F"/>
    <w:rsid w:val="7FE252D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A3483"/>
  <w15:chartTrackingRefBased/>
  <w15:docId w15:val="{2D5F8EC0-BCA7-4B0F-9071-F1C3D04D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E2C"/>
    <w:pPr>
      <w:spacing w:before="120" w:after="120" w:line="240" w:lineRule="auto"/>
    </w:pPr>
    <w:rPr>
      <w:rFonts w:ascii="Aptos" w:eastAsia="Times New Roman" w:hAnsi="Aptos" w:cs="Times New Roman"/>
      <w:sz w:val="24"/>
      <w:szCs w:val="24"/>
      <w:lang w:val="de-DE" w:eastAsia="de-DE"/>
    </w:rPr>
  </w:style>
  <w:style w:type="paragraph" w:styleId="Ttulo1">
    <w:name w:val="heading 1"/>
    <w:basedOn w:val="Normal"/>
    <w:next w:val="Normal"/>
    <w:link w:val="Ttulo1Car"/>
    <w:uiPriority w:val="9"/>
    <w:qFormat/>
    <w:rsid w:val="00A352C5"/>
    <w:pPr>
      <w:keepNext/>
      <w:keepLines/>
      <w:spacing w:before="240" w:line="360" w:lineRule="auto"/>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DB50B7"/>
    <w:pPr>
      <w:keepNext/>
      <w:keepLines/>
      <w:spacing w:before="40" w:after="0"/>
      <w:outlineLvl w:val="1"/>
    </w:pPr>
    <w:rPr>
      <w:rFonts w:eastAsiaTheme="majorEastAsia" w:cstheme="majorBidi"/>
      <w:b/>
      <w:szCs w:val="26"/>
    </w:rPr>
  </w:style>
  <w:style w:type="paragraph" w:styleId="Ttulo3">
    <w:name w:val="heading 3"/>
    <w:basedOn w:val="Normal"/>
    <w:next w:val="Normal"/>
    <w:link w:val="Ttulo3Car"/>
    <w:qFormat/>
    <w:rsid w:val="00C37CE7"/>
    <w:pPr>
      <w:keepNext/>
      <w:pBdr>
        <w:top w:val="nil"/>
        <w:left w:val="nil"/>
        <w:bottom w:val="nil"/>
        <w:right w:val="nil"/>
        <w:between w:val="nil"/>
      </w:pBdr>
      <w:spacing w:before="240" w:after="60"/>
      <w:ind w:left="2650" w:hanging="360"/>
      <w:outlineLvl w:val="2"/>
    </w:pPr>
    <w:rPr>
      <w:rFonts w:ascii="Arial" w:eastAsia="Chicago" w:hAnsi="Arial" w:cs="Arial"/>
      <w:b/>
      <w:bCs/>
      <w:color w:val="000000"/>
      <w:sz w:val="26"/>
      <w:szCs w:val="26"/>
      <w:lang w:val="es-ES" w:eastAsia="es-ES"/>
    </w:rPr>
  </w:style>
  <w:style w:type="paragraph" w:styleId="Ttulo4">
    <w:name w:val="heading 4"/>
    <w:basedOn w:val="Normal"/>
    <w:next w:val="Normal"/>
    <w:link w:val="Ttulo4Car"/>
    <w:qFormat/>
    <w:rsid w:val="00C37CE7"/>
    <w:pPr>
      <w:keepNext/>
      <w:pBdr>
        <w:top w:val="nil"/>
        <w:left w:val="nil"/>
        <w:bottom w:val="nil"/>
        <w:right w:val="nil"/>
        <w:between w:val="nil"/>
      </w:pBdr>
      <w:spacing w:before="0" w:after="0"/>
      <w:ind w:left="3370" w:hanging="360"/>
      <w:jc w:val="center"/>
      <w:outlineLvl w:val="3"/>
    </w:pPr>
    <w:rPr>
      <w:rFonts w:ascii="Arial" w:eastAsia="Chicago" w:hAnsi="Arial" w:cs="Arial"/>
      <w:b/>
      <w:bCs/>
      <w:smallCaps/>
      <w:color w:val="000000"/>
      <w:lang w:val="es-ES" w:eastAsia="es-ES"/>
    </w:rPr>
  </w:style>
  <w:style w:type="paragraph" w:styleId="Ttulo5">
    <w:name w:val="heading 5"/>
    <w:basedOn w:val="Normal"/>
    <w:next w:val="Normal"/>
    <w:link w:val="Ttulo5Car"/>
    <w:qFormat/>
    <w:rsid w:val="00C37CE7"/>
    <w:pPr>
      <w:pBdr>
        <w:top w:val="nil"/>
        <w:left w:val="nil"/>
        <w:bottom w:val="nil"/>
        <w:right w:val="nil"/>
        <w:between w:val="nil"/>
      </w:pBdr>
      <w:spacing w:before="240" w:after="60"/>
      <w:ind w:left="4090" w:hanging="360"/>
      <w:outlineLvl w:val="4"/>
    </w:pPr>
    <w:rPr>
      <w:rFonts w:ascii="Chicago" w:eastAsia="Chicago" w:hAnsi="Chicago" w:cs="Chicago"/>
      <w:b/>
      <w:bCs/>
      <w:i/>
      <w:iCs/>
      <w:color w:val="000000"/>
      <w:sz w:val="26"/>
      <w:szCs w:val="26"/>
      <w:lang w:val="es-ES" w:eastAsia="es-ES"/>
    </w:rPr>
  </w:style>
  <w:style w:type="paragraph" w:styleId="Ttulo6">
    <w:name w:val="heading 6"/>
    <w:basedOn w:val="Normal"/>
    <w:next w:val="Normal"/>
    <w:link w:val="Ttulo6Car"/>
    <w:qFormat/>
    <w:rsid w:val="00C37CE7"/>
    <w:pPr>
      <w:pBdr>
        <w:top w:val="nil"/>
        <w:left w:val="nil"/>
        <w:bottom w:val="nil"/>
        <w:right w:val="nil"/>
        <w:between w:val="nil"/>
      </w:pBdr>
      <w:spacing w:before="240" w:after="60"/>
      <w:ind w:left="4810" w:hanging="360"/>
      <w:outlineLvl w:val="5"/>
    </w:pPr>
    <w:rPr>
      <w:rFonts w:ascii="Times New Roman" w:eastAsia="Chicago" w:hAnsi="Times New Roman" w:cs="Chicago"/>
      <w:b/>
      <w:bCs/>
      <w:color w:val="000000"/>
      <w:sz w:val="22"/>
      <w:szCs w:val="22"/>
      <w:lang w:val="es-ES" w:eastAsia="es-ES"/>
    </w:rPr>
  </w:style>
  <w:style w:type="paragraph" w:styleId="Ttulo7">
    <w:name w:val="heading 7"/>
    <w:basedOn w:val="Normal"/>
    <w:next w:val="Normal"/>
    <w:link w:val="Ttulo7Car"/>
    <w:qFormat/>
    <w:rsid w:val="00C37CE7"/>
    <w:pPr>
      <w:pBdr>
        <w:top w:val="nil"/>
        <w:left w:val="nil"/>
        <w:bottom w:val="nil"/>
        <w:right w:val="nil"/>
        <w:between w:val="nil"/>
      </w:pBdr>
      <w:spacing w:before="240" w:after="60"/>
      <w:ind w:left="5530" w:hanging="360"/>
      <w:outlineLvl w:val="6"/>
    </w:pPr>
    <w:rPr>
      <w:rFonts w:ascii="Times New Roman" w:eastAsia="Chicago" w:hAnsi="Times New Roman" w:cs="Chicago"/>
      <w:color w:val="000000"/>
      <w:lang w:val="es-ES" w:eastAsia="es-ES"/>
    </w:rPr>
  </w:style>
  <w:style w:type="paragraph" w:styleId="Ttulo8">
    <w:name w:val="heading 8"/>
    <w:basedOn w:val="Normal"/>
    <w:next w:val="Normal"/>
    <w:link w:val="Ttulo8Car"/>
    <w:qFormat/>
    <w:rsid w:val="00C37CE7"/>
    <w:pPr>
      <w:pBdr>
        <w:top w:val="nil"/>
        <w:left w:val="nil"/>
        <w:bottom w:val="nil"/>
        <w:right w:val="nil"/>
        <w:between w:val="nil"/>
      </w:pBdr>
      <w:spacing w:before="240" w:after="60"/>
      <w:ind w:left="6250" w:hanging="360"/>
      <w:outlineLvl w:val="7"/>
    </w:pPr>
    <w:rPr>
      <w:rFonts w:ascii="Times New Roman" w:eastAsia="Chicago" w:hAnsi="Times New Roman" w:cs="Chicago"/>
      <w:i/>
      <w:iCs/>
      <w:color w:val="000000"/>
      <w:lang w:val="es-ES" w:eastAsia="es-ES"/>
    </w:rPr>
  </w:style>
  <w:style w:type="paragraph" w:styleId="Ttulo9">
    <w:name w:val="heading 9"/>
    <w:basedOn w:val="Normal"/>
    <w:next w:val="Normal"/>
    <w:link w:val="Ttulo9Car"/>
    <w:qFormat/>
    <w:rsid w:val="00C37CE7"/>
    <w:pPr>
      <w:pBdr>
        <w:top w:val="nil"/>
        <w:left w:val="nil"/>
        <w:bottom w:val="nil"/>
        <w:right w:val="nil"/>
        <w:between w:val="nil"/>
      </w:pBdr>
      <w:spacing w:before="240" w:after="60"/>
      <w:ind w:left="6970" w:hanging="360"/>
      <w:outlineLvl w:val="8"/>
    </w:pPr>
    <w:rPr>
      <w:rFonts w:ascii="Arial" w:eastAsia="Chicago" w:hAnsi="Arial" w:cs="Arial"/>
      <w:color w:val="000000"/>
      <w:sz w:val="22"/>
      <w:szCs w:val="22"/>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0503"/>
    <w:pPr>
      <w:tabs>
        <w:tab w:val="center" w:pos="4252"/>
        <w:tab w:val="right" w:pos="8504"/>
      </w:tabs>
    </w:pPr>
  </w:style>
  <w:style w:type="character" w:customStyle="1" w:styleId="EncabezadoCar">
    <w:name w:val="Encabezado Car"/>
    <w:basedOn w:val="Fuentedeprrafopredeter"/>
    <w:link w:val="Encabezado"/>
    <w:uiPriority w:val="99"/>
    <w:rsid w:val="00E20503"/>
    <w:rPr>
      <w:rFonts w:ascii="Times New Roman" w:eastAsia="Times New Roman" w:hAnsi="Times New Roman" w:cs="Times New Roman"/>
      <w:sz w:val="24"/>
      <w:szCs w:val="24"/>
      <w:lang w:val="de-DE" w:eastAsia="de-DE"/>
    </w:rPr>
  </w:style>
  <w:style w:type="paragraph" w:styleId="Piedepgina">
    <w:name w:val="footer"/>
    <w:basedOn w:val="Normal"/>
    <w:link w:val="PiedepginaCar"/>
    <w:uiPriority w:val="99"/>
    <w:unhideWhenUsed/>
    <w:rsid w:val="00E20503"/>
    <w:pPr>
      <w:tabs>
        <w:tab w:val="center" w:pos="4252"/>
        <w:tab w:val="right" w:pos="8504"/>
      </w:tabs>
    </w:pPr>
  </w:style>
  <w:style w:type="character" w:customStyle="1" w:styleId="PiedepginaCar">
    <w:name w:val="Pie de página Car"/>
    <w:basedOn w:val="Fuentedeprrafopredeter"/>
    <w:link w:val="Piedepgina"/>
    <w:uiPriority w:val="99"/>
    <w:rsid w:val="00E20503"/>
    <w:rPr>
      <w:rFonts w:ascii="Times New Roman" w:eastAsia="Times New Roman" w:hAnsi="Times New Roman" w:cs="Times New Roman"/>
      <w:sz w:val="24"/>
      <w:szCs w:val="24"/>
      <w:lang w:val="de-DE" w:eastAsia="de-DE"/>
    </w:rPr>
  </w:style>
  <w:style w:type="paragraph" w:styleId="Prrafodelista">
    <w:name w:val="List Paragraph"/>
    <w:basedOn w:val="Normal"/>
    <w:uiPriority w:val="34"/>
    <w:qFormat/>
    <w:rsid w:val="004B66EE"/>
    <w:pPr>
      <w:ind w:left="720"/>
    </w:pPr>
    <w:rPr>
      <w:rFonts w:eastAsiaTheme="minorHAnsi" w:cs="Calibri"/>
      <w:szCs w:val="22"/>
      <w:lang w:val="es-ES" w:eastAsia="es-ES"/>
    </w:rPr>
  </w:style>
  <w:style w:type="character" w:styleId="Refdecomentario">
    <w:name w:val="annotation reference"/>
    <w:basedOn w:val="Fuentedeprrafopredeter"/>
    <w:uiPriority w:val="99"/>
    <w:semiHidden/>
    <w:unhideWhenUsed/>
    <w:rsid w:val="00E20503"/>
    <w:rPr>
      <w:sz w:val="16"/>
      <w:szCs w:val="16"/>
    </w:rPr>
  </w:style>
  <w:style w:type="paragraph" w:styleId="Textocomentario">
    <w:name w:val="annotation text"/>
    <w:basedOn w:val="Normal"/>
    <w:link w:val="TextocomentarioCar"/>
    <w:uiPriority w:val="99"/>
    <w:unhideWhenUsed/>
    <w:rsid w:val="00E20503"/>
    <w:rPr>
      <w:rFonts w:ascii="Calibri" w:eastAsiaTheme="minorHAnsi" w:hAnsi="Calibri"/>
      <w:sz w:val="20"/>
      <w:szCs w:val="20"/>
      <w:lang w:val="en-US" w:eastAsia="en-US"/>
    </w:rPr>
  </w:style>
  <w:style w:type="character" w:customStyle="1" w:styleId="TextocomentarioCar">
    <w:name w:val="Texto comentario Car"/>
    <w:basedOn w:val="Fuentedeprrafopredeter"/>
    <w:link w:val="Textocomentario"/>
    <w:uiPriority w:val="99"/>
    <w:rsid w:val="00E20503"/>
    <w:rPr>
      <w:rFonts w:ascii="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E20613"/>
    <w:rPr>
      <w:rFonts w:ascii="Times New Roman" w:eastAsia="Times New Roman" w:hAnsi="Times New Roman"/>
      <w:b/>
      <w:bCs/>
      <w:lang w:val="de-DE" w:eastAsia="de-DE"/>
    </w:rPr>
  </w:style>
  <w:style w:type="character" w:customStyle="1" w:styleId="AsuntodelcomentarioCar">
    <w:name w:val="Asunto del comentario Car"/>
    <w:basedOn w:val="TextocomentarioCar"/>
    <w:link w:val="Asuntodelcomentario"/>
    <w:uiPriority w:val="99"/>
    <w:semiHidden/>
    <w:rsid w:val="00E20613"/>
    <w:rPr>
      <w:rFonts w:ascii="Times New Roman" w:eastAsia="Times New Roman" w:hAnsi="Times New Roman" w:cs="Times New Roman"/>
      <w:b/>
      <w:bCs/>
      <w:sz w:val="20"/>
      <w:szCs w:val="20"/>
      <w:lang w:val="de-DE" w:eastAsia="de-DE"/>
    </w:rPr>
  </w:style>
  <w:style w:type="paragraph" w:styleId="Revisin">
    <w:name w:val="Revision"/>
    <w:hidden/>
    <w:uiPriority w:val="99"/>
    <w:semiHidden/>
    <w:rsid w:val="00617F27"/>
    <w:pPr>
      <w:spacing w:after="0" w:line="240" w:lineRule="auto"/>
    </w:pPr>
    <w:rPr>
      <w:rFonts w:ascii="Times New Roman" w:eastAsia="Times New Roman" w:hAnsi="Times New Roman" w:cs="Times New Roman"/>
      <w:sz w:val="24"/>
      <w:szCs w:val="24"/>
      <w:lang w:val="de-DE" w:eastAsia="de-DE"/>
    </w:rPr>
  </w:style>
  <w:style w:type="paragraph" w:styleId="Textodeglobo">
    <w:name w:val="Balloon Text"/>
    <w:basedOn w:val="Normal"/>
    <w:link w:val="TextodegloboCar"/>
    <w:uiPriority w:val="99"/>
    <w:semiHidden/>
    <w:unhideWhenUsed/>
    <w:rsid w:val="00EC724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724D"/>
    <w:rPr>
      <w:rFonts w:ascii="Segoe UI" w:eastAsia="Times New Roman" w:hAnsi="Segoe UI" w:cs="Segoe UI"/>
      <w:sz w:val="18"/>
      <w:szCs w:val="18"/>
      <w:lang w:val="de-DE" w:eastAsia="de-DE"/>
    </w:rPr>
  </w:style>
  <w:style w:type="character" w:customStyle="1" w:styleId="Mencionar1">
    <w:name w:val="Mencionar1"/>
    <w:basedOn w:val="Fuentedeprrafopredeter"/>
    <w:uiPriority w:val="99"/>
    <w:unhideWhenUsed/>
    <w:rsid w:val="005E3815"/>
    <w:rPr>
      <w:color w:val="2B579A"/>
      <w:shd w:val="clear" w:color="auto" w:fill="E1DFDD"/>
    </w:rPr>
  </w:style>
  <w:style w:type="character" w:customStyle="1" w:styleId="Ttulo1Car">
    <w:name w:val="Título 1 Car"/>
    <w:basedOn w:val="Fuentedeprrafopredeter"/>
    <w:link w:val="Ttulo1"/>
    <w:uiPriority w:val="9"/>
    <w:rsid w:val="00A352C5"/>
    <w:rPr>
      <w:rFonts w:ascii="Aptos" w:eastAsiaTheme="majorEastAsia" w:hAnsi="Aptos" w:cstheme="majorBidi"/>
      <w:b/>
      <w:sz w:val="24"/>
      <w:szCs w:val="32"/>
      <w:lang w:val="de-DE" w:eastAsia="de-DE"/>
    </w:rPr>
  </w:style>
  <w:style w:type="paragraph" w:styleId="Sinespaciado">
    <w:name w:val="No Spacing"/>
    <w:uiPriority w:val="1"/>
    <w:qFormat/>
    <w:rsid w:val="006A0E2C"/>
    <w:pPr>
      <w:spacing w:after="0" w:line="240" w:lineRule="auto"/>
    </w:pPr>
    <w:rPr>
      <w:rFonts w:ascii="Aptos" w:eastAsia="Times New Roman" w:hAnsi="Aptos" w:cs="Times New Roman"/>
      <w:sz w:val="24"/>
      <w:szCs w:val="24"/>
      <w:lang w:val="de-DE" w:eastAsia="de-DE"/>
    </w:rPr>
  </w:style>
  <w:style w:type="table" w:styleId="Tablaconcuadrcula">
    <w:name w:val="Table Grid"/>
    <w:basedOn w:val="Tablanormal"/>
    <w:uiPriority w:val="39"/>
    <w:rsid w:val="00410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DB50B7"/>
    <w:rPr>
      <w:rFonts w:ascii="Aptos" w:eastAsiaTheme="majorEastAsia" w:hAnsi="Aptos" w:cstheme="majorBidi"/>
      <w:b/>
      <w:sz w:val="24"/>
      <w:szCs w:val="26"/>
      <w:lang w:val="de-DE" w:eastAsia="de-DE"/>
    </w:rPr>
  </w:style>
  <w:style w:type="paragraph" w:styleId="Ttulo">
    <w:name w:val="Title"/>
    <w:basedOn w:val="Normal"/>
    <w:next w:val="Normal"/>
    <w:link w:val="TtuloCar"/>
    <w:uiPriority w:val="10"/>
    <w:qFormat/>
    <w:rsid w:val="00C03CC9"/>
    <w:pPr>
      <w:spacing w:before="0" w:after="0"/>
      <w:contextualSpacing/>
    </w:pPr>
    <w:rPr>
      <w:rFonts w:eastAsiaTheme="majorEastAsia" w:cstheme="majorBidi"/>
      <w:b/>
      <w:spacing w:val="-10"/>
      <w:kern w:val="28"/>
      <w:szCs w:val="56"/>
    </w:rPr>
  </w:style>
  <w:style w:type="character" w:customStyle="1" w:styleId="TtuloCar">
    <w:name w:val="Título Car"/>
    <w:basedOn w:val="Fuentedeprrafopredeter"/>
    <w:link w:val="Ttulo"/>
    <w:uiPriority w:val="10"/>
    <w:rsid w:val="00C03CC9"/>
    <w:rPr>
      <w:rFonts w:ascii="Aptos" w:eastAsiaTheme="majorEastAsia" w:hAnsi="Aptos" w:cstheme="majorBidi"/>
      <w:b/>
      <w:spacing w:val="-10"/>
      <w:kern w:val="28"/>
      <w:sz w:val="24"/>
      <w:szCs w:val="56"/>
      <w:lang w:val="de-DE" w:eastAsia="de-DE"/>
    </w:rPr>
  </w:style>
  <w:style w:type="character" w:customStyle="1" w:styleId="Ttulo3Car">
    <w:name w:val="Título 3 Car"/>
    <w:basedOn w:val="Fuentedeprrafopredeter"/>
    <w:link w:val="Ttulo3"/>
    <w:rsid w:val="00C37CE7"/>
    <w:rPr>
      <w:rFonts w:ascii="Arial" w:eastAsia="Chicago" w:hAnsi="Arial" w:cs="Arial"/>
      <w:b/>
      <w:bCs/>
      <w:color w:val="000000"/>
      <w:sz w:val="26"/>
      <w:szCs w:val="26"/>
      <w:lang w:eastAsia="es-ES"/>
    </w:rPr>
  </w:style>
  <w:style w:type="character" w:customStyle="1" w:styleId="Ttulo4Car">
    <w:name w:val="Título 4 Car"/>
    <w:basedOn w:val="Fuentedeprrafopredeter"/>
    <w:link w:val="Ttulo4"/>
    <w:rsid w:val="00C37CE7"/>
    <w:rPr>
      <w:rFonts w:ascii="Arial" w:eastAsia="Chicago" w:hAnsi="Arial" w:cs="Arial"/>
      <w:b/>
      <w:bCs/>
      <w:smallCaps/>
      <w:color w:val="000000"/>
      <w:sz w:val="24"/>
      <w:szCs w:val="24"/>
      <w:lang w:eastAsia="es-ES"/>
    </w:rPr>
  </w:style>
  <w:style w:type="character" w:customStyle="1" w:styleId="Ttulo5Car">
    <w:name w:val="Título 5 Car"/>
    <w:basedOn w:val="Fuentedeprrafopredeter"/>
    <w:link w:val="Ttulo5"/>
    <w:rsid w:val="00C37CE7"/>
    <w:rPr>
      <w:rFonts w:ascii="Chicago" w:eastAsia="Chicago" w:hAnsi="Chicago" w:cs="Chicago"/>
      <w:b/>
      <w:bCs/>
      <w:i/>
      <w:iCs/>
      <w:color w:val="000000"/>
      <w:sz w:val="26"/>
      <w:szCs w:val="26"/>
      <w:lang w:eastAsia="es-ES"/>
    </w:rPr>
  </w:style>
  <w:style w:type="character" w:customStyle="1" w:styleId="Ttulo6Car">
    <w:name w:val="Título 6 Car"/>
    <w:basedOn w:val="Fuentedeprrafopredeter"/>
    <w:link w:val="Ttulo6"/>
    <w:rsid w:val="00C37CE7"/>
    <w:rPr>
      <w:rFonts w:ascii="Times New Roman" w:eastAsia="Chicago" w:hAnsi="Times New Roman" w:cs="Chicago"/>
      <w:b/>
      <w:bCs/>
      <w:color w:val="000000"/>
      <w:lang w:eastAsia="es-ES"/>
    </w:rPr>
  </w:style>
  <w:style w:type="character" w:customStyle="1" w:styleId="Ttulo7Car">
    <w:name w:val="Título 7 Car"/>
    <w:basedOn w:val="Fuentedeprrafopredeter"/>
    <w:link w:val="Ttulo7"/>
    <w:rsid w:val="00C37CE7"/>
    <w:rPr>
      <w:rFonts w:ascii="Times New Roman" w:eastAsia="Chicago" w:hAnsi="Times New Roman" w:cs="Chicago"/>
      <w:color w:val="000000"/>
      <w:sz w:val="24"/>
      <w:szCs w:val="24"/>
      <w:lang w:eastAsia="es-ES"/>
    </w:rPr>
  </w:style>
  <w:style w:type="character" w:customStyle="1" w:styleId="Ttulo8Car">
    <w:name w:val="Título 8 Car"/>
    <w:basedOn w:val="Fuentedeprrafopredeter"/>
    <w:link w:val="Ttulo8"/>
    <w:rsid w:val="00C37CE7"/>
    <w:rPr>
      <w:rFonts w:ascii="Times New Roman" w:eastAsia="Chicago" w:hAnsi="Times New Roman" w:cs="Chicago"/>
      <w:i/>
      <w:iCs/>
      <w:color w:val="000000"/>
      <w:sz w:val="24"/>
      <w:szCs w:val="24"/>
      <w:lang w:eastAsia="es-ES"/>
    </w:rPr>
  </w:style>
  <w:style w:type="character" w:customStyle="1" w:styleId="Ttulo9Car">
    <w:name w:val="Título 9 Car"/>
    <w:basedOn w:val="Fuentedeprrafopredeter"/>
    <w:link w:val="Ttulo9"/>
    <w:rsid w:val="00C37CE7"/>
    <w:rPr>
      <w:rFonts w:ascii="Arial" w:eastAsia="Chicago" w:hAnsi="Arial" w:cs="Arial"/>
      <w:color w:val="000000"/>
      <w:lang w:eastAsia="es-ES"/>
    </w:rPr>
  </w:style>
  <w:style w:type="character" w:styleId="Hipervnculo">
    <w:name w:val="Hyperlink"/>
    <w:basedOn w:val="Fuentedeprrafopredeter"/>
    <w:uiPriority w:val="99"/>
    <w:unhideWhenUsed/>
    <w:rsid w:val="005D7CA0"/>
    <w:rPr>
      <w:color w:val="0563C1" w:themeColor="hyperlink"/>
      <w:u w:val="single"/>
    </w:rPr>
  </w:style>
  <w:style w:type="character" w:customStyle="1" w:styleId="Mencinsinresolver1">
    <w:name w:val="Mención sin resolver1"/>
    <w:basedOn w:val="Fuentedeprrafopredeter"/>
    <w:uiPriority w:val="99"/>
    <w:semiHidden/>
    <w:unhideWhenUsed/>
    <w:rsid w:val="005D7CA0"/>
    <w:rPr>
      <w:color w:val="605E5C"/>
      <w:shd w:val="clear" w:color="auto" w:fill="E1DFDD"/>
    </w:rPr>
  </w:style>
  <w:style w:type="paragraph" w:styleId="Textoindependiente">
    <w:name w:val="Body Text"/>
    <w:basedOn w:val="Normal"/>
    <w:link w:val="TextoindependienteCar"/>
    <w:uiPriority w:val="1"/>
    <w:qFormat/>
    <w:rsid w:val="004216D8"/>
    <w:pPr>
      <w:widowControl w:val="0"/>
      <w:autoSpaceDE w:val="0"/>
      <w:autoSpaceDN w:val="0"/>
      <w:spacing w:before="0" w:after="0"/>
    </w:pPr>
    <w:rPr>
      <w:rFonts w:ascii="Arial Narrow" w:eastAsia="Arial Narrow" w:hAnsi="Arial Narrow" w:cs="Arial Narrow"/>
      <w:lang w:val="en-US" w:eastAsia="en-US"/>
    </w:rPr>
  </w:style>
  <w:style w:type="character" w:customStyle="1" w:styleId="TextoindependienteCar">
    <w:name w:val="Texto independiente Car"/>
    <w:basedOn w:val="Fuentedeprrafopredeter"/>
    <w:link w:val="Textoindependiente"/>
    <w:uiPriority w:val="1"/>
    <w:rsid w:val="004216D8"/>
    <w:rPr>
      <w:rFonts w:ascii="Arial Narrow" w:eastAsia="Arial Narrow" w:hAnsi="Arial Narrow" w:cs="Arial Narrow"/>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864474">
      <w:bodyDiv w:val="1"/>
      <w:marLeft w:val="0"/>
      <w:marRight w:val="0"/>
      <w:marTop w:val="0"/>
      <w:marBottom w:val="0"/>
      <w:divBdr>
        <w:top w:val="none" w:sz="0" w:space="0" w:color="auto"/>
        <w:left w:val="none" w:sz="0" w:space="0" w:color="auto"/>
        <w:bottom w:val="none" w:sz="0" w:space="0" w:color="auto"/>
        <w:right w:val="none" w:sz="0" w:space="0" w:color="auto"/>
      </w:divBdr>
    </w:div>
    <w:div w:id="1654018511">
      <w:bodyDiv w:val="1"/>
      <w:marLeft w:val="0"/>
      <w:marRight w:val="0"/>
      <w:marTop w:val="0"/>
      <w:marBottom w:val="0"/>
      <w:divBdr>
        <w:top w:val="none" w:sz="0" w:space="0" w:color="auto"/>
        <w:left w:val="none" w:sz="0" w:space="0" w:color="auto"/>
        <w:bottom w:val="none" w:sz="0" w:space="0" w:color="auto"/>
        <w:right w:val="none" w:sz="0" w:space="0" w:color="auto"/>
      </w:divBdr>
    </w:div>
    <w:div w:id="1743524059">
      <w:bodyDiv w:val="1"/>
      <w:marLeft w:val="0"/>
      <w:marRight w:val="0"/>
      <w:marTop w:val="0"/>
      <w:marBottom w:val="0"/>
      <w:divBdr>
        <w:top w:val="none" w:sz="0" w:space="0" w:color="auto"/>
        <w:left w:val="none" w:sz="0" w:space="0" w:color="auto"/>
        <w:bottom w:val="none" w:sz="0" w:space="0" w:color="auto"/>
        <w:right w:val="none" w:sz="0" w:space="0" w:color="auto"/>
      </w:divBdr>
    </w:div>
    <w:div w:id="185167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pia@uma.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778BB2B11204499E5EF958E4156C79" ma:contentTypeVersion="18" ma:contentTypeDescription="Create a new document." ma:contentTypeScope="" ma:versionID="ae642e179e1cc77619107b287432ab2d">
  <xsd:schema xmlns:xsd="http://www.w3.org/2001/XMLSchema" xmlns:xs="http://www.w3.org/2001/XMLSchema" xmlns:p="http://schemas.microsoft.com/office/2006/metadata/properties" xmlns:ns2="b407aa42-733b-4138-8705-e1c22d66992c" xmlns:ns3="6f74f09e-4a45-414c-bb9e-be24b8ff61a5" targetNamespace="http://schemas.microsoft.com/office/2006/metadata/properties" ma:root="true" ma:fieldsID="8a315af935e599b22943e0dbcccbd402" ns2:_="" ns3:_="">
    <xsd:import namespace="b407aa42-733b-4138-8705-e1c22d66992c"/>
    <xsd:import namespace="6f74f09e-4a45-414c-bb9e-be24b8ff61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7aa42-733b-4138-8705-e1c22d669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0dd681-b2f5-4ad5-8329-18d5995331a0"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4f09e-4a45-414c-bb9e-be24b8ff61a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6a9bc0d-efb9-453f-9e00-763caf8e4c03}" ma:internalName="TaxCatchAll" ma:showField="CatchAllData" ma:web="6f74f09e-4a45-414c-bb9e-be24b8ff61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07aa42-733b-4138-8705-e1c22d66992c">
      <Terms xmlns="http://schemas.microsoft.com/office/infopath/2007/PartnerControls"/>
    </lcf76f155ced4ddcb4097134ff3c332f>
    <TaxCatchAll xmlns="6f74f09e-4a45-414c-bb9e-be24b8ff61a5" xsi:nil="true"/>
  </documentManagement>
</p:properties>
</file>

<file path=customXml/itemProps1.xml><?xml version="1.0" encoding="utf-8"?>
<ds:datastoreItem xmlns:ds="http://schemas.openxmlformats.org/officeDocument/2006/customXml" ds:itemID="{4F059EF1-CA4B-43D2-A8D8-215072759475}">
  <ds:schemaRefs>
    <ds:schemaRef ds:uri="http://schemas.openxmlformats.org/officeDocument/2006/bibliography"/>
  </ds:schemaRefs>
</ds:datastoreItem>
</file>

<file path=customXml/itemProps2.xml><?xml version="1.0" encoding="utf-8"?>
<ds:datastoreItem xmlns:ds="http://schemas.openxmlformats.org/officeDocument/2006/customXml" ds:itemID="{73795135-88AE-4BDC-86CC-EECF98C3D8A4}">
  <ds:schemaRefs>
    <ds:schemaRef ds:uri="http://schemas.microsoft.com/sharepoint/v3/contenttype/forms"/>
  </ds:schemaRefs>
</ds:datastoreItem>
</file>

<file path=customXml/itemProps3.xml><?xml version="1.0" encoding="utf-8"?>
<ds:datastoreItem xmlns:ds="http://schemas.openxmlformats.org/officeDocument/2006/customXml" ds:itemID="{E4B27727-4B4C-4731-8CFA-1EE139933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7aa42-733b-4138-8705-e1c22d66992c"/>
    <ds:schemaRef ds:uri="6f74f09e-4a45-414c-bb9e-be24b8ff6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DE7E1D-7434-4AF0-9F89-5F61F5C21E57}">
  <ds:schemaRefs>
    <ds:schemaRef ds:uri="http://schemas.microsoft.com/office/2006/metadata/properties"/>
    <ds:schemaRef ds:uri="http://schemas.microsoft.com/office/infopath/2007/PartnerControls"/>
    <ds:schemaRef ds:uri="b407aa42-733b-4138-8705-e1c22d66992c"/>
    <ds:schemaRef ds:uri="6f74f09e-4a45-414c-bb9e-be24b8ff61a5"/>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4160</Words>
  <Characters>22886</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Leuermann</dc:creator>
  <cp:keywords/>
  <dc:description/>
  <cp:lastModifiedBy>Fernando Palencia Herrejon</cp:lastModifiedBy>
  <cp:revision>27</cp:revision>
  <cp:lastPrinted>2023-01-19T18:59:00Z</cp:lastPrinted>
  <dcterms:created xsi:type="dcterms:W3CDTF">2024-04-08T08:03:00Z</dcterms:created>
  <dcterms:modified xsi:type="dcterms:W3CDTF">2025-07-16T09:27:00Z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0x01010020778BB2B11204499E5EF958E4156C79</vt:lpwstr>
  </property>
  <property fmtid="{D5CDD505-2E9C-101B-9397-08002B2CF9AE}" pid="3" name="MediaServiceImageTags">
    <vt:lpwstr/>
  </property>
</Properties>
</file>