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65" w:rsidRDefault="008B246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656A" w:rsidRPr="00212778" w:rsidRDefault="008B2465">
      <w:pPr>
        <w:rPr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2778">
        <w:rPr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Reuniones Consejo de Departamento</w:t>
      </w:r>
      <w:r w:rsidR="003B09D5">
        <w:rPr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  <w:bookmarkStart w:id="0" w:name="_GoBack"/>
      <w:bookmarkEnd w:id="0"/>
      <w:r w:rsidRPr="00212778">
        <w:rPr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F464BD">
        <w:rPr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 w:rsidRPr="00212778">
        <w:rPr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B2465" w:rsidRDefault="008B2465" w:rsidP="008B2465">
      <w:pPr>
        <w:jc w:val="both"/>
        <w:rPr>
          <w:szCs w:val="24"/>
        </w:rPr>
      </w:pPr>
    </w:p>
    <w:p w:rsidR="00F464BD" w:rsidRPr="005F591F" w:rsidRDefault="00F464BD" w:rsidP="00F464BD">
      <w:pPr>
        <w:jc w:val="both"/>
        <w:rPr>
          <w:szCs w:val="24"/>
        </w:rPr>
      </w:pPr>
      <w:r w:rsidRPr="005F591F">
        <w:rPr>
          <w:szCs w:val="24"/>
        </w:rPr>
        <w:t>Reunión</w:t>
      </w:r>
      <w:r>
        <w:rPr>
          <w:szCs w:val="24"/>
        </w:rPr>
        <w:t xml:space="preserve"> ordinaria</w:t>
      </w:r>
      <w:r w:rsidRPr="005F591F">
        <w:rPr>
          <w:szCs w:val="24"/>
        </w:rPr>
        <w:t xml:space="preserve"> del Consejo del Departamento de Filosofía (también reunión ordinaria de coordinación) celebrada el 14 de febrero de 2019, en el Seminario de Filosofía de la Facultad de Filosofía y Letras a las 10:30h.</w:t>
      </w:r>
    </w:p>
    <w:p w:rsidR="00F464BD" w:rsidRPr="005F591F" w:rsidRDefault="00F464BD" w:rsidP="00F464BD">
      <w:pPr>
        <w:jc w:val="both"/>
        <w:rPr>
          <w:szCs w:val="24"/>
        </w:rPr>
      </w:pPr>
    </w:p>
    <w:p w:rsidR="00F464BD" w:rsidRDefault="00F464BD" w:rsidP="00F464BD">
      <w:pPr>
        <w:jc w:val="both"/>
        <w:rPr>
          <w:szCs w:val="24"/>
        </w:rPr>
      </w:pPr>
      <w:r w:rsidRPr="005F591F">
        <w:rPr>
          <w:szCs w:val="24"/>
        </w:rPr>
        <w:t>Reunión</w:t>
      </w:r>
      <w:r>
        <w:rPr>
          <w:szCs w:val="24"/>
        </w:rPr>
        <w:t xml:space="preserve"> ordinaria</w:t>
      </w:r>
      <w:r w:rsidRPr="005F591F">
        <w:rPr>
          <w:szCs w:val="24"/>
        </w:rPr>
        <w:t xml:space="preserve"> del Consejo del Departamento de Filosofía celebrada el 19 de junio de 2019, en la Sala de Juntas de la Facultad de Filosofía y Letras a las 10:30h.</w:t>
      </w:r>
    </w:p>
    <w:p w:rsidR="00F464BD" w:rsidRDefault="00F464BD" w:rsidP="00F464BD">
      <w:pPr>
        <w:jc w:val="both"/>
        <w:rPr>
          <w:szCs w:val="24"/>
        </w:rPr>
      </w:pPr>
    </w:p>
    <w:p w:rsidR="00F464BD" w:rsidRDefault="00F464BD" w:rsidP="00F464BD">
      <w:pPr>
        <w:jc w:val="both"/>
        <w:rPr>
          <w:szCs w:val="24"/>
        </w:rPr>
      </w:pPr>
      <w:r w:rsidRPr="00AE5EAA">
        <w:rPr>
          <w:szCs w:val="24"/>
        </w:rPr>
        <w:t>Reunión</w:t>
      </w:r>
      <w:r>
        <w:rPr>
          <w:szCs w:val="24"/>
        </w:rPr>
        <w:t xml:space="preserve"> ordinaria</w:t>
      </w:r>
      <w:r w:rsidRPr="00AE5EAA">
        <w:rPr>
          <w:szCs w:val="24"/>
        </w:rPr>
        <w:t xml:space="preserve"> del Consejo del Departamento de Filosofía celebrada el 23 de octubre de 2019, en el Seminario de Filosofía a las 10:00 en primera y 10:30h en segunda convocatoria.</w:t>
      </w:r>
    </w:p>
    <w:p w:rsidR="00F464BD" w:rsidRDefault="00F464BD" w:rsidP="00F464BD">
      <w:pPr>
        <w:jc w:val="both"/>
        <w:rPr>
          <w:szCs w:val="24"/>
        </w:rPr>
      </w:pPr>
    </w:p>
    <w:p w:rsidR="00F464BD" w:rsidRPr="00AE5EAA" w:rsidRDefault="00F464BD" w:rsidP="00F464BD">
      <w:pPr>
        <w:jc w:val="both"/>
        <w:rPr>
          <w:szCs w:val="24"/>
        </w:rPr>
      </w:pPr>
      <w:r w:rsidRPr="00AE5EAA">
        <w:rPr>
          <w:szCs w:val="24"/>
        </w:rPr>
        <w:t>Reunión extraordinaria del Consejo del Departamento de Filosofía celebrada el 30 de octubre de 2019, en el Seminario de Filosofía de la Facultad de Filosofía y Letras a las 9:40 en primera convocatoria y a las 10:00h en segunda.</w:t>
      </w:r>
    </w:p>
    <w:p w:rsidR="008B2465" w:rsidRDefault="008B2465"/>
    <w:sectPr w:rsidR="008B246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D45" w:rsidRDefault="00101D45" w:rsidP="008B2465">
      <w:pPr>
        <w:spacing w:after="0" w:line="240" w:lineRule="auto"/>
      </w:pPr>
      <w:r>
        <w:separator/>
      </w:r>
    </w:p>
  </w:endnote>
  <w:endnote w:type="continuationSeparator" w:id="0">
    <w:p w:rsidR="00101D45" w:rsidRDefault="00101D45" w:rsidP="008B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D45" w:rsidRDefault="00101D45" w:rsidP="008B2465">
      <w:pPr>
        <w:spacing w:after="0" w:line="240" w:lineRule="auto"/>
      </w:pPr>
      <w:r>
        <w:separator/>
      </w:r>
    </w:p>
  </w:footnote>
  <w:footnote w:type="continuationSeparator" w:id="0">
    <w:p w:rsidR="00101D45" w:rsidRDefault="00101D45" w:rsidP="008B2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65" w:rsidRDefault="008B2465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-382905</wp:posOffset>
          </wp:positionV>
          <wp:extent cx="2589530" cy="827405"/>
          <wp:effectExtent l="0" t="0" r="1270" b="0"/>
          <wp:wrapThrough wrapText="bothSides">
            <wp:wrapPolygon edited="0">
              <wp:start x="0" y="0"/>
              <wp:lineTo x="0" y="20887"/>
              <wp:lineTo x="21452" y="20887"/>
              <wp:lineTo x="2145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953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tab/>
    </w:r>
    <w:r>
      <w:rPr>
        <w:noProof/>
        <w:lang w:eastAsia="es-ES"/>
      </w:rPr>
      <w:tab/>
      <w:t>Facultad de Filosofía y Letras</w:t>
    </w:r>
  </w:p>
  <w:p w:rsidR="008B2465" w:rsidRDefault="008B2465" w:rsidP="008B2465">
    <w:pPr>
      <w:pStyle w:val="Encabezado"/>
      <w:ind w:left="1416"/>
    </w:pPr>
    <w:r>
      <w:rPr>
        <w:noProof/>
        <w:lang w:eastAsia="es-ES"/>
      </w:rPr>
      <w:tab/>
      <w:t xml:space="preserve">                                        Departamento de Filosofía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65"/>
    <w:rsid w:val="00101D45"/>
    <w:rsid w:val="00212778"/>
    <w:rsid w:val="003B09D5"/>
    <w:rsid w:val="0082656A"/>
    <w:rsid w:val="008B2465"/>
    <w:rsid w:val="0091401C"/>
    <w:rsid w:val="009E6DFC"/>
    <w:rsid w:val="00A519B6"/>
    <w:rsid w:val="00F4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47D8A2"/>
  <w15:chartTrackingRefBased/>
  <w15:docId w15:val="{3158DCB4-0642-4C0D-B5FF-E7E8BF96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2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2465"/>
  </w:style>
  <w:style w:type="paragraph" w:styleId="Piedepgina">
    <w:name w:val="footer"/>
    <w:basedOn w:val="Normal"/>
    <w:link w:val="PiedepginaCar"/>
    <w:uiPriority w:val="99"/>
    <w:unhideWhenUsed/>
    <w:rsid w:val="008B2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714</Characters>
  <Application>Microsoft Office Word</Application>
  <DocSecurity>0</DocSecurity>
  <Lines>5</Lines>
  <Paragraphs>1</Paragraphs>
  <ScaleCrop>false</ScaleCrop>
  <Company>Universidad de Málaga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UMA</cp:lastModifiedBy>
  <cp:revision>5</cp:revision>
  <dcterms:created xsi:type="dcterms:W3CDTF">2021-12-21T09:24:00Z</dcterms:created>
  <dcterms:modified xsi:type="dcterms:W3CDTF">2022-03-18T08:49:00Z</dcterms:modified>
</cp:coreProperties>
</file>