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08"/>
        <w:gridCol w:w="306"/>
        <w:gridCol w:w="3682"/>
        <w:gridCol w:w="1346"/>
        <w:gridCol w:w="1726"/>
        <w:gridCol w:w="3226"/>
      </w:tblGrid>
      <w:tr w:rsidR="00AD6363" w:rsidRPr="00AD6363" w:rsidTr="00AD6363">
        <w:trPr>
          <w:trHeight w:val="600"/>
        </w:trPr>
        <w:tc>
          <w:tcPr>
            <w:tcW w:w="9042" w:type="dxa"/>
            <w:gridSpan w:val="4"/>
            <w:noWrap/>
            <w:hideMark/>
          </w:tcPr>
          <w:p w:rsidR="00AD6363" w:rsidRPr="00AD6363" w:rsidRDefault="00AD6363" w:rsidP="00AD6363">
            <w:pPr>
              <w:rPr>
                <w:sz w:val="28"/>
                <w:szCs w:val="28"/>
              </w:rPr>
            </w:pPr>
            <w:bookmarkStart w:id="0" w:name="RANGE!A1:E19"/>
            <w:r w:rsidRPr="00AD6363">
              <w:rPr>
                <w:sz w:val="28"/>
                <w:szCs w:val="28"/>
              </w:rPr>
              <w:t>Coordinadores Movilidad SICUE</w:t>
            </w:r>
            <w:bookmarkEnd w:id="0"/>
          </w:p>
        </w:tc>
        <w:tc>
          <w:tcPr>
            <w:tcW w:w="1726" w:type="dxa"/>
            <w:noWrap/>
            <w:hideMark/>
          </w:tcPr>
          <w:p w:rsidR="00AD6363" w:rsidRPr="00AD6363" w:rsidRDefault="00AD6363" w:rsidP="00AD6363"/>
        </w:tc>
        <w:tc>
          <w:tcPr>
            <w:tcW w:w="3226" w:type="dxa"/>
            <w:noWrap/>
            <w:hideMark/>
          </w:tcPr>
          <w:p w:rsidR="00AD6363" w:rsidRPr="00AD6363" w:rsidRDefault="00AD6363"/>
        </w:tc>
      </w:tr>
      <w:tr w:rsidR="00AD6363" w:rsidRPr="00AD6363" w:rsidTr="00AD6363">
        <w:trPr>
          <w:trHeight w:val="408"/>
        </w:trPr>
        <w:tc>
          <w:tcPr>
            <w:tcW w:w="3708" w:type="dxa"/>
            <w:noWrap/>
            <w:hideMark/>
          </w:tcPr>
          <w:p w:rsidR="00AD6363" w:rsidRPr="00AD6363" w:rsidRDefault="00AD6363">
            <w:r w:rsidRPr="00AD6363">
              <w:t>Información y becas: sicue@uma.es</w:t>
            </w:r>
          </w:p>
        </w:tc>
        <w:tc>
          <w:tcPr>
            <w:tcW w:w="10286" w:type="dxa"/>
            <w:gridSpan w:val="5"/>
            <w:noWrap/>
            <w:hideMark/>
          </w:tcPr>
          <w:p w:rsidR="00AD6363" w:rsidRPr="00AD6363" w:rsidRDefault="00AD6363">
            <w:pPr>
              <w:rPr>
                <w:b/>
                <w:bCs/>
              </w:rPr>
            </w:pPr>
            <w:r w:rsidRPr="00AD6363">
              <w:rPr>
                <w:b/>
                <w:bCs/>
              </w:rPr>
              <w:t>Contacto: 952 13 41 41</w:t>
            </w:r>
          </w:p>
        </w:tc>
      </w:tr>
      <w:tr w:rsidR="00AD6363" w:rsidRPr="00AD6363" w:rsidTr="00AD6363">
        <w:trPr>
          <w:trHeight w:val="510"/>
        </w:trPr>
        <w:tc>
          <w:tcPr>
            <w:tcW w:w="9042" w:type="dxa"/>
            <w:gridSpan w:val="4"/>
            <w:hideMark/>
          </w:tcPr>
          <w:p w:rsidR="00AD6363" w:rsidRPr="00AD6363" w:rsidRDefault="00AD6363" w:rsidP="00AD6363">
            <w:pPr>
              <w:rPr>
                <w:b/>
                <w:bCs/>
              </w:rPr>
            </w:pPr>
            <w:r w:rsidRPr="00AD6363">
              <w:rPr>
                <w:b/>
                <w:bCs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AD6363" w:rsidRPr="00AD6363" w:rsidRDefault="00AD6363">
            <w:r w:rsidRPr="00AD6363">
              <w:t> </w:t>
            </w:r>
          </w:p>
        </w:tc>
        <w:tc>
          <w:tcPr>
            <w:tcW w:w="3226" w:type="dxa"/>
            <w:noWrap/>
            <w:hideMark/>
          </w:tcPr>
          <w:p w:rsidR="00AD6363" w:rsidRPr="00AD6363" w:rsidRDefault="00AD6363">
            <w:r w:rsidRPr="00AD6363">
              <w:t> </w:t>
            </w:r>
          </w:p>
        </w:tc>
      </w:tr>
      <w:tr w:rsidR="00AD6363" w:rsidRPr="00AD6363" w:rsidTr="00AD6363">
        <w:trPr>
          <w:trHeight w:val="264"/>
        </w:trPr>
        <w:tc>
          <w:tcPr>
            <w:tcW w:w="4014" w:type="dxa"/>
            <w:gridSpan w:val="2"/>
            <w:hideMark/>
          </w:tcPr>
          <w:p w:rsidR="00AD6363" w:rsidRPr="00AD6363" w:rsidRDefault="00AD6363" w:rsidP="00AD6363">
            <w:pPr>
              <w:rPr>
                <w:b/>
                <w:bCs/>
              </w:rPr>
            </w:pPr>
            <w:r w:rsidRPr="00AD6363">
              <w:rPr>
                <w:b/>
                <w:bCs/>
              </w:rPr>
              <w:t> </w:t>
            </w:r>
          </w:p>
        </w:tc>
        <w:tc>
          <w:tcPr>
            <w:tcW w:w="3682" w:type="dxa"/>
            <w:hideMark/>
          </w:tcPr>
          <w:p w:rsidR="00AD6363" w:rsidRPr="00AD6363" w:rsidRDefault="00AD6363" w:rsidP="00AD6363">
            <w:pPr>
              <w:rPr>
                <w:b/>
                <w:bCs/>
              </w:rPr>
            </w:pPr>
            <w:r w:rsidRPr="00AD6363">
              <w:rPr>
                <w:b/>
                <w:bCs/>
              </w:rPr>
              <w:t>COORDINADOR</w:t>
            </w:r>
            <w:r>
              <w:rPr>
                <w:b/>
                <w:bCs/>
              </w:rPr>
              <w:t>ES</w:t>
            </w:r>
          </w:p>
        </w:tc>
        <w:tc>
          <w:tcPr>
            <w:tcW w:w="1346" w:type="dxa"/>
            <w:noWrap/>
            <w:hideMark/>
          </w:tcPr>
          <w:p w:rsidR="00AD6363" w:rsidRPr="00AD6363" w:rsidRDefault="00AD6363">
            <w:pPr>
              <w:rPr>
                <w:b/>
                <w:bCs/>
              </w:rPr>
            </w:pPr>
            <w:r w:rsidRPr="00AD6363">
              <w:rPr>
                <w:b/>
                <w:bCs/>
              </w:rPr>
              <w:t>Despacho</w:t>
            </w:r>
          </w:p>
        </w:tc>
        <w:tc>
          <w:tcPr>
            <w:tcW w:w="1726" w:type="dxa"/>
            <w:noWrap/>
            <w:hideMark/>
          </w:tcPr>
          <w:p w:rsidR="00AD6363" w:rsidRPr="00AD6363" w:rsidRDefault="00AD6363">
            <w:pPr>
              <w:rPr>
                <w:b/>
                <w:bCs/>
              </w:rPr>
            </w:pPr>
            <w:r w:rsidRPr="00AD6363">
              <w:rPr>
                <w:b/>
                <w:bCs/>
              </w:rPr>
              <w:t>Teléfono</w:t>
            </w:r>
          </w:p>
        </w:tc>
        <w:tc>
          <w:tcPr>
            <w:tcW w:w="3226" w:type="dxa"/>
            <w:noWrap/>
            <w:hideMark/>
          </w:tcPr>
          <w:p w:rsidR="00AD6363" w:rsidRPr="00AD6363" w:rsidRDefault="00AD6363">
            <w:pPr>
              <w:rPr>
                <w:b/>
                <w:bCs/>
              </w:rPr>
            </w:pPr>
            <w:r w:rsidRPr="00AD6363">
              <w:rPr>
                <w:b/>
                <w:bCs/>
              </w:rPr>
              <w:t>Correo</w:t>
            </w:r>
          </w:p>
        </w:tc>
      </w:tr>
      <w:tr w:rsidR="00AD6363" w:rsidRPr="00AD6363" w:rsidTr="00AD6363">
        <w:trPr>
          <w:trHeight w:val="264"/>
        </w:trPr>
        <w:tc>
          <w:tcPr>
            <w:tcW w:w="4014" w:type="dxa"/>
            <w:gridSpan w:val="2"/>
            <w:hideMark/>
          </w:tcPr>
          <w:p w:rsidR="00AD6363" w:rsidRPr="00AD6363" w:rsidRDefault="00AD6363" w:rsidP="00AD6363">
            <w:bookmarkStart w:id="1" w:name="_GoBack" w:colFirst="4" w:colLast="4"/>
            <w:r w:rsidRPr="00AD6363">
              <w:t>Grado en Publicidad y RR.PP.</w:t>
            </w:r>
          </w:p>
        </w:tc>
        <w:tc>
          <w:tcPr>
            <w:tcW w:w="3682" w:type="dxa"/>
            <w:hideMark/>
          </w:tcPr>
          <w:p w:rsidR="00AD6363" w:rsidRPr="00AD6363" w:rsidRDefault="00D615CF" w:rsidP="00AD6363">
            <w:r>
              <w:t>Andrea Castro Martínez</w:t>
            </w:r>
          </w:p>
        </w:tc>
        <w:tc>
          <w:tcPr>
            <w:tcW w:w="1346" w:type="dxa"/>
            <w:noWrap/>
            <w:hideMark/>
          </w:tcPr>
          <w:p w:rsidR="00AD6363" w:rsidRPr="00AD6363" w:rsidRDefault="00FF23B6" w:rsidP="00AD6363">
            <w:r>
              <w:t>2.33</w:t>
            </w:r>
          </w:p>
        </w:tc>
        <w:tc>
          <w:tcPr>
            <w:tcW w:w="1726" w:type="dxa"/>
            <w:noWrap/>
            <w:hideMark/>
          </w:tcPr>
          <w:p w:rsidR="00AD6363" w:rsidRPr="00AD6363" w:rsidRDefault="00D615CF" w:rsidP="00FF23B6">
            <w:r>
              <w:t>951</w:t>
            </w:r>
            <w:r>
              <w:t xml:space="preserve"> </w:t>
            </w:r>
            <w:r>
              <w:t>953201</w:t>
            </w:r>
          </w:p>
        </w:tc>
        <w:tc>
          <w:tcPr>
            <w:tcW w:w="3226" w:type="dxa"/>
            <w:noWrap/>
            <w:hideMark/>
          </w:tcPr>
          <w:p w:rsidR="00AD6363" w:rsidRPr="00AD6363" w:rsidRDefault="00D615CF">
            <w:pPr>
              <w:rPr>
                <w:u w:val="single"/>
              </w:rPr>
            </w:pPr>
            <w:r>
              <w:rPr>
                <w:rStyle w:val="Hipervnculo"/>
              </w:rPr>
              <w:t>andreacastro@uma.es</w:t>
            </w:r>
          </w:p>
        </w:tc>
      </w:tr>
      <w:bookmarkEnd w:id="1"/>
      <w:tr w:rsidR="00AD6363" w:rsidRPr="00AD6363" w:rsidTr="00AD6363">
        <w:trPr>
          <w:trHeight w:val="264"/>
        </w:trPr>
        <w:tc>
          <w:tcPr>
            <w:tcW w:w="4014" w:type="dxa"/>
            <w:gridSpan w:val="2"/>
            <w:noWrap/>
            <w:hideMark/>
          </w:tcPr>
          <w:p w:rsidR="00AD6363" w:rsidRPr="00AD6363" w:rsidRDefault="00AD6363">
            <w:r w:rsidRPr="00AD6363">
              <w:t> </w:t>
            </w:r>
          </w:p>
        </w:tc>
        <w:tc>
          <w:tcPr>
            <w:tcW w:w="3682" w:type="dxa"/>
            <w:noWrap/>
            <w:hideMark/>
          </w:tcPr>
          <w:p w:rsidR="00AD6363" w:rsidRPr="00AD6363" w:rsidRDefault="00AD6363">
            <w:r w:rsidRPr="00AD6363">
              <w:t> </w:t>
            </w:r>
          </w:p>
        </w:tc>
        <w:tc>
          <w:tcPr>
            <w:tcW w:w="1346" w:type="dxa"/>
            <w:noWrap/>
            <w:hideMark/>
          </w:tcPr>
          <w:p w:rsidR="00AD6363" w:rsidRPr="00AD6363" w:rsidRDefault="00AD6363">
            <w:r w:rsidRPr="00AD6363">
              <w:t> </w:t>
            </w:r>
          </w:p>
        </w:tc>
        <w:tc>
          <w:tcPr>
            <w:tcW w:w="1726" w:type="dxa"/>
            <w:noWrap/>
            <w:hideMark/>
          </w:tcPr>
          <w:p w:rsidR="00AD6363" w:rsidRPr="00AD6363" w:rsidRDefault="00AD6363">
            <w:r w:rsidRPr="00AD6363">
              <w:t> </w:t>
            </w:r>
          </w:p>
        </w:tc>
        <w:tc>
          <w:tcPr>
            <w:tcW w:w="3226" w:type="dxa"/>
            <w:noWrap/>
            <w:hideMark/>
          </w:tcPr>
          <w:p w:rsidR="00AD6363" w:rsidRPr="00AD6363" w:rsidRDefault="00AD6363">
            <w:r w:rsidRPr="00AD6363">
              <w:t> </w:t>
            </w:r>
          </w:p>
        </w:tc>
      </w:tr>
      <w:tr w:rsidR="00AD6363" w:rsidRPr="00AD6363" w:rsidTr="00AD6363">
        <w:trPr>
          <w:trHeight w:val="264"/>
        </w:trPr>
        <w:tc>
          <w:tcPr>
            <w:tcW w:w="4014" w:type="dxa"/>
            <w:gridSpan w:val="2"/>
            <w:hideMark/>
          </w:tcPr>
          <w:p w:rsidR="00AD6363" w:rsidRPr="00AD6363" w:rsidRDefault="00AD6363" w:rsidP="00AD6363">
            <w:r w:rsidRPr="00AD6363">
              <w:t>Grado en Periodismo</w:t>
            </w:r>
          </w:p>
        </w:tc>
        <w:tc>
          <w:tcPr>
            <w:tcW w:w="3682" w:type="dxa"/>
            <w:hideMark/>
          </w:tcPr>
          <w:p w:rsidR="00AD6363" w:rsidRPr="00AD6363" w:rsidRDefault="00AD6363" w:rsidP="00AD6363">
            <w:r w:rsidRPr="00AD6363">
              <w:t>Bernardo Gómez Calderón</w:t>
            </w:r>
          </w:p>
        </w:tc>
        <w:tc>
          <w:tcPr>
            <w:tcW w:w="1346" w:type="dxa"/>
            <w:hideMark/>
          </w:tcPr>
          <w:p w:rsidR="00AD6363" w:rsidRPr="00AD6363" w:rsidRDefault="00FF23B6" w:rsidP="00AD6363">
            <w:r>
              <w:t>2.13</w:t>
            </w:r>
          </w:p>
        </w:tc>
        <w:tc>
          <w:tcPr>
            <w:tcW w:w="1726" w:type="dxa"/>
            <w:noWrap/>
            <w:hideMark/>
          </w:tcPr>
          <w:p w:rsidR="00AD6363" w:rsidRPr="00AD6363" w:rsidRDefault="00AD6363">
            <w:r w:rsidRPr="00AD6363">
              <w:t>952 133472</w:t>
            </w:r>
          </w:p>
        </w:tc>
        <w:tc>
          <w:tcPr>
            <w:tcW w:w="3226" w:type="dxa"/>
            <w:noWrap/>
            <w:hideMark/>
          </w:tcPr>
          <w:p w:rsidR="00AD6363" w:rsidRPr="00AD6363" w:rsidRDefault="00B20347">
            <w:pPr>
              <w:rPr>
                <w:u w:val="single"/>
              </w:rPr>
            </w:pPr>
            <w:hyperlink r:id="rId4" w:history="1">
              <w:r w:rsidR="00AD6363" w:rsidRPr="00AD6363">
                <w:rPr>
                  <w:rStyle w:val="Hipervnculo"/>
                </w:rPr>
                <w:t>bjgomez@uma.es</w:t>
              </w:r>
            </w:hyperlink>
          </w:p>
        </w:tc>
      </w:tr>
      <w:tr w:rsidR="00AD6363" w:rsidRPr="00AD6363" w:rsidTr="00AD6363">
        <w:trPr>
          <w:trHeight w:val="264"/>
        </w:trPr>
        <w:tc>
          <w:tcPr>
            <w:tcW w:w="4014" w:type="dxa"/>
            <w:gridSpan w:val="2"/>
            <w:hideMark/>
          </w:tcPr>
          <w:p w:rsidR="00AD6363" w:rsidRPr="00AD6363" w:rsidRDefault="00AD6363" w:rsidP="00AD6363">
            <w:r w:rsidRPr="00AD6363">
              <w:t> </w:t>
            </w:r>
          </w:p>
        </w:tc>
        <w:tc>
          <w:tcPr>
            <w:tcW w:w="3682" w:type="dxa"/>
            <w:hideMark/>
          </w:tcPr>
          <w:p w:rsidR="00AD6363" w:rsidRPr="00AD6363" w:rsidRDefault="00AD6363" w:rsidP="00AD6363">
            <w:r w:rsidRPr="00AD6363">
              <w:t> </w:t>
            </w:r>
          </w:p>
        </w:tc>
        <w:tc>
          <w:tcPr>
            <w:tcW w:w="1346" w:type="dxa"/>
            <w:hideMark/>
          </w:tcPr>
          <w:p w:rsidR="00AD6363" w:rsidRPr="00AD6363" w:rsidRDefault="00AD6363" w:rsidP="00AD6363">
            <w:pPr>
              <w:rPr>
                <w:b/>
                <w:bCs/>
              </w:rPr>
            </w:pPr>
            <w:r w:rsidRPr="00AD6363">
              <w:rPr>
                <w:b/>
                <w:bCs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AD6363" w:rsidRPr="00AD6363" w:rsidRDefault="00AD6363">
            <w:r w:rsidRPr="00AD6363">
              <w:t> </w:t>
            </w:r>
          </w:p>
        </w:tc>
        <w:tc>
          <w:tcPr>
            <w:tcW w:w="3226" w:type="dxa"/>
            <w:noWrap/>
            <w:hideMark/>
          </w:tcPr>
          <w:p w:rsidR="00AD6363" w:rsidRPr="00AD6363" w:rsidRDefault="00AD6363">
            <w:r w:rsidRPr="00AD6363">
              <w:t> </w:t>
            </w:r>
          </w:p>
        </w:tc>
      </w:tr>
      <w:tr w:rsidR="00AD6363" w:rsidRPr="00AD6363" w:rsidTr="00AD6363">
        <w:trPr>
          <w:trHeight w:val="264"/>
        </w:trPr>
        <w:tc>
          <w:tcPr>
            <w:tcW w:w="4014" w:type="dxa"/>
            <w:gridSpan w:val="2"/>
            <w:hideMark/>
          </w:tcPr>
          <w:p w:rsidR="00AD6363" w:rsidRPr="00AD6363" w:rsidRDefault="00AD6363" w:rsidP="00AD6363">
            <w:r w:rsidRPr="00AD6363">
              <w:t>Grado en Comunicación Audiovisual</w:t>
            </w:r>
          </w:p>
        </w:tc>
        <w:tc>
          <w:tcPr>
            <w:tcW w:w="3682" w:type="dxa"/>
            <w:hideMark/>
          </w:tcPr>
          <w:p w:rsidR="00AD6363" w:rsidRPr="00AD6363" w:rsidRDefault="00CE6EF4" w:rsidP="00AD6363">
            <w:r>
              <w:t>Sonia Blanco Ruiz</w:t>
            </w:r>
          </w:p>
        </w:tc>
        <w:tc>
          <w:tcPr>
            <w:tcW w:w="1346" w:type="dxa"/>
            <w:noWrap/>
            <w:hideMark/>
          </w:tcPr>
          <w:p w:rsidR="00AD6363" w:rsidRPr="00AD6363" w:rsidRDefault="00FF23B6" w:rsidP="00AD6363">
            <w:r>
              <w:t>2.</w:t>
            </w:r>
            <w:r w:rsidR="00CE6EF4">
              <w:t>41</w:t>
            </w:r>
          </w:p>
        </w:tc>
        <w:tc>
          <w:tcPr>
            <w:tcW w:w="1726" w:type="dxa"/>
            <w:noWrap/>
            <w:hideMark/>
          </w:tcPr>
          <w:p w:rsidR="00AD6363" w:rsidRPr="00AD6363" w:rsidRDefault="00CE6EF4" w:rsidP="000C67FE">
            <w:r w:rsidRPr="00CE6EF4">
              <w:t>952</w:t>
            </w:r>
            <w:r>
              <w:t xml:space="preserve"> </w:t>
            </w:r>
            <w:r w:rsidRPr="00CE6EF4">
              <w:t>133282</w:t>
            </w:r>
          </w:p>
        </w:tc>
        <w:tc>
          <w:tcPr>
            <w:tcW w:w="3226" w:type="dxa"/>
            <w:noWrap/>
            <w:hideMark/>
          </w:tcPr>
          <w:p w:rsidR="00AD6363" w:rsidRPr="00AD6363" w:rsidRDefault="00B20347">
            <w:pPr>
              <w:rPr>
                <w:u w:val="single"/>
              </w:rPr>
            </w:pPr>
            <w:hyperlink r:id="rId5" w:tgtFrame="_blank" w:history="1">
              <w:r w:rsidR="00CE6EF4" w:rsidRPr="00CE6EF4">
                <w:rPr>
                  <w:rStyle w:val="Hipervnculo"/>
                </w:rPr>
                <w:t>sblanco@uma.es</w:t>
              </w:r>
            </w:hyperlink>
          </w:p>
        </w:tc>
      </w:tr>
      <w:tr w:rsidR="00AD6363" w:rsidRPr="00AD6363" w:rsidTr="00AD6363">
        <w:trPr>
          <w:trHeight w:val="264"/>
        </w:trPr>
        <w:tc>
          <w:tcPr>
            <w:tcW w:w="4014" w:type="dxa"/>
            <w:gridSpan w:val="2"/>
            <w:hideMark/>
          </w:tcPr>
          <w:p w:rsidR="00AD6363" w:rsidRPr="00AD6363" w:rsidRDefault="00AD6363" w:rsidP="00AD6363">
            <w:r w:rsidRPr="00AD6363">
              <w:t> </w:t>
            </w:r>
          </w:p>
        </w:tc>
        <w:tc>
          <w:tcPr>
            <w:tcW w:w="3682" w:type="dxa"/>
            <w:hideMark/>
          </w:tcPr>
          <w:p w:rsidR="00AD6363" w:rsidRPr="00AD6363" w:rsidRDefault="00AD6363" w:rsidP="00AD6363">
            <w:r w:rsidRPr="00AD6363">
              <w:t> </w:t>
            </w:r>
          </w:p>
        </w:tc>
        <w:tc>
          <w:tcPr>
            <w:tcW w:w="1346" w:type="dxa"/>
            <w:hideMark/>
          </w:tcPr>
          <w:p w:rsidR="00AD6363" w:rsidRPr="00AD6363" w:rsidRDefault="00AD6363" w:rsidP="00AD6363">
            <w:pPr>
              <w:rPr>
                <w:b/>
                <w:bCs/>
              </w:rPr>
            </w:pPr>
            <w:r w:rsidRPr="00AD6363">
              <w:rPr>
                <w:b/>
                <w:bCs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AD6363" w:rsidRPr="00AD6363" w:rsidRDefault="00AD6363">
            <w:r w:rsidRPr="00AD6363">
              <w:t> </w:t>
            </w:r>
          </w:p>
        </w:tc>
        <w:tc>
          <w:tcPr>
            <w:tcW w:w="3226" w:type="dxa"/>
            <w:noWrap/>
            <w:hideMark/>
          </w:tcPr>
          <w:p w:rsidR="00AD6363" w:rsidRPr="00AD6363" w:rsidRDefault="00AD6363">
            <w:r w:rsidRPr="00AD6363">
              <w:t> </w:t>
            </w:r>
          </w:p>
        </w:tc>
      </w:tr>
    </w:tbl>
    <w:p w:rsidR="00762A19" w:rsidRDefault="00762A19"/>
    <w:sectPr w:rsidR="00762A19" w:rsidSect="00AD63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63"/>
    <w:rsid w:val="000C67FE"/>
    <w:rsid w:val="00762A19"/>
    <w:rsid w:val="008E1EE1"/>
    <w:rsid w:val="00AD6363"/>
    <w:rsid w:val="00B20347"/>
    <w:rsid w:val="00CE6EF4"/>
    <w:rsid w:val="00D615CF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59EA"/>
  <w15:chartTrackingRefBased/>
  <w15:docId w15:val="{49E998E6-F63F-4A59-85EC-8E666334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636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D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lanco@uma.es" TargetMode="External"/><Relationship Id="rId4" Type="http://schemas.openxmlformats.org/officeDocument/2006/relationships/hyperlink" Target="mailto:bjgomez@um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</dc:creator>
  <cp:keywords/>
  <dc:description/>
  <cp:lastModifiedBy>Beatriz Haydee Rechou Sena</cp:lastModifiedBy>
  <cp:revision>2</cp:revision>
  <dcterms:created xsi:type="dcterms:W3CDTF">2024-02-15T07:59:00Z</dcterms:created>
  <dcterms:modified xsi:type="dcterms:W3CDTF">2024-02-15T07:59:00Z</dcterms:modified>
</cp:coreProperties>
</file>