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BB" w:rsidRPr="00EB70C0" w:rsidRDefault="00DE5337" w:rsidP="00DE5337">
      <w:pPr>
        <w:spacing w:line="360" w:lineRule="auto"/>
        <w:jc w:val="center"/>
        <w:rPr>
          <w:rFonts w:ascii="Arial" w:hAnsi="Arial" w:cs="Arial"/>
          <w:b/>
          <w:smallCaps/>
          <w:shadow/>
          <w:color w:val="002060"/>
          <w:sz w:val="36"/>
          <w:szCs w:val="36"/>
        </w:rPr>
      </w:pPr>
      <w:r>
        <w:rPr>
          <w:rFonts w:ascii="Arial" w:hAnsi="Arial" w:cs="Arial"/>
          <w:b/>
          <w:smallCaps/>
          <w:shadow/>
          <w:color w:val="002060"/>
          <w:sz w:val="36"/>
          <w:szCs w:val="36"/>
        </w:rPr>
        <w:t>Propuesta</w:t>
      </w:r>
      <w:r w:rsidR="00B14DBB" w:rsidRPr="00EB70C0">
        <w:rPr>
          <w:rFonts w:ascii="Arial" w:hAnsi="Arial" w:cs="Arial"/>
          <w:b/>
          <w:smallCaps/>
          <w:shadow/>
          <w:color w:val="002060"/>
          <w:sz w:val="36"/>
          <w:szCs w:val="36"/>
        </w:rPr>
        <w:t xml:space="preserve"> de Trabajo Fin de Grado</w:t>
      </w:r>
    </w:p>
    <w:p w:rsidR="0066601E" w:rsidRPr="00EB70C0" w:rsidRDefault="00B14DBB" w:rsidP="00DE5337">
      <w:pPr>
        <w:spacing w:line="360" w:lineRule="auto"/>
        <w:jc w:val="center"/>
        <w:rPr>
          <w:rFonts w:ascii="Arial" w:hAnsi="Arial" w:cs="Arial"/>
          <w:b/>
          <w:smallCaps/>
          <w:shadow/>
          <w:color w:val="002060"/>
          <w:sz w:val="36"/>
          <w:szCs w:val="36"/>
        </w:rPr>
      </w:pPr>
      <w:r w:rsidRPr="00EB70C0">
        <w:rPr>
          <w:rFonts w:ascii="Arial" w:hAnsi="Arial" w:cs="Arial"/>
          <w:b/>
          <w:smallCaps/>
          <w:shadow/>
          <w:color w:val="002060"/>
          <w:sz w:val="36"/>
          <w:szCs w:val="36"/>
        </w:rPr>
        <w:t xml:space="preserve">Curso Académico </w:t>
      </w:r>
      <w:r w:rsidR="0066601E" w:rsidRPr="00EB70C0">
        <w:rPr>
          <w:rFonts w:ascii="Arial" w:hAnsi="Arial" w:cs="Arial"/>
          <w:b/>
          <w:smallCaps/>
          <w:shadow/>
          <w:color w:val="002060"/>
          <w:sz w:val="36"/>
          <w:szCs w:val="36"/>
        </w:rPr>
        <w:t>201</w:t>
      </w:r>
      <w:r w:rsidR="00DE5337">
        <w:rPr>
          <w:rFonts w:ascii="Arial" w:hAnsi="Arial" w:cs="Arial"/>
          <w:b/>
          <w:smallCaps/>
          <w:shadow/>
          <w:color w:val="002060"/>
          <w:sz w:val="36"/>
          <w:szCs w:val="36"/>
        </w:rPr>
        <w:t>6</w:t>
      </w:r>
      <w:r w:rsidR="0066601E" w:rsidRPr="00EB70C0">
        <w:rPr>
          <w:rFonts w:ascii="Arial" w:hAnsi="Arial" w:cs="Arial"/>
          <w:b/>
          <w:smallCaps/>
          <w:shadow/>
          <w:color w:val="002060"/>
          <w:sz w:val="36"/>
          <w:szCs w:val="36"/>
        </w:rPr>
        <w:t>-1</w:t>
      </w:r>
      <w:r w:rsidR="00DE5337">
        <w:rPr>
          <w:rFonts w:ascii="Arial" w:hAnsi="Arial" w:cs="Arial"/>
          <w:b/>
          <w:smallCaps/>
          <w:shadow/>
          <w:color w:val="002060"/>
          <w:sz w:val="36"/>
          <w:szCs w:val="36"/>
        </w:rPr>
        <w:t>7</w:t>
      </w:r>
    </w:p>
    <w:p w:rsidR="0066601E" w:rsidRDefault="0066601E" w:rsidP="00DE5337">
      <w:pPr>
        <w:spacing w:line="360" w:lineRule="auto"/>
        <w:jc w:val="center"/>
        <w:rPr>
          <w:rFonts w:ascii="Arial" w:hAnsi="Arial" w:cs="Arial"/>
        </w:rPr>
      </w:pPr>
    </w:p>
    <w:p w:rsidR="00DE5337" w:rsidRPr="00DE5337" w:rsidRDefault="00DE5337" w:rsidP="00DE5337">
      <w:pPr>
        <w:pStyle w:val="Piedepgina"/>
        <w:jc w:val="center"/>
        <w:rPr>
          <w:color w:val="FF0000"/>
        </w:rPr>
      </w:pPr>
      <w:r w:rsidRPr="00DE5337">
        <w:rPr>
          <w:rFonts w:ascii="Arial" w:hAnsi="Arial" w:cs="Arial"/>
          <w:color w:val="FF0000"/>
        </w:rPr>
        <w:t xml:space="preserve">Aprobado el xx de </w:t>
      </w:r>
      <w:r>
        <w:rPr>
          <w:rFonts w:ascii="Arial" w:hAnsi="Arial" w:cs="Arial"/>
          <w:color w:val="FF0000"/>
        </w:rPr>
        <w:t>mayo</w:t>
      </w:r>
      <w:r w:rsidRPr="00DE5337">
        <w:rPr>
          <w:rFonts w:ascii="Arial" w:hAnsi="Arial" w:cs="Arial"/>
          <w:color w:val="FF0000"/>
        </w:rPr>
        <w:t xml:space="preserve"> de 201</w:t>
      </w:r>
      <w:r>
        <w:rPr>
          <w:rFonts w:ascii="Arial" w:hAnsi="Arial" w:cs="Arial"/>
          <w:color w:val="FF0000"/>
        </w:rPr>
        <w:t>6</w:t>
      </w:r>
      <w:r w:rsidRPr="00DE5337">
        <w:rPr>
          <w:rFonts w:ascii="Arial" w:hAnsi="Arial" w:cs="Arial"/>
          <w:color w:val="FF0000"/>
        </w:rPr>
        <w:t>, por el Consejo del Departamento de xxx</w:t>
      </w:r>
    </w:p>
    <w:p w:rsidR="00DE5337" w:rsidRDefault="00DE5337" w:rsidP="00DE5337">
      <w:pPr>
        <w:spacing w:line="360" w:lineRule="auto"/>
        <w:jc w:val="center"/>
        <w:rPr>
          <w:rFonts w:ascii="Arial" w:hAnsi="Arial" w:cs="Arial"/>
        </w:rPr>
      </w:pPr>
    </w:p>
    <w:p w:rsidR="00DE5337" w:rsidRPr="00EB70C0" w:rsidRDefault="00DE5337" w:rsidP="00DE5337">
      <w:pPr>
        <w:spacing w:line="360" w:lineRule="auto"/>
        <w:jc w:val="center"/>
        <w:rPr>
          <w:rFonts w:ascii="Arial" w:hAnsi="Arial" w:cs="Arial"/>
        </w:rPr>
      </w:pPr>
    </w:p>
    <w:p w:rsidR="00B14DBB" w:rsidRPr="00EB70C0" w:rsidRDefault="00B14DBB" w:rsidP="00DE5337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</w:rPr>
      </w:pPr>
      <w:bookmarkStart w:id="0" w:name="_GoBack"/>
      <w:r w:rsidRPr="00EB70C0">
        <w:rPr>
          <w:rFonts w:ascii="Arial" w:hAnsi="Arial" w:cs="Arial"/>
          <w:b/>
        </w:rPr>
        <w:t>Departamento:</w:t>
      </w:r>
      <w:bookmarkEnd w:id="0"/>
      <w:r w:rsidRPr="00EB70C0">
        <w:rPr>
          <w:rFonts w:ascii="Arial" w:hAnsi="Arial" w:cs="Arial"/>
        </w:rPr>
        <w:tab/>
        <w:t>xxx</w:t>
      </w:r>
    </w:p>
    <w:p w:rsidR="00B14DBB" w:rsidRPr="00EB70C0" w:rsidRDefault="00B14DBB" w:rsidP="00DE5337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</w:rPr>
      </w:pPr>
      <w:r w:rsidRPr="00EB70C0">
        <w:rPr>
          <w:rFonts w:ascii="Arial" w:hAnsi="Arial" w:cs="Arial"/>
          <w:b/>
        </w:rPr>
        <w:t>Área de Conocimiento:</w:t>
      </w:r>
      <w:r w:rsidRPr="00EB70C0">
        <w:rPr>
          <w:rFonts w:ascii="Arial" w:hAnsi="Arial" w:cs="Arial"/>
        </w:rPr>
        <w:tab/>
        <w:t>xxx</w:t>
      </w:r>
    </w:p>
    <w:p w:rsidR="0066601E" w:rsidRPr="00EB70C0" w:rsidRDefault="00B14DBB" w:rsidP="00DE5337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</w:rPr>
      </w:pPr>
      <w:r w:rsidRPr="00EB70C0">
        <w:rPr>
          <w:rFonts w:ascii="Arial" w:hAnsi="Arial" w:cs="Arial"/>
          <w:b/>
        </w:rPr>
        <w:t>Ti</w:t>
      </w:r>
      <w:r w:rsidR="001D21FC" w:rsidRPr="00EB70C0">
        <w:rPr>
          <w:rFonts w:ascii="Arial" w:hAnsi="Arial" w:cs="Arial"/>
          <w:b/>
        </w:rPr>
        <w:t>tulación</w:t>
      </w:r>
      <w:r w:rsidRPr="00EB70C0">
        <w:rPr>
          <w:rFonts w:ascii="Arial" w:hAnsi="Arial" w:cs="Arial"/>
          <w:b/>
        </w:rPr>
        <w:t>:</w:t>
      </w:r>
      <w:r w:rsidRPr="00EB70C0">
        <w:rPr>
          <w:rFonts w:ascii="Arial" w:hAnsi="Arial" w:cs="Arial"/>
        </w:rPr>
        <w:tab/>
      </w:r>
      <w:r w:rsidR="0066601E" w:rsidRPr="00EB70C0">
        <w:rPr>
          <w:rFonts w:ascii="Arial" w:hAnsi="Arial" w:cs="Arial"/>
        </w:rPr>
        <w:t>Graduado</w:t>
      </w:r>
      <w:r w:rsidRPr="00EB70C0">
        <w:rPr>
          <w:rFonts w:ascii="Arial" w:hAnsi="Arial" w:cs="Arial"/>
        </w:rPr>
        <w:t>/a</w:t>
      </w:r>
      <w:r w:rsidR="0066601E" w:rsidRPr="00EB70C0">
        <w:rPr>
          <w:rFonts w:ascii="Arial" w:hAnsi="Arial" w:cs="Arial"/>
        </w:rPr>
        <w:t xml:space="preserve"> en</w:t>
      </w:r>
      <w:r w:rsidRPr="00EB70C0">
        <w:rPr>
          <w:rFonts w:ascii="Arial" w:hAnsi="Arial" w:cs="Arial"/>
        </w:rPr>
        <w:t xml:space="preserve"> xxx</w:t>
      </w:r>
    </w:p>
    <w:p w:rsidR="0066601E" w:rsidRPr="00EB70C0" w:rsidRDefault="00B14DBB" w:rsidP="00DE5337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</w:rPr>
      </w:pPr>
      <w:r w:rsidRPr="00EB70C0">
        <w:rPr>
          <w:rFonts w:ascii="Arial" w:hAnsi="Arial" w:cs="Arial"/>
          <w:b/>
        </w:rPr>
        <w:t>Tutor</w:t>
      </w:r>
      <w:r w:rsidR="00E317E4" w:rsidRPr="00EB70C0">
        <w:rPr>
          <w:rFonts w:ascii="Arial" w:hAnsi="Arial" w:cs="Arial"/>
          <w:b/>
        </w:rPr>
        <w:t>/a</w:t>
      </w:r>
      <w:r w:rsidR="00552824" w:rsidRPr="00EB70C0">
        <w:rPr>
          <w:rFonts w:ascii="Arial" w:hAnsi="Arial" w:cs="Arial"/>
          <w:b/>
        </w:rPr>
        <w:t xml:space="preserve"> del TFG</w:t>
      </w:r>
      <w:r w:rsidR="001D21FC" w:rsidRPr="00EB70C0">
        <w:rPr>
          <w:rFonts w:ascii="Arial" w:hAnsi="Arial" w:cs="Arial"/>
          <w:b/>
        </w:rPr>
        <w:t>:</w:t>
      </w:r>
      <w:r w:rsidRPr="00EB70C0">
        <w:rPr>
          <w:rFonts w:ascii="Arial" w:hAnsi="Arial" w:cs="Arial"/>
        </w:rPr>
        <w:tab/>
        <w:t>xxx</w:t>
      </w:r>
    </w:p>
    <w:p w:rsidR="00DE5337" w:rsidRPr="00EB70C0" w:rsidRDefault="00DE5337" w:rsidP="00DE5337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</w:rPr>
      </w:pPr>
      <w:r>
        <w:rPr>
          <w:rFonts w:ascii="Arial" w:hAnsi="Arial" w:cs="Arial"/>
          <w:b/>
        </w:rPr>
        <w:t>Tema</w:t>
      </w:r>
      <w:r w:rsidRPr="00EB70C0">
        <w:rPr>
          <w:rFonts w:ascii="Arial" w:hAnsi="Arial" w:cs="Arial"/>
          <w:b/>
        </w:rPr>
        <w:t xml:space="preserve"> del TFG:</w:t>
      </w:r>
      <w:r w:rsidRPr="00EB70C0">
        <w:rPr>
          <w:rFonts w:ascii="Arial" w:hAnsi="Arial" w:cs="Arial"/>
        </w:rPr>
        <w:tab/>
        <w:t>xxx</w:t>
      </w:r>
    </w:p>
    <w:p w:rsidR="00DE5337" w:rsidRPr="00EB70C0" w:rsidRDefault="00DE5337" w:rsidP="00DE5337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</w:rPr>
      </w:pPr>
      <w:r>
        <w:rPr>
          <w:rFonts w:ascii="Arial" w:hAnsi="Arial" w:cs="Arial"/>
          <w:b/>
        </w:rPr>
        <w:t>Tema</w:t>
      </w:r>
      <w:r w:rsidRPr="00EB70C0">
        <w:rPr>
          <w:rFonts w:ascii="Arial" w:hAnsi="Arial" w:cs="Arial"/>
          <w:b/>
        </w:rPr>
        <w:t xml:space="preserve"> del TFG</w:t>
      </w:r>
      <w:r>
        <w:rPr>
          <w:rFonts w:ascii="Arial" w:hAnsi="Arial" w:cs="Arial"/>
          <w:b/>
        </w:rPr>
        <w:t xml:space="preserve"> (inglés)</w:t>
      </w:r>
      <w:r w:rsidRPr="00EB70C0">
        <w:rPr>
          <w:rFonts w:ascii="Arial" w:hAnsi="Arial" w:cs="Arial"/>
          <w:b/>
        </w:rPr>
        <w:t>:</w:t>
      </w:r>
      <w:r w:rsidRPr="00EB70C0">
        <w:rPr>
          <w:rFonts w:ascii="Arial" w:hAnsi="Arial" w:cs="Arial"/>
        </w:rPr>
        <w:tab/>
        <w:t>xxx</w:t>
      </w:r>
    </w:p>
    <w:p w:rsidR="0066601E" w:rsidRPr="00EB70C0" w:rsidRDefault="0066601E" w:rsidP="00DE5337">
      <w:pPr>
        <w:spacing w:line="360" w:lineRule="auto"/>
        <w:ind w:left="2835" w:hanging="2835"/>
        <w:rPr>
          <w:rFonts w:ascii="Arial" w:hAnsi="Arial" w:cs="Arial"/>
        </w:rPr>
      </w:pPr>
    </w:p>
    <w:p w:rsidR="0066601E" w:rsidRPr="00EB70C0" w:rsidRDefault="00B14DBB" w:rsidP="00DE5337">
      <w:pPr>
        <w:spacing w:line="360" w:lineRule="auto"/>
        <w:rPr>
          <w:rFonts w:ascii="Arial" w:hAnsi="Arial" w:cs="Arial"/>
          <w:b/>
        </w:rPr>
      </w:pPr>
      <w:r w:rsidRPr="00EB70C0">
        <w:rPr>
          <w:rFonts w:ascii="Arial" w:hAnsi="Arial" w:cs="Arial"/>
          <w:b/>
        </w:rPr>
        <w:t>RESUMEN (máximo 100 palabras).</w:t>
      </w:r>
    </w:p>
    <w:p w:rsidR="0066601E" w:rsidRPr="00EB70C0" w:rsidRDefault="00552824" w:rsidP="00DE5337">
      <w:pPr>
        <w:spacing w:line="360" w:lineRule="auto"/>
        <w:rPr>
          <w:rFonts w:ascii="Arial" w:hAnsi="Arial" w:cs="Arial"/>
        </w:rPr>
      </w:pPr>
      <w:proofErr w:type="gramStart"/>
      <w:r w:rsidRPr="00EB70C0">
        <w:rPr>
          <w:rFonts w:ascii="Arial" w:hAnsi="Arial" w:cs="Arial"/>
        </w:rPr>
        <w:t>xxx</w:t>
      </w:r>
      <w:proofErr w:type="gramEnd"/>
    </w:p>
    <w:p w:rsidR="00E317E4" w:rsidRPr="00EB70C0" w:rsidRDefault="00E317E4" w:rsidP="00DE5337">
      <w:pPr>
        <w:spacing w:line="360" w:lineRule="auto"/>
        <w:rPr>
          <w:rFonts w:ascii="Arial" w:hAnsi="Arial" w:cs="Arial"/>
        </w:rPr>
      </w:pPr>
    </w:p>
    <w:sectPr w:rsidR="00E317E4" w:rsidRPr="00EB70C0" w:rsidSect="001D21FC">
      <w:headerReference w:type="default" r:id="rId7"/>
      <w:pgSz w:w="11906" w:h="16838"/>
      <w:pgMar w:top="1418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96" w:rsidRDefault="00211696" w:rsidP="00B14DBB">
      <w:r>
        <w:separator/>
      </w:r>
    </w:p>
  </w:endnote>
  <w:endnote w:type="continuationSeparator" w:id="0">
    <w:p w:rsidR="00211696" w:rsidRDefault="00211696" w:rsidP="00B1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96" w:rsidRDefault="00211696" w:rsidP="00B14DBB">
      <w:r>
        <w:separator/>
      </w:r>
    </w:p>
  </w:footnote>
  <w:footnote w:type="continuationSeparator" w:id="0">
    <w:p w:rsidR="00211696" w:rsidRDefault="00211696" w:rsidP="00B1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4856"/>
      <w:gridCol w:w="4857"/>
    </w:tblGrid>
    <w:tr w:rsidR="00B14DBB" w:rsidRPr="005C3F16" w:rsidTr="006846ED">
      <w:tc>
        <w:tcPr>
          <w:tcW w:w="2500" w:type="pct"/>
          <w:vAlign w:val="center"/>
        </w:tcPr>
        <w:p w:rsidR="00B14DBB" w:rsidRPr="005C3F16" w:rsidRDefault="00B14DBB" w:rsidP="006846ED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>
                <wp:extent cx="1695450" cy="56197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B14DBB" w:rsidRPr="005C3F16" w:rsidRDefault="00B14DBB" w:rsidP="006846ED">
          <w:pPr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>
                <wp:extent cx="1352550" cy="485775"/>
                <wp:effectExtent l="19050" t="0" r="0" b="0"/>
                <wp:docPr id="2" name="Imagen 2" descr="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4DBB" w:rsidRDefault="00B14D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F5F3C"/>
    <w:multiLevelType w:val="hybridMultilevel"/>
    <w:tmpl w:val="BF3005FE"/>
    <w:lvl w:ilvl="0" w:tplc="BB287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3671F"/>
    <w:multiLevelType w:val="hybridMultilevel"/>
    <w:tmpl w:val="ADA4E284"/>
    <w:lvl w:ilvl="0" w:tplc="E4A07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D3E"/>
    <w:rsid w:val="00045527"/>
    <w:rsid w:val="00090532"/>
    <w:rsid w:val="000F30F2"/>
    <w:rsid w:val="00102C1E"/>
    <w:rsid w:val="001201AD"/>
    <w:rsid w:val="0013671C"/>
    <w:rsid w:val="0017087B"/>
    <w:rsid w:val="001B2610"/>
    <w:rsid w:val="001D21FC"/>
    <w:rsid w:val="001D7CF5"/>
    <w:rsid w:val="001F0E20"/>
    <w:rsid w:val="002032BA"/>
    <w:rsid w:val="00211696"/>
    <w:rsid w:val="00287BA7"/>
    <w:rsid w:val="00290266"/>
    <w:rsid w:val="002964DD"/>
    <w:rsid w:val="002A6078"/>
    <w:rsid w:val="002C1249"/>
    <w:rsid w:val="002D1F2B"/>
    <w:rsid w:val="00342C1A"/>
    <w:rsid w:val="0035305C"/>
    <w:rsid w:val="003671FC"/>
    <w:rsid w:val="00377D84"/>
    <w:rsid w:val="003D7F89"/>
    <w:rsid w:val="00426EB0"/>
    <w:rsid w:val="00442045"/>
    <w:rsid w:val="0048719D"/>
    <w:rsid w:val="004D3C4F"/>
    <w:rsid w:val="00531C94"/>
    <w:rsid w:val="00550348"/>
    <w:rsid w:val="00552824"/>
    <w:rsid w:val="00555CF5"/>
    <w:rsid w:val="00564275"/>
    <w:rsid w:val="00587D11"/>
    <w:rsid w:val="0059145D"/>
    <w:rsid w:val="005B1CEE"/>
    <w:rsid w:val="00615F88"/>
    <w:rsid w:val="0066601E"/>
    <w:rsid w:val="00672F77"/>
    <w:rsid w:val="007E6D68"/>
    <w:rsid w:val="00825E80"/>
    <w:rsid w:val="0088313B"/>
    <w:rsid w:val="008840E5"/>
    <w:rsid w:val="008D4319"/>
    <w:rsid w:val="008E7245"/>
    <w:rsid w:val="00903B4E"/>
    <w:rsid w:val="00962FEC"/>
    <w:rsid w:val="009706D2"/>
    <w:rsid w:val="009852D9"/>
    <w:rsid w:val="009B7D4D"/>
    <w:rsid w:val="00A206D5"/>
    <w:rsid w:val="00A30486"/>
    <w:rsid w:val="00A4029F"/>
    <w:rsid w:val="00A62AE4"/>
    <w:rsid w:val="00A8098D"/>
    <w:rsid w:val="00A86E02"/>
    <w:rsid w:val="00AB11A2"/>
    <w:rsid w:val="00AC63BD"/>
    <w:rsid w:val="00B14DBB"/>
    <w:rsid w:val="00B20CF0"/>
    <w:rsid w:val="00B23F8C"/>
    <w:rsid w:val="00B751A5"/>
    <w:rsid w:val="00BC4F16"/>
    <w:rsid w:val="00BD45D2"/>
    <w:rsid w:val="00BE0104"/>
    <w:rsid w:val="00BE3C76"/>
    <w:rsid w:val="00C043CF"/>
    <w:rsid w:val="00C54E76"/>
    <w:rsid w:val="00C65ADC"/>
    <w:rsid w:val="00C77362"/>
    <w:rsid w:val="00CC30E9"/>
    <w:rsid w:val="00CC6D6F"/>
    <w:rsid w:val="00CD705A"/>
    <w:rsid w:val="00D51996"/>
    <w:rsid w:val="00D53647"/>
    <w:rsid w:val="00DB23F7"/>
    <w:rsid w:val="00DD6D3E"/>
    <w:rsid w:val="00DE090D"/>
    <w:rsid w:val="00DE5337"/>
    <w:rsid w:val="00E135B8"/>
    <w:rsid w:val="00E207A0"/>
    <w:rsid w:val="00E317E4"/>
    <w:rsid w:val="00E4312A"/>
    <w:rsid w:val="00E53B73"/>
    <w:rsid w:val="00E60CFE"/>
    <w:rsid w:val="00E7182C"/>
    <w:rsid w:val="00E77B8E"/>
    <w:rsid w:val="00E84316"/>
    <w:rsid w:val="00E90FDC"/>
    <w:rsid w:val="00EA5E40"/>
    <w:rsid w:val="00EB70C0"/>
    <w:rsid w:val="00EC50D8"/>
    <w:rsid w:val="00ED6991"/>
    <w:rsid w:val="00ED7FD1"/>
    <w:rsid w:val="00F13283"/>
    <w:rsid w:val="00FA17A2"/>
    <w:rsid w:val="00FA4240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E90CF3-DC1E-4EA2-91F3-78487E3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D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4D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4DBB"/>
    <w:rPr>
      <w:sz w:val="24"/>
      <w:szCs w:val="24"/>
    </w:rPr>
  </w:style>
  <w:style w:type="paragraph" w:styleId="Piedepgina">
    <w:name w:val="footer"/>
    <w:basedOn w:val="Normal"/>
    <w:link w:val="PiedepginaCar"/>
    <w:rsid w:val="00B14D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4DBB"/>
    <w:rPr>
      <w:sz w:val="24"/>
      <w:szCs w:val="24"/>
    </w:rPr>
  </w:style>
  <w:style w:type="paragraph" w:styleId="Textodeglobo">
    <w:name w:val="Balloon Text"/>
    <w:basedOn w:val="Normal"/>
    <w:link w:val="TextodegloboCar"/>
    <w:rsid w:val="00B14D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4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presión de vapor del diclorometano, CH2Cl2, líquido a 24</vt:lpstr>
    </vt:vector>
  </TitlesOfParts>
  <Company>Universidad de Málaga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presión de vapor del diclorometano, CH2Cl2, líquido a 24</dc:title>
  <dc:creator>Francisco Javier Ramírez Aguilar</dc:creator>
  <cp:lastModifiedBy>Decano_Ciencias</cp:lastModifiedBy>
  <cp:revision>16</cp:revision>
  <cp:lastPrinted>2013-07-18T12:16:00Z</cp:lastPrinted>
  <dcterms:created xsi:type="dcterms:W3CDTF">2013-07-18T08:30:00Z</dcterms:created>
  <dcterms:modified xsi:type="dcterms:W3CDTF">2016-05-10T10:54:00Z</dcterms:modified>
</cp:coreProperties>
</file>