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6E3F" w14:textId="77777777" w:rsidR="00873D87" w:rsidRDefault="00873D87">
      <w:pPr>
        <w:spacing w:before="1"/>
        <w:ind w:left="6654" w:right="94"/>
        <w:jc w:val="center"/>
        <w:rPr>
          <w:color w:val="0561C1"/>
          <w:sz w:val="20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6308"/>
        <w:gridCol w:w="1800"/>
      </w:tblGrid>
      <w:tr w:rsidR="00873D87" w14:paraId="2C184D19" w14:textId="77777777" w:rsidTr="006B5DF1">
        <w:trPr>
          <w:trHeight w:val="822"/>
        </w:trPr>
        <w:tc>
          <w:tcPr>
            <w:tcW w:w="2874" w:type="dxa"/>
            <w:tcBorders>
              <w:bottom w:val="single" w:sz="18" w:space="0" w:color="818181"/>
              <w:right w:val="single" w:sz="6" w:space="0" w:color="C1C1C1"/>
            </w:tcBorders>
          </w:tcPr>
          <w:p w14:paraId="605FDF53" w14:textId="77777777" w:rsidR="00873D87" w:rsidRDefault="00873D87" w:rsidP="006B5DF1">
            <w:pPr>
              <w:pStyle w:val="TableParagraph"/>
              <w:spacing w:before="6"/>
              <w:rPr>
                <w:sz w:val="6"/>
              </w:rPr>
            </w:pPr>
          </w:p>
          <w:p w14:paraId="59076591" w14:textId="77777777" w:rsidR="00873D87" w:rsidRDefault="00873D87" w:rsidP="006B5DF1">
            <w:pPr>
              <w:pStyle w:val="TableParagraph"/>
              <w:ind w:left="3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A6D71" wp14:editId="62B5804F">
                  <wp:extent cx="1222744" cy="4560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744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left w:val="single" w:sz="6" w:space="0" w:color="C1C1C1"/>
              <w:bottom w:val="single" w:sz="18" w:space="0" w:color="818181"/>
              <w:right w:val="single" w:sz="6" w:space="0" w:color="C1C1C1"/>
            </w:tcBorders>
          </w:tcPr>
          <w:p w14:paraId="12EBF70E" w14:textId="77777777" w:rsidR="00EB451F" w:rsidRDefault="00873D87" w:rsidP="00B82EF7">
            <w:pPr>
              <w:pStyle w:val="TableParagraph"/>
              <w:spacing w:before="1" w:line="242" w:lineRule="auto"/>
              <w:ind w:left="71" w:hanging="4"/>
              <w:jc w:val="center"/>
              <w:rPr>
                <w:b/>
                <w:i/>
                <w:color w:val="818181"/>
                <w:sz w:val="18"/>
              </w:rPr>
            </w:pPr>
            <w:bookmarkStart w:id="0" w:name="Sol_reconocimiento_(Logopedia)"/>
            <w:bookmarkEnd w:id="0"/>
            <w:r>
              <w:rPr>
                <w:b/>
                <w:i/>
                <w:color w:val="818181"/>
                <w:sz w:val="18"/>
              </w:rPr>
              <w:t xml:space="preserve">SOLICITUD DE RECONOCIMIENTO DE ESTUDIOS </w:t>
            </w:r>
          </w:p>
          <w:p w14:paraId="0BD05388" w14:textId="008CACA0" w:rsidR="00873D87" w:rsidRDefault="00873D87" w:rsidP="00B82EF7">
            <w:pPr>
              <w:pStyle w:val="TableParagraph"/>
              <w:spacing w:before="1" w:line="242" w:lineRule="auto"/>
              <w:ind w:left="71" w:hanging="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18181"/>
                <w:sz w:val="18"/>
              </w:rPr>
              <w:t xml:space="preserve">PROCECIMIENTO </w:t>
            </w:r>
            <w:r w:rsidR="00EB451F">
              <w:rPr>
                <w:b/>
                <w:i/>
                <w:color w:val="818181"/>
                <w:sz w:val="18"/>
              </w:rPr>
              <w:t xml:space="preserve">DE </w:t>
            </w:r>
            <w:r>
              <w:rPr>
                <w:b/>
                <w:i/>
                <w:color w:val="818181"/>
                <w:sz w:val="18"/>
              </w:rPr>
              <w:t>ADMISIÓN POR</w:t>
            </w:r>
            <w:r w:rsidR="00EB451F">
              <w:rPr>
                <w:b/>
                <w:i/>
                <w:color w:val="818181"/>
                <w:sz w:val="18"/>
              </w:rPr>
              <w:t xml:space="preserve"> </w:t>
            </w:r>
            <w:r>
              <w:rPr>
                <w:b/>
                <w:i/>
                <w:color w:val="818181"/>
                <w:sz w:val="18"/>
              </w:rPr>
              <w:t>RECONOCIMIENTOS</w:t>
            </w:r>
          </w:p>
          <w:p w14:paraId="52213271" w14:textId="433C6F8C" w:rsidR="00873D87" w:rsidRDefault="00873D87" w:rsidP="00B82EF7">
            <w:pPr>
              <w:pStyle w:val="TableParagraph"/>
              <w:spacing w:line="270" w:lineRule="exact"/>
              <w:ind w:lef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818181"/>
                <w:sz w:val="24"/>
              </w:rPr>
              <w:t xml:space="preserve">GRADO EN </w:t>
            </w:r>
            <w:r w:rsidR="00B82EF7">
              <w:rPr>
                <w:b/>
                <w:i/>
                <w:color w:val="818181"/>
                <w:sz w:val="24"/>
              </w:rPr>
              <w:t>PSICOLOGÍA</w:t>
            </w:r>
          </w:p>
        </w:tc>
        <w:tc>
          <w:tcPr>
            <w:tcW w:w="1800" w:type="dxa"/>
            <w:tcBorders>
              <w:left w:val="single" w:sz="6" w:space="0" w:color="C1C1C1"/>
              <w:bottom w:val="single" w:sz="18" w:space="0" w:color="818181"/>
            </w:tcBorders>
          </w:tcPr>
          <w:p w14:paraId="5E98EF11" w14:textId="77777777" w:rsidR="00873D87" w:rsidRDefault="00873D87" w:rsidP="006B5DF1">
            <w:pPr>
              <w:pStyle w:val="TableParagraph"/>
              <w:spacing w:before="1"/>
              <w:ind w:left="114" w:right="112"/>
              <w:rPr>
                <w:b/>
                <w:i/>
                <w:sz w:val="16"/>
              </w:rPr>
            </w:pPr>
            <w:r>
              <w:rPr>
                <w:b/>
                <w:i/>
                <w:color w:val="818181"/>
                <w:sz w:val="16"/>
              </w:rPr>
              <w:t>Facultad de Psicología y Logopedia</w:t>
            </w:r>
          </w:p>
        </w:tc>
      </w:tr>
    </w:tbl>
    <w:p w14:paraId="3B527D77" w14:textId="77777777" w:rsidR="00873D87" w:rsidRDefault="00873D87" w:rsidP="00873D87">
      <w:pPr>
        <w:spacing w:before="7"/>
        <w:rPr>
          <w:sz w:val="23"/>
        </w:rPr>
      </w:pPr>
    </w:p>
    <w:p w14:paraId="66A41FB6" w14:textId="77777777" w:rsidR="00873D87" w:rsidRDefault="00873D87" w:rsidP="00873D87">
      <w:pPr>
        <w:spacing w:before="9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Datos del solicitante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48"/>
        <w:gridCol w:w="709"/>
        <w:gridCol w:w="207"/>
        <w:gridCol w:w="651"/>
        <w:gridCol w:w="932"/>
        <w:gridCol w:w="1576"/>
        <w:gridCol w:w="779"/>
        <w:gridCol w:w="865"/>
        <w:gridCol w:w="2663"/>
      </w:tblGrid>
      <w:tr w:rsidR="00873D87" w14:paraId="2BEE1E21" w14:textId="77777777" w:rsidTr="006B5DF1">
        <w:trPr>
          <w:trHeight w:val="280"/>
        </w:trPr>
        <w:tc>
          <w:tcPr>
            <w:tcW w:w="1402" w:type="dxa"/>
          </w:tcPr>
          <w:p w14:paraId="41616F05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Apellidos:</w:t>
            </w:r>
          </w:p>
        </w:tc>
        <w:tc>
          <w:tcPr>
            <w:tcW w:w="5323" w:type="dxa"/>
            <w:gridSpan w:val="6"/>
          </w:tcPr>
          <w:p w14:paraId="51ECEDD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</w:tcPr>
          <w:p w14:paraId="096DB8A3" w14:textId="77777777" w:rsidR="00873D87" w:rsidRDefault="00873D87" w:rsidP="006B5DF1">
            <w:pPr>
              <w:pStyle w:val="TableParagraph"/>
              <w:spacing w:before="56"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Nombre:</w:t>
            </w:r>
          </w:p>
        </w:tc>
        <w:tc>
          <w:tcPr>
            <w:tcW w:w="3528" w:type="dxa"/>
            <w:gridSpan w:val="2"/>
          </w:tcPr>
          <w:p w14:paraId="51510308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7FEFB6D8" w14:textId="77777777" w:rsidTr="006B5DF1">
        <w:trPr>
          <w:trHeight w:val="280"/>
        </w:trPr>
        <w:tc>
          <w:tcPr>
            <w:tcW w:w="1402" w:type="dxa"/>
          </w:tcPr>
          <w:p w14:paraId="690691C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Doc. identidad </w:t>
            </w:r>
            <w:proofErr w:type="spellStart"/>
            <w:r>
              <w:rPr>
                <w:sz w:val="18"/>
              </w:rPr>
              <w:t>nº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57" w:type="dxa"/>
            <w:gridSpan w:val="2"/>
          </w:tcPr>
          <w:p w14:paraId="3C129B0A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  <w:gridSpan w:val="2"/>
          </w:tcPr>
          <w:p w14:paraId="30D2A720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Domicilio:</w:t>
            </w:r>
          </w:p>
        </w:tc>
        <w:tc>
          <w:tcPr>
            <w:tcW w:w="6815" w:type="dxa"/>
            <w:gridSpan w:val="5"/>
          </w:tcPr>
          <w:p w14:paraId="1C623DF6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D4D9504" w14:textId="77777777" w:rsidTr="006B5DF1">
        <w:trPr>
          <w:trHeight w:val="280"/>
        </w:trPr>
        <w:tc>
          <w:tcPr>
            <w:tcW w:w="1402" w:type="dxa"/>
          </w:tcPr>
          <w:p w14:paraId="2A466A5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Código Postal:</w:t>
            </w:r>
          </w:p>
        </w:tc>
        <w:tc>
          <w:tcPr>
            <w:tcW w:w="1248" w:type="dxa"/>
          </w:tcPr>
          <w:p w14:paraId="6A6963FD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gridSpan w:val="2"/>
          </w:tcPr>
          <w:p w14:paraId="682DD473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Localidad:</w:t>
            </w:r>
          </w:p>
        </w:tc>
        <w:tc>
          <w:tcPr>
            <w:tcW w:w="3938" w:type="dxa"/>
            <w:gridSpan w:val="4"/>
          </w:tcPr>
          <w:p w14:paraId="413C1D10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14:paraId="3A33CE1F" w14:textId="77777777" w:rsidR="00873D87" w:rsidRDefault="00873D87" w:rsidP="006B5DF1">
            <w:pPr>
              <w:pStyle w:val="TableParagraph"/>
              <w:spacing w:before="56" w:line="204" w:lineRule="exact"/>
              <w:ind w:left="103"/>
              <w:rPr>
                <w:sz w:val="18"/>
              </w:rPr>
            </w:pPr>
            <w:r>
              <w:rPr>
                <w:sz w:val="18"/>
              </w:rPr>
              <w:t>Provincia:</w:t>
            </w:r>
          </w:p>
        </w:tc>
        <w:tc>
          <w:tcPr>
            <w:tcW w:w="2663" w:type="dxa"/>
          </w:tcPr>
          <w:p w14:paraId="707756E5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22580A1A" w14:textId="77777777" w:rsidTr="006B5DF1">
        <w:trPr>
          <w:trHeight w:val="280"/>
        </w:trPr>
        <w:tc>
          <w:tcPr>
            <w:tcW w:w="1402" w:type="dxa"/>
          </w:tcPr>
          <w:p w14:paraId="145A7DD1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Teléfono:</w:t>
            </w:r>
          </w:p>
        </w:tc>
        <w:tc>
          <w:tcPr>
            <w:tcW w:w="3747" w:type="dxa"/>
            <w:gridSpan w:val="5"/>
          </w:tcPr>
          <w:p w14:paraId="6E9979B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10DF4391" w14:textId="77777777" w:rsidR="00873D87" w:rsidRDefault="00873D87" w:rsidP="006B5DF1">
            <w:pPr>
              <w:pStyle w:val="TableParagraph"/>
              <w:spacing w:before="56"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  <w:tc>
          <w:tcPr>
            <w:tcW w:w="4307" w:type="dxa"/>
            <w:gridSpan w:val="3"/>
          </w:tcPr>
          <w:p w14:paraId="602FBC4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85466" w14:textId="77777777" w:rsidR="00873D87" w:rsidRDefault="00873D87" w:rsidP="00873D87">
      <w:pPr>
        <w:pStyle w:val="Textoindependiente"/>
        <w:spacing w:before="9"/>
        <w:rPr>
          <w:b w:val="0"/>
          <w:sz w:val="19"/>
        </w:rPr>
      </w:pPr>
    </w:p>
    <w:p w14:paraId="571A956F" w14:textId="77777777" w:rsidR="00873D87" w:rsidRDefault="00873D87" w:rsidP="00873D87">
      <w:pPr>
        <w:spacing w:after="3"/>
        <w:ind w:left="246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Estudios universitarios alegados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590"/>
      </w:tblGrid>
      <w:tr w:rsidR="00873D87" w14:paraId="265F66D5" w14:textId="77777777" w:rsidTr="006B5DF1">
        <w:trPr>
          <w:trHeight w:val="280"/>
        </w:trPr>
        <w:tc>
          <w:tcPr>
            <w:tcW w:w="1419" w:type="dxa"/>
          </w:tcPr>
          <w:p w14:paraId="31E3AEFF" w14:textId="77777777" w:rsidR="00873D87" w:rsidRDefault="00873D87" w:rsidP="006B5DF1">
            <w:pPr>
              <w:pStyle w:val="TableParagraph"/>
              <w:spacing w:before="56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Universidad:</w:t>
            </w:r>
          </w:p>
        </w:tc>
        <w:tc>
          <w:tcPr>
            <w:tcW w:w="9590" w:type="dxa"/>
          </w:tcPr>
          <w:p w14:paraId="06BD4727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D87" w14:paraId="001D80A0" w14:textId="77777777" w:rsidTr="006B5DF1">
        <w:trPr>
          <w:trHeight w:val="280"/>
        </w:trPr>
        <w:tc>
          <w:tcPr>
            <w:tcW w:w="1419" w:type="dxa"/>
          </w:tcPr>
          <w:p w14:paraId="34F8ADAE" w14:textId="77777777" w:rsidR="00873D87" w:rsidRDefault="00873D87" w:rsidP="006B5DF1">
            <w:pPr>
              <w:pStyle w:val="TableParagraph"/>
              <w:spacing w:before="54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Titulación:</w:t>
            </w:r>
          </w:p>
        </w:tc>
        <w:tc>
          <w:tcPr>
            <w:tcW w:w="9590" w:type="dxa"/>
          </w:tcPr>
          <w:p w14:paraId="432BBDCF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DC261D" w14:textId="77777777" w:rsidR="00873D87" w:rsidRDefault="00873D87" w:rsidP="00873D87">
      <w:pPr>
        <w:pStyle w:val="Textoindependiente"/>
        <w:spacing w:before="9"/>
        <w:rPr>
          <w:b w:val="0"/>
          <w:sz w:val="18"/>
        </w:rPr>
      </w:pPr>
    </w:p>
    <w:p w14:paraId="46AECB8D" w14:textId="6D7B0CCC" w:rsidR="00873D87" w:rsidRDefault="00873D87" w:rsidP="00873D87">
      <w:pPr>
        <w:spacing w:after="6"/>
        <w:ind w:left="24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Reconocimientos solicitados (Ver </w:t>
      </w:r>
      <w:r>
        <w:rPr>
          <w:b/>
          <w:sz w:val="20"/>
        </w:rPr>
        <w:t>“</w:t>
      </w:r>
      <w:r>
        <w:rPr>
          <w:rFonts w:ascii="Arial" w:hAnsi="Arial"/>
          <w:b/>
          <w:sz w:val="20"/>
        </w:rPr>
        <w:t>INSTRUCCIONES DE CUMPLIMENTACI</w:t>
      </w:r>
      <w:r>
        <w:rPr>
          <w:b/>
          <w:sz w:val="20"/>
        </w:rPr>
        <w:t>Ó</w:t>
      </w:r>
      <w:r>
        <w:rPr>
          <w:rFonts w:ascii="Arial" w:hAnsi="Arial"/>
          <w:b/>
          <w:sz w:val="20"/>
        </w:rPr>
        <w:t>N</w:t>
      </w:r>
      <w:r>
        <w:rPr>
          <w:b/>
          <w:sz w:val="20"/>
        </w:rPr>
        <w:t xml:space="preserve">” </w:t>
      </w:r>
      <w:r>
        <w:rPr>
          <w:rFonts w:ascii="Arial" w:hAnsi="Arial"/>
          <w:b/>
          <w:sz w:val="20"/>
        </w:rPr>
        <w:t>al final del formulario)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873D87" w14:paraId="50DFE858" w14:textId="77777777" w:rsidTr="006B5DF1">
        <w:trPr>
          <w:trHeight w:val="577"/>
        </w:trPr>
        <w:tc>
          <w:tcPr>
            <w:tcW w:w="10991" w:type="dxa"/>
            <w:gridSpan w:val="3"/>
          </w:tcPr>
          <w:p w14:paraId="57A5116D" w14:textId="77777777" w:rsidR="0073491E" w:rsidRDefault="0073491E" w:rsidP="00873D87">
            <w:pPr>
              <w:pStyle w:val="TableParagraph"/>
              <w:rPr>
                <w:sz w:val="18"/>
              </w:rPr>
            </w:pPr>
          </w:p>
          <w:p w14:paraId="0260A67E" w14:textId="4CEF6829" w:rsidR="00873D87" w:rsidRDefault="0073491E" w:rsidP="0073491E">
            <w:pPr>
              <w:pStyle w:val="TableParagraph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079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Conforme a tabla de reconocimiento (Ver Nota 1)</w:t>
            </w:r>
          </w:p>
        </w:tc>
      </w:tr>
      <w:tr w:rsidR="00873D87" w14:paraId="058E71F0" w14:textId="77777777" w:rsidTr="006B5DF1">
        <w:trPr>
          <w:trHeight w:val="580"/>
        </w:trPr>
        <w:tc>
          <w:tcPr>
            <w:tcW w:w="10991" w:type="dxa"/>
            <w:gridSpan w:val="3"/>
            <w:tcBorders>
              <w:bottom w:val="nil"/>
            </w:tcBorders>
          </w:tcPr>
          <w:p w14:paraId="1F60E9EA" w14:textId="77777777" w:rsidR="00873D87" w:rsidRDefault="00873D87" w:rsidP="00873D87">
            <w:pPr>
              <w:pStyle w:val="TableParagraph"/>
              <w:spacing w:before="1"/>
              <w:rPr>
                <w:sz w:val="18"/>
              </w:rPr>
            </w:pPr>
          </w:p>
          <w:p w14:paraId="37D871B1" w14:textId="032CFD9A" w:rsidR="0073491E" w:rsidRDefault="0073491E" w:rsidP="0073491E">
            <w:pPr>
              <w:pStyle w:val="TableParagraph"/>
              <w:spacing w:before="1"/>
              <w:ind w:left="-5"/>
              <w:rPr>
                <w:sz w:val="18"/>
              </w:rPr>
            </w:pPr>
            <w:r w:rsidRPr="0073491E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06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5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Otros reconocimientos (Ver Nota 2)</w:t>
            </w:r>
          </w:p>
        </w:tc>
      </w:tr>
      <w:tr w:rsidR="00873D87" w14:paraId="363ABCB5" w14:textId="77777777" w:rsidTr="006B5DF1">
        <w:trPr>
          <w:trHeight w:val="321"/>
        </w:trPr>
        <w:tc>
          <w:tcPr>
            <w:tcW w:w="396" w:type="dxa"/>
            <w:vMerge w:val="restart"/>
            <w:tcBorders>
              <w:top w:val="nil"/>
            </w:tcBorders>
          </w:tcPr>
          <w:p w14:paraId="44B5C779" w14:textId="77777777" w:rsidR="00873D87" w:rsidRDefault="00873D87" w:rsidP="006B5D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7" w:type="dxa"/>
            <w:shd w:val="clear" w:color="auto" w:fill="F1F1F1"/>
          </w:tcPr>
          <w:p w14:paraId="0CB24B25" w14:textId="25CFD8AC" w:rsidR="00873D87" w:rsidRDefault="00873D87" w:rsidP="006B5DF1">
            <w:pPr>
              <w:pStyle w:val="TableParagraph"/>
              <w:spacing w:before="11"/>
              <w:ind w:left="1046"/>
              <w:rPr>
                <w:sz w:val="18"/>
              </w:rPr>
            </w:pPr>
            <w:r>
              <w:rPr>
                <w:sz w:val="18"/>
              </w:rPr>
              <w:t>Asignaturas alegadas (</w:t>
            </w:r>
            <w:r w:rsidR="0073491E">
              <w:rPr>
                <w:sz w:val="18"/>
              </w:rPr>
              <w:t>Universidad</w:t>
            </w:r>
            <w:r>
              <w:rPr>
                <w:sz w:val="18"/>
              </w:rPr>
              <w:t xml:space="preserve"> de origen)</w:t>
            </w:r>
          </w:p>
        </w:tc>
        <w:tc>
          <w:tcPr>
            <w:tcW w:w="5638" w:type="dxa"/>
            <w:shd w:val="clear" w:color="auto" w:fill="F1F1F1"/>
          </w:tcPr>
          <w:p w14:paraId="2EF98A48" w14:textId="49A3672A" w:rsidR="00873D87" w:rsidRDefault="00873D87" w:rsidP="006B5DF1">
            <w:pPr>
              <w:pStyle w:val="TableParagraph"/>
              <w:spacing w:before="11"/>
              <w:ind w:left="1068"/>
              <w:rPr>
                <w:sz w:val="18"/>
              </w:rPr>
            </w:pPr>
            <w:r>
              <w:rPr>
                <w:sz w:val="18"/>
              </w:rPr>
              <w:t xml:space="preserve">Asignaturas Grado </w:t>
            </w:r>
            <w:r w:rsidR="00410052">
              <w:rPr>
                <w:sz w:val="18"/>
              </w:rPr>
              <w:t>Psicología</w:t>
            </w:r>
            <w:r w:rsidR="002E78E2">
              <w:rPr>
                <w:sz w:val="18"/>
              </w:rPr>
              <w:t>, plan 2022</w:t>
            </w:r>
            <w:r>
              <w:rPr>
                <w:sz w:val="18"/>
              </w:rPr>
              <w:t xml:space="preserve"> </w:t>
            </w:r>
            <w:r w:rsidR="0073491E">
              <w:rPr>
                <w:sz w:val="18"/>
              </w:rPr>
              <w:t>(</w:t>
            </w:r>
            <w:r>
              <w:rPr>
                <w:sz w:val="18"/>
              </w:rPr>
              <w:t>Universidad de Málaga</w:t>
            </w:r>
            <w:r w:rsidR="0073491E">
              <w:rPr>
                <w:sz w:val="18"/>
              </w:rPr>
              <w:t>)</w:t>
            </w:r>
          </w:p>
        </w:tc>
      </w:tr>
      <w:tr w:rsidR="00410052" w14:paraId="7D713B1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6662959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84CFAA6" w14:textId="35619584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387870" w14:textId="121DEDEA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 w:rsidR="00562094">
              <w:rPr>
                <w:sz w:val="18"/>
              </w:rPr>
              <w:t>12</w:t>
            </w:r>
            <w:r>
              <w:rPr>
                <w:sz w:val="18"/>
              </w:rPr>
              <w:t xml:space="preserve"> Fundamentos de Psicobiología I</w:t>
            </w:r>
          </w:p>
        </w:tc>
      </w:tr>
      <w:tr w:rsidR="00410052" w14:paraId="6647D684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BF61DA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BDD7B26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ACA19AC" w14:textId="0F14C53D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 w:rsidR="00562094">
              <w:rPr>
                <w:sz w:val="18"/>
              </w:rPr>
              <w:t>13</w:t>
            </w:r>
            <w:r>
              <w:rPr>
                <w:sz w:val="18"/>
              </w:rPr>
              <w:t xml:space="preserve"> Introducción a la Psicología</w:t>
            </w:r>
          </w:p>
        </w:tc>
      </w:tr>
      <w:tr w:rsidR="00211131" w14:paraId="15A6CD13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CFD69AE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0CC2F59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4413BFA" w14:textId="577909FD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 w:rsidR="00562094">
              <w:rPr>
                <w:sz w:val="18"/>
              </w:rPr>
              <w:t>8</w:t>
            </w:r>
            <w:r>
              <w:rPr>
                <w:sz w:val="18"/>
              </w:rPr>
              <w:t xml:space="preserve"> Psicología de la Personalidad</w:t>
            </w:r>
          </w:p>
        </w:tc>
      </w:tr>
      <w:tr w:rsidR="00211131" w14:paraId="28AA5DB9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B1610EB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bottom w:val="single" w:sz="6" w:space="0" w:color="000000"/>
            </w:tcBorders>
            <w:vAlign w:val="center"/>
          </w:tcPr>
          <w:p w14:paraId="5893D7FE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bottom w:val="single" w:sz="6" w:space="0" w:color="000000"/>
            </w:tcBorders>
          </w:tcPr>
          <w:p w14:paraId="3AD21632" w14:textId="497B19EB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 w:rsidR="00562094">
              <w:rPr>
                <w:sz w:val="18"/>
              </w:rPr>
              <w:t>6</w:t>
            </w:r>
            <w:r>
              <w:rPr>
                <w:sz w:val="18"/>
              </w:rPr>
              <w:t xml:space="preserve"> Psicología Social</w:t>
            </w:r>
          </w:p>
        </w:tc>
      </w:tr>
      <w:tr w:rsidR="00410052" w14:paraId="5F559385" w14:textId="77777777" w:rsidTr="00EB451F">
        <w:trPr>
          <w:trHeight w:val="316"/>
        </w:trPr>
        <w:tc>
          <w:tcPr>
            <w:tcW w:w="396" w:type="dxa"/>
            <w:vMerge/>
            <w:tcBorders>
              <w:top w:val="nil"/>
            </w:tcBorders>
          </w:tcPr>
          <w:p w14:paraId="2ADA48B7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tcBorders>
              <w:top w:val="single" w:sz="6" w:space="0" w:color="000000"/>
            </w:tcBorders>
            <w:vAlign w:val="center"/>
          </w:tcPr>
          <w:p w14:paraId="13246B66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  <w:tcBorders>
              <w:top w:val="single" w:sz="6" w:space="0" w:color="000000"/>
            </w:tcBorders>
          </w:tcPr>
          <w:p w14:paraId="7738F680" w14:textId="3295D9A0" w:rsidR="00410052" w:rsidRDefault="00211131" w:rsidP="00410052">
            <w:pPr>
              <w:pStyle w:val="TableParagraph"/>
              <w:spacing w:before="61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 w:rsidR="00562094">
              <w:rPr>
                <w:sz w:val="18"/>
              </w:rPr>
              <w:t>07</w:t>
            </w:r>
            <w:r>
              <w:rPr>
                <w:sz w:val="18"/>
              </w:rPr>
              <w:t xml:space="preserve"> Metodología de la Investigación en Psicología</w:t>
            </w:r>
          </w:p>
        </w:tc>
      </w:tr>
      <w:tr w:rsidR="00410052" w14:paraId="13138861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1093B71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A3A4DFF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9CEF17F" w14:textId="7C15A31A" w:rsidR="00410052" w:rsidRPr="002E78E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1</w:t>
            </w:r>
            <w:r w:rsidR="00562094" w:rsidRPr="002E78E2">
              <w:rPr>
                <w:sz w:val="18"/>
              </w:rPr>
              <w:t>01</w:t>
            </w:r>
            <w:r w:rsidRPr="002E78E2">
              <w:rPr>
                <w:sz w:val="18"/>
              </w:rPr>
              <w:t xml:space="preserve"> Fundamentos de Psicobiología II</w:t>
            </w:r>
          </w:p>
        </w:tc>
      </w:tr>
      <w:tr w:rsidR="00211131" w14:paraId="1EB4110A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F63B2CC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ECF39D6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EEABF27" w14:textId="2AFB08DB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 w:rsidR="00562094">
              <w:rPr>
                <w:sz w:val="18"/>
              </w:rPr>
              <w:t>9</w:t>
            </w:r>
            <w:r>
              <w:rPr>
                <w:sz w:val="18"/>
              </w:rPr>
              <w:t xml:space="preserve"> Psicología de la Motivación y de la Emoción</w:t>
            </w:r>
          </w:p>
        </w:tc>
      </w:tr>
      <w:tr w:rsidR="00211131" w14:paraId="17C0ACC7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CFE6640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6A5993D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9F499E4" w14:textId="4E8F3C4B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 w:rsidR="00562094">
              <w:rPr>
                <w:sz w:val="18"/>
              </w:rPr>
              <w:t>5</w:t>
            </w:r>
            <w:r>
              <w:rPr>
                <w:sz w:val="18"/>
              </w:rPr>
              <w:t xml:space="preserve"> Psicología de los Grupos</w:t>
            </w:r>
          </w:p>
        </w:tc>
      </w:tr>
      <w:tr w:rsidR="00211131" w14:paraId="2F7C17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5B105D0" w14:textId="77777777" w:rsidR="00211131" w:rsidRDefault="00211131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38ED42" w14:textId="77777777" w:rsidR="00211131" w:rsidRDefault="00211131" w:rsidP="00211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9F2B7A5" w14:textId="4F02E852" w:rsidR="00211131" w:rsidRDefault="00211131" w:rsidP="00211131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  <w:r w:rsidR="00562094">
              <w:rPr>
                <w:sz w:val="18"/>
              </w:rPr>
              <w:t>02</w:t>
            </w:r>
            <w:r>
              <w:rPr>
                <w:sz w:val="18"/>
              </w:rPr>
              <w:t xml:space="preserve"> Psicología de las Diferencias Humanas</w:t>
            </w:r>
          </w:p>
        </w:tc>
      </w:tr>
      <w:tr w:rsidR="002E78E2" w14:paraId="3A53C5AA" w14:textId="77777777" w:rsidTr="003617C6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469A8875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14:paraId="3171D9A1" w14:textId="118EAEAA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7B6C941" w14:textId="3AB9F51C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111 </w:t>
            </w:r>
            <w:proofErr w:type="spellStart"/>
            <w:r>
              <w:rPr>
                <w:sz w:val="18"/>
              </w:rPr>
              <w:t>Psicoestadística</w:t>
            </w:r>
            <w:proofErr w:type="spellEnd"/>
          </w:p>
        </w:tc>
      </w:tr>
      <w:tr w:rsidR="002E78E2" w14:paraId="4BE4BA8D" w14:textId="77777777" w:rsidTr="003617C6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3AD2D8C2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</w:tcPr>
          <w:p w14:paraId="45D267B0" w14:textId="29CF5C1E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3E0A347" w14:textId="27A14C82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208 Psicología de la Memoria, de la Percepción y de la Atención</w:t>
            </w:r>
          </w:p>
        </w:tc>
      </w:tr>
      <w:tr w:rsidR="00410052" w14:paraId="3B9B6B1B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20D5924F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C5AA76F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CD612C8" w14:textId="24C61D8C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 w:rsidR="00562094">
              <w:rPr>
                <w:sz w:val="18"/>
              </w:rPr>
              <w:t>3</w:t>
            </w:r>
            <w:r>
              <w:rPr>
                <w:sz w:val="18"/>
              </w:rPr>
              <w:t xml:space="preserve"> Psicología del Trabajo y de las Organizaciones</w:t>
            </w:r>
          </w:p>
        </w:tc>
      </w:tr>
      <w:tr w:rsidR="00410052" w14:paraId="16DE98B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5468CCB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3835802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0D42D66" w14:textId="3CB52931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 w:rsidR="00562094">
              <w:rPr>
                <w:sz w:val="18"/>
              </w:rPr>
              <w:t>7</w:t>
            </w:r>
            <w:r>
              <w:rPr>
                <w:sz w:val="18"/>
              </w:rPr>
              <w:t xml:space="preserve"> Psicología Fisiológica</w:t>
            </w:r>
          </w:p>
        </w:tc>
      </w:tr>
      <w:tr w:rsidR="00410052" w14:paraId="2EDA3C7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4968012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CBC2494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8D42D49" w14:textId="60B3EED4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="00562094">
              <w:rPr>
                <w:sz w:val="18"/>
              </w:rPr>
              <w:t>11</w:t>
            </w:r>
            <w:r>
              <w:rPr>
                <w:sz w:val="18"/>
              </w:rPr>
              <w:t xml:space="preserve"> Psicometría</w:t>
            </w:r>
          </w:p>
        </w:tc>
      </w:tr>
      <w:tr w:rsidR="00410052" w14:paraId="0A9F056D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54E46C6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FDCD7B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71C0C052" w14:textId="7EA6D9C6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 w:rsidR="00562094">
              <w:rPr>
                <w:sz w:val="18"/>
              </w:rPr>
              <w:t>10</w:t>
            </w:r>
            <w:r>
              <w:rPr>
                <w:sz w:val="18"/>
              </w:rPr>
              <w:t xml:space="preserve"> Técnicas de Evaluación Psicológica</w:t>
            </w:r>
          </w:p>
        </w:tc>
      </w:tr>
      <w:tr w:rsidR="00410052" w14:paraId="4A35F7F6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119FCEFD" w14:textId="77777777" w:rsidR="00410052" w:rsidRDefault="00410052" w:rsidP="0041005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AD46FB7" w14:textId="77777777" w:rsidR="00410052" w:rsidRDefault="00410052" w:rsidP="004100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2CE94FA" w14:textId="555866C9" w:rsidR="00410052" w:rsidRDefault="00410052" w:rsidP="0041005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</w:t>
            </w:r>
            <w:r w:rsidR="00562094">
              <w:rPr>
                <w:sz w:val="18"/>
              </w:rPr>
              <w:t>5</w:t>
            </w:r>
            <w:r>
              <w:rPr>
                <w:sz w:val="18"/>
              </w:rPr>
              <w:t xml:space="preserve"> Evaluación y Diagnóstico Psicológicos</w:t>
            </w:r>
          </w:p>
        </w:tc>
      </w:tr>
      <w:tr w:rsidR="002E78E2" w14:paraId="0E39F1C8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3767A9B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4A3572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10F1258B" w14:textId="4269BB3B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212 Psicología del Desarrollo Afectivo y Social</w:t>
            </w:r>
          </w:p>
        </w:tc>
      </w:tr>
      <w:tr w:rsidR="002E78E2" w14:paraId="0823FD90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FD468B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28827E1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6E8D00" w14:textId="6D408CCA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206 Psicología del Desarrollo Cognitivo y Lingüístico</w:t>
            </w:r>
          </w:p>
        </w:tc>
      </w:tr>
      <w:tr w:rsidR="002E78E2" w14:paraId="5D4D446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67C33881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75B99BC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0259837" w14:textId="30100F71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201 Psicología del Aprendizaje</w:t>
            </w:r>
          </w:p>
        </w:tc>
      </w:tr>
      <w:tr w:rsidR="002E78E2" w14:paraId="0B52F6E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7847109E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9556360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3BD23BF5" w14:textId="732D2A6E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209 Psicopatología General</w:t>
            </w:r>
          </w:p>
        </w:tc>
      </w:tr>
      <w:tr w:rsidR="002E78E2" w14:paraId="5642F921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08D7C289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84EAC7A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D3BB2B0" w14:textId="2E346234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307 Metodología Experimental</w:t>
            </w:r>
          </w:p>
        </w:tc>
      </w:tr>
      <w:tr w:rsidR="002E78E2" w14:paraId="5C05195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625C561B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6031F6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4697047" w14:textId="2AA82901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302 Psicología de la Educación</w:t>
            </w:r>
          </w:p>
        </w:tc>
      </w:tr>
      <w:tr w:rsidR="002E78E2" w14:paraId="06E6C0F6" w14:textId="77777777" w:rsidTr="00EB451F">
        <w:trPr>
          <w:trHeight w:val="319"/>
        </w:trPr>
        <w:tc>
          <w:tcPr>
            <w:tcW w:w="396" w:type="dxa"/>
            <w:vMerge/>
            <w:tcBorders>
              <w:top w:val="nil"/>
            </w:tcBorders>
          </w:tcPr>
          <w:p w14:paraId="4AA97492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E9E2B3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4AAC8D0" w14:textId="1039C31D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311 Neuropsicología</w:t>
            </w:r>
          </w:p>
        </w:tc>
      </w:tr>
      <w:tr w:rsidR="002E78E2" w14:paraId="5CC7E418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D855856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F9AB335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4CD9DB89" w14:textId="54C84BA6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306 Psicología del Pensamiento</w:t>
            </w:r>
          </w:p>
        </w:tc>
      </w:tr>
      <w:tr w:rsidR="002E78E2" w14:paraId="7FF7C33F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7B8657F0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BE88F9D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3DA7CEF" w14:textId="797D35A9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309 Técnicas de Intervención Psicológica</w:t>
            </w:r>
          </w:p>
        </w:tc>
      </w:tr>
      <w:tr w:rsidR="002E78E2" w14:paraId="1468FF43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5F0A53B4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A39F822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0CF0FEBB" w14:textId="031CEE03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308 Dificultades en el Aprendizaje Escolar</w:t>
            </w:r>
          </w:p>
        </w:tc>
      </w:tr>
      <w:tr w:rsidR="002E78E2" w14:paraId="752E63AE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B157114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09FC789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2CB6A03F" w14:textId="3FC9B192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301 Psicología Comunitaria</w:t>
            </w:r>
          </w:p>
        </w:tc>
      </w:tr>
      <w:tr w:rsidR="002E78E2" w14:paraId="2D5B31DE" w14:textId="77777777" w:rsidTr="00EB451F">
        <w:trPr>
          <w:trHeight w:val="321"/>
        </w:trPr>
        <w:tc>
          <w:tcPr>
            <w:tcW w:w="396" w:type="dxa"/>
            <w:vMerge/>
            <w:tcBorders>
              <w:top w:val="nil"/>
            </w:tcBorders>
          </w:tcPr>
          <w:p w14:paraId="0FB2FF67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0FCC930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5CBF2E2C" w14:textId="27C4972E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303 Psicología de la Orientación Educativa</w:t>
            </w:r>
          </w:p>
        </w:tc>
      </w:tr>
      <w:tr w:rsidR="002E78E2" w14:paraId="78D67267" w14:textId="77777777" w:rsidTr="00EB451F">
        <w:trPr>
          <w:trHeight w:val="318"/>
        </w:trPr>
        <w:tc>
          <w:tcPr>
            <w:tcW w:w="396" w:type="dxa"/>
            <w:vMerge/>
            <w:tcBorders>
              <w:top w:val="nil"/>
            </w:tcBorders>
          </w:tcPr>
          <w:p w14:paraId="1E94C9FF" w14:textId="77777777" w:rsidR="002E78E2" w:rsidRDefault="002E78E2" w:rsidP="002E78E2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D1605E4" w14:textId="77777777" w:rsidR="002E78E2" w:rsidRDefault="002E78E2" w:rsidP="002E7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8" w:type="dxa"/>
          </w:tcPr>
          <w:p w14:paraId="60ECD5E4" w14:textId="6277A900" w:rsidR="002E78E2" w:rsidRDefault="002E78E2" w:rsidP="002E78E2">
            <w:pPr>
              <w:pStyle w:val="TableParagraph"/>
              <w:spacing w:before="64"/>
              <w:ind w:left="108"/>
              <w:rPr>
                <w:sz w:val="18"/>
              </w:rPr>
            </w:pPr>
            <w:r>
              <w:rPr>
                <w:sz w:val="18"/>
              </w:rPr>
              <w:t>304 Psicología del Lenguaje</w:t>
            </w:r>
          </w:p>
        </w:tc>
      </w:tr>
    </w:tbl>
    <w:p w14:paraId="55EFCCCE" w14:textId="77777777" w:rsidR="00873D87" w:rsidRDefault="00873D87" w:rsidP="00873D87">
      <w:pPr>
        <w:rPr>
          <w:sz w:val="18"/>
        </w:rPr>
        <w:sectPr w:rsidR="00873D87">
          <w:pgSz w:w="11920" w:h="16860"/>
          <w:pgMar w:top="700" w:right="340" w:bottom="280" w:left="320" w:header="720" w:footer="720" w:gutter="0"/>
          <w:cols w:space="720"/>
        </w:sectPr>
      </w:pPr>
    </w:p>
    <w:tbl>
      <w:tblPr>
        <w:tblStyle w:val="TableNormal"/>
        <w:tblW w:w="1099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57"/>
        <w:gridCol w:w="5638"/>
      </w:tblGrid>
      <w:tr w:rsidR="000451E9" w14:paraId="47A9D626" w14:textId="77777777" w:rsidTr="00211131">
        <w:trPr>
          <w:trHeight w:val="318"/>
        </w:trPr>
        <w:tc>
          <w:tcPr>
            <w:tcW w:w="396" w:type="dxa"/>
            <w:vMerge w:val="restart"/>
          </w:tcPr>
          <w:p w14:paraId="6B90F08C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vAlign w:val="center"/>
          </w:tcPr>
          <w:p w14:paraId="32691269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B2D6ECF" w14:textId="6908C07D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  <w:r w:rsidR="000E5560">
              <w:rPr>
                <w:sz w:val="18"/>
              </w:rPr>
              <w:t>05</w:t>
            </w:r>
            <w:r>
              <w:rPr>
                <w:sz w:val="18"/>
              </w:rPr>
              <w:t xml:space="preserve"> Tratamiento Psicológico</w:t>
            </w:r>
          </w:p>
        </w:tc>
      </w:tr>
      <w:tr w:rsidR="000451E9" w14:paraId="0D86CFCF" w14:textId="77777777" w:rsidTr="00572C9C">
        <w:trPr>
          <w:trHeight w:val="321"/>
        </w:trPr>
        <w:tc>
          <w:tcPr>
            <w:tcW w:w="396" w:type="dxa"/>
            <w:vMerge/>
          </w:tcPr>
          <w:p w14:paraId="598953FC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67BEC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0EB2772" w14:textId="1E6D99E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09</w:t>
            </w:r>
            <w:r>
              <w:rPr>
                <w:sz w:val="18"/>
              </w:rPr>
              <w:t xml:space="preserve"> Bases Biológicas de las Psicopatologías</w:t>
            </w:r>
          </w:p>
        </w:tc>
      </w:tr>
      <w:tr w:rsidR="000451E9" w14:paraId="45E05A54" w14:textId="77777777" w:rsidTr="00572C9C">
        <w:trPr>
          <w:trHeight w:val="318"/>
        </w:trPr>
        <w:tc>
          <w:tcPr>
            <w:tcW w:w="396" w:type="dxa"/>
            <w:vMerge/>
          </w:tcPr>
          <w:p w14:paraId="07DEEA5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D05FDA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5DE985D4" w14:textId="548287E4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</w:t>
            </w:r>
            <w:r w:rsidR="000E5560">
              <w:rPr>
                <w:sz w:val="18"/>
              </w:rPr>
              <w:t>1</w:t>
            </w:r>
            <w:r>
              <w:rPr>
                <w:sz w:val="18"/>
              </w:rPr>
              <w:t xml:space="preserve"> Evaluación y Diagnóstico en Psicología Clínica y de la Salud</w:t>
            </w:r>
          </w:p>
        </w:tc>
      </w:tr>
      <w:tr w:rsidR="000451E9" w14:paraId="0E59BCFC" w14:textId="77777777" w:rsidTr="00572C9C">
        <w:trPr>
          <w:trHeight w:val="321"/>
        </w:trPr>
        <w:tc>
          <w:tcPr>
            <w:tcW w:w="396" w:type="dxa"/>
            <w:vMerge/>
          </w:tcPr>
          <w:p w14:paraId="4AF62D4B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47BD9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7EE7B66" w14:textId="6A1EC094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</w:t>
            </w:r>
            <w:r w:rsidR="000E5560">
              <w:rPr>
                <w:sz w:val="18"/>
              </w:rPr>
              <w:t>4</w:t>
            </w:r>
            <w:r>
              <w:rPr>
                <w:sz w:val="18"/>
              </w:rPr>
              <w:t xml:space="preserve"> Intervención en Trastornos del Desarrollo y Atención Temprana</w:t>
            </w:r>
          </w:p>
        </w:tc>
      </w:tr>
      <w:tr w:rsidR="000451E9" w14:paraId="042BB2A6" w14:textId="77777777" w:rsidTr="00572C9C">
        <w:trPr>
          <w:trHeight w:val="318"/>
        </w:trPr>
        <w:tc>
          <w:tcPr>
            <w:tcW w:w="396" w:type="dxa"/>
            <w:vMerge/>
          </w:tcPr>
          <w:p w14:paraId="23B3CBD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3A0BF9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8E47AD8" w14:textId="47D3383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12</w:t>
            </w:r>
            <w:r>
              <w:rPr>
                <w:sz w:val="18"/>
              </w:rPr>
              <w:t xml:space="preserve"> Intervención Psicoeducativa en Dificultades de Adaptación Escolar</w:t>
            </w:r>
          </w:p>
        </w:tc>
      </w:tr>
      <w:tr w:rsidR="000451E9" w14:paraId="5317BBD3" w14:textId="77777777" w:rsidTr="00572C9C">
        <w:trPr>
          <w:trHeight w:val="321"/>
        </w:trPr>
        <w:tc>
          <w:tcPr>
            <w:tcW w:w="396" w:type="dxa"/>
            <w:vMerge/>
          </w:tcPr>
          <w:p w14:paraId="1B71362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136C08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D57CC61" w14:textId="1C28FFA9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20</w:t>
            </w:r>
            <w:r>
              <w:rPr>
                <w:sz w:val="18"/>
              </w:rPr>
              <w:t xml:space="preserve"> Psicofarmacología</w:t>
            </w:r>
          </w:p>
        </w:tc>
      </w:tr>
      <w:tr w:rsidR="000451E9" w14:paraId="100C10A9" w14:textId="77777777" w:rsidTr="00572C9C">
        <w:trPr>
          <w:trHeight w:val="318"/>
        </w:trPr>
        <w:tc>
          <w:tcPr>
            <w:tcW w:w="396" w:type="dxa"/>
            <w:vMerge/>
          </w:tcPr>
          <w:p w14:paraId="508D6757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BC25EB4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B6141F6" w14:textId="7066B76B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16</w:t>
            </w:r>
            <w:r>
              <w:rPr>
                <w:sz w:val="18"/>
              </w:rPr>
              <w:t xml:space="preserve"> Psicología de la Intervención Social</w:t>
            </w:r>
          </w:p>
        </w:tc>
      </w:tr>
      <w:tr w:rsidR="000451E9" w14:paraId="6F5A32E5" w14:textId="77777777" w:rsidTr="00572C9C">
        <w:trPr>
          <w:trHeight w:val="321"/>
        </w:trPr>
        <w:tc>
          <w:tcPr>
            <w:tcW w:w="396" w:type="dxa"/>
            <w:vMerge/>
          </w:tcPr>
          <w:p w14:paraId="39E7CFD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D1CC6D8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F331BAF" w14:textId="60FDB24E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40</w:t>
            </w:r>
            <w:r w:rsidR="000E5560">
              <w:rPr>
                <w:sz w:val="18"/>
              </w:rPr>
              <w:t>7</w:t>
            </w:r>
            <w:r>
              <w:rPr>
                <w:sz w:val="18"/>
              </w:rPr>
              <w:t xml:space="preserve"> Psicología del Ocio, de la Actividad Física y el Deporte</w:t>
            </w:r>
          </w:p>
        </w:tc>
      </w:tr>
      <w:tr w:rsidR="000451E9" w14:paraId="2A4B69B1" w14:textId="77777777" w:rsidTr="00572C9C">
        <w:trPr>
          <w:trHeight w:val="318"/>
        </w:trPr>
        <w:tc>
          <w:tcPr>
            <w:tcW w:w="396" w:type="dxa"/>
            <w:vMerge/>
          </w:tcPr>
          <w:p w14:paraId="725F5F1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FCF145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CDAC2A2" w14:textId="53752C0E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17</w:t>
            </w:r>
            <w:r>
              <w:rPr>
                <w:sz w:val="18"/>
              </w:rPr>
              <w:t xml:space="preserve"> Psicopatología Clínica</w:t>
            </w:r>
          </w:p>
        </w:tc>
      </w:tr>
      <w:tr w:rsidR="000451E9" w14:paraId="00AF25D3" w14:textId="77777777" w:rsidTr="00572C9C">
        <w:trPr>
          <w:trHeight w:val="321"/>
        </w:trPr>
        <w:tc>
          <w:tcPr>
            <w:tcW w:w="396" w:type="dxa"/>
            <w:vMerge/>
          </w:tcPr>
          <w:p w14:paraId="2A2267C5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4F3BA7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4C66E343" w14:textId="6DD7DA64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14</w:t>
            </w:r>
            <w:r>
              <w:rPr>
                <w:sz w:val="18"/>
              </w:rPr>
              <w:t xml:space="preserve"> Alteraciones y Mejora de la Memoria</w:t>
            </w:r>
          </w:p>
        </w:tc>
      </w:tr>
      <w:tr w:rsidR="000451E9" w14:paraId="5D9237DD" w14:textId="77777777" w:rsidTr="00572C9C">
        <w:trPr>
          <w:trHeight w:val="319"/>
        </w:trPr>
        <w:tc>
          <w:tcPr>
            <w:tcW w:w="396" w:type="dxa"/>
            <w:vMerge/>
          </w:tcPr>
          <w:p w14:paraId="5A4AB47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7EF93401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AEBBF3C" w14:textId="4664DB20" w:rsidR="000451E9" w:rsidRDefault="000451E9" w:rsidP="00211131">
            <w:pPr>
              <w:pStyle w:val="TableParagraph"/>
              <w:spacing w:before="55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08</w:t>
            </w:r>
            <w:r>
              <w:rPr>
                <w:sz w:val="18"/>
              </w:rPr>
              <w:t xml:space="preserve"> Intervención Familiar y Promoción del Desarrollo</w:t>
            </w:r>
          </w:p>
        </w:tc>
      </w:tr>
      <w:tr w:rsidR="000451E9" w14:paraId="0828A49D" w14:textId="77777777" w:rsidTr="00572C9C">
        <w:trPr>
          <w:trHeight w:val="321"/>
        </w:trPr>
        <w:tc>
          <w:tcPr>
            <w:tcW w:w="396" w:type="dxa"/>
            <w:vMerge/>
          </w:tcPr>
          <w:p w14:paraId="4D76085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42A5FB3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C125F50" w14:textId="7FD9F1CB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03</w:t>
            </w:r>
            <w:r>
              <w:rPr>
                <w:sz w:val="18"/>
              </w:rPr>
              <w:t xml:space="preserve"> Intervención Psicoeducativa en Trastornos del Lenguaje</w:t>
            </w:r>
          </w:p>
        </w:tc>
      </w:tr>
      <w:tr w:rsidR="000451E9" w14:paraId="44F82845" w14:textId="77777777" w:rsidTr="00572C9C">
        <w:trPr>
          <w:trHeight w:val="318"/>
        </w:trPr>
        <w:tc>
          <w:tcPr>
            <w:tcW w:w="396" w:type="dxa"/>
            <w:vMerge/>
          </w:tcPr>
          <w:p w14:paraId="1A3FC140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AE58028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71B64023" w14:textId="0157D14F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</w:t>
            </w:r>
            <w:r w:rsidR="000E5560">
              <w:rPr>
                <w:sz w:val="18"/>
              </w:rPr>
              <w:t>3</w:t>
            </w:r>
            <w:r>
              <w:rPr>
                <w:sz w:val="18"/>
              </w:rPr>
              <w:t xml:space="preserve"> Principios del Aprendizaje en los Contextos Clínico y Educativo</w:t>
            </w:r>
          </w:p>
        </w:tc>
      </w:tr>
      <w:tr w:rsidR="000451E9" w14:paraId="0BE20BB6" w14:textId="77777777" w:rsidTr="00572C9C">
        <w:trPr>
          <w:trHeight w:val="321"/>
        </w:trPr>
        <w:tc>
          <w:tcPr>
            <w:tcW w:w="396" w:type="dxa"/>
            <w:vMerge/>
          </w:tcPr>
          <w:p w14:paraId="7F2DB468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176EF5B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B14F26D" w14:textId="6BDED251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</w:t>
            </w:r>
            <w:r w:rsidR="000E5560">
              <w:rPr>
                <w:sz w:val="18"/>
              </w:rPr>
              <w:t>8</w:t>
            </w:r>
            <w:r>
              <w:rPr>
                <w:sz w:val="18"/>
              </w:rPr>
              <w:t xml:space="preserve"> Psicología de los Recursos Humanos</w:t>
            </w:r>
          </w:p>
        </w:tc>
      </w:tr>
      <w:tr w:rsidR="000451E9" w14:paraId="79DFEEDC" w14:textId="77777777" w:rsidTr="00572C9C">
        <w:trPr>
          <w:trHeight w:val="318"/>
        </w:trPr>
        <w:tc>
          <w:tcPr>
            <w:tcW w:w="396" w:type="dxa"/>
            <w:vMerge/>
          </w:tcPr>
          <w:p w14:paraId="79E7F5B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52CB75CE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2072CC6" w14:textId="0E23CA66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41</w:t>
            </w:r>
            <w:r w:rsidR="000E5560">
              <w:rPr>
                <w:sz w:val="18"/>
              </w:rPr>
              <w:t>5</w:t>
            </w:r>
            <w:r>
              <w:rPr>
                <w:sz w:val="18"/>
              </w:rPr>
              <w:t xml:space="preserve"> Psicología Jurídica</w:t>
            </w:r>
          </w:p>
        </w:tc>
      </w:tr>
      <w:tr w:rsidR="000451E9" w14:paraId="5772AC77" w14:textId="77777777" w:rsidTr="00572C9C">
        <w:trPr>
          <w:trHeight w:val="318"/>
        </w:trPr>
        <w:tc>
          <w:tcPr>
            <w:tcW w:w="396" w:type="dxa"/>
            <w:vMerge/>
          </w:tcPr>
          <w:p w14:paraId="04615D2B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63FFF42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F8C7ED8" w14:textId="77FD653B" w:rsidR="000451E9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  <w:r w:rsidR="000E5560">
              <w:rPr>
                <w:sz w:val="18"/>
              </w:rPr>
              <w:t>11</w:t>
            </w:r>
            <w:r>
              <w:rPr>
                <w:sz w:val="18"/>
              </w:rPr>
              <w:t xml:space="preserve"> Psicopatología de la Infancia y Adolescencia</w:t>
            </w:r>
          </w:p>
        </w:tc>
      </w:tr>
      <w:tr w:rsidR="000451E9" w14:paraId="0FD785CB" w14:textId="77777777" w:rsidTr="00572C9C">
        <w:trPr>
          <w:trHeight w:val="318"/>
        </w:trPr>
        <w:tc>
          <w:tcPr>
            <w:tcW w:w="396" w:type="dxa"/>
            <w:vMerge/>
          </w:tcPr>
          <w:p w14:paraId="46E1E711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636A42C7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3FFFFBD2" w14:textId="6062CF19" w:rsidR="000451E9" w:rsidRPr="002E78E2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</w:t>
            </w:r>
            <w:r w:rsidR="000E5560" w:rsidRPr="002E78E2">
              <w:rPr>
                <w:sz w:val="18"/>
              </w:rPr>
              <w:t>19</w:t>
            </w:r>
            <w:r w:rsidRPr="002E78E2">
              <w:rPr>
                <w:sz w:val="18"/>
              </w:rPr>
              <w:t xml:space="preserve"> </w:t>
            </w:r>
            <w:r w:rsidR="000E5560" w:rsidRPr="002E78E2">
              <w:rPr>
                <w:sz w:val="18"/>
              </w:rPr>
              <w:t>Análisis Estadístico Avanzado en Psicología II</w:t>
            </w:r>
          </w:p>
        </w:tc>
      </w:tr>
      <w:tr w:rsidR="000451E9" w14:paraId="736098C3" w14:textId="77777777" w:rsidTr="00572C9C">
        <w:trPr>
          <w:trHeight w:val="318"/>
        </w:trPr>
        <w:tc>
          <w:tcPr>
            <w:tcW w:w="396" w:type="dxa"/>
            <w:vMerge/>
          </w:tcPr>
          <w:p w14:paraId="0EB15E74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45814775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08E560F" w14:textId="33E8E526" w:rsidR="000451E9" w:rsidRPr="002E78E2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</w:t>
            </w:r>
            <w:r w:rsidR="000E5560" w:rsidRPr="002E78E2">
              <w:rPr>
                <w:sz w:val="18"/>
              </w:rPr>
              <w:t>02</w:t>
            </w:r>
            <w:r w:rsidRPr="002E78E2">
              <w:rPr>
                <w:sz w:val="18"/>
              </w:rPr>
              <w:t xml:space="preserve"> Tratamientos en Psicología Clínica y de la Salud</w:t>
            </w:r>
          </w:p>
        </w:tc>
      </w:tr>
      <w:tr w:rsidR="000451E9" w14:paraId="6E22AA59" w14:textId="77777777" w:rsidTr="00572C9C">
        <w:trPr>
          <w:trHeight w:val="318"/>
        </w:trPr>
        <w:tc>
          <w:tcPr>
            <w:tcW w:w="396" w:type="dxa"/>
            <w:vMerge/>
          </w:tcPr>
          <w:p w14:paraId="220DEF6D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BA6F3AE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67D239DF" w14:textId="3CEFD474" w:rsidR="000451E9" w:rsidRPr="002E78E2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42</w:t>
            </w:r>
            <w:r w:rsidR="000E5560" w:rsidRPr="002E78E2">
              <w:rPr>
                <w:sz w:val="18"/>
              </w:rPr>
              <w:t>3</w:t>
            </w:r>
            <w:r w:rsidRPr="002E78E2">
              <w:rPr>
                <w:sz w:val="18"/>
              </w:rPr>
              <w:t xml:space="preserve"> Prácticas Externas (Itinerario Intervención Psicoeducativa)</w:t>
            </w:r>
          </w:p>
        </w:tc>
      </w:tr>
      <w:tr w:rsidR="000451E9" w14:paraId="39374CC3" w14:textId="77777777" w:rsidTr="00572C9C">
        <w:trPr>
          <w:trHeight w:val="318"/>
        </w:trPr>
        <w:tc>
          <w:tcPr>
            <w:tcW w:w="396" w:type="dxa"/>
            <w:vMerge/>
          </w:tcPr>
          <w:p w14:paraId="0723CBBE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034BFBB0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18D32AE3" w14:textId="056DF59C" w:rsidR="000451E9" w:rsidRPr="002E78E2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42</w:t>
            </w:r>
            <w:r w:rsidR="000E5560" w:rsidRPr="002E78E2">
              <w:rPr>
                <w:sz w:val="18"/>
              </w:rPr>
              <w:t>4</w:t>
            </w:r>
            <w:r w:rsidRPr="002E78E2">
              <w:rPr>
                <w:sz w:val="18"/>
              </w:rPr>
              <w:t xml:space="preserve"> Prácticas Externas (Itinerario Intervención Psicosocial)</w:t>
            </w:r>
          </w:p>
        </w:tc>
      </w:tr>
      <w:tr w:rsidR="000451E9" w14:paraId="40FF3759" w14:textId="77777777" w:rsidTr="00572C9C">
        <w:trPr>
          <w:trHeight w:val="318"/>
        </w:trPr>
        <w:tc>
          <w:tcPr>
            <w:tcW w:w="396" w:type="dxa"/>
            <w:vMerge/>
          </w:tcPr>
          <w:p w14:paraId="0F14A339" w14:textId="77777777" w:rsidR="000451E9" w:rsidRDefault="000451E9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25C667C6" w14:textId="77777777" w:rsidR="000451E9" w:rsidRDefault="000451E9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253557CF" w14:textId="0EF47DA0" w:rsidR="000451E9" w:rsidRPr="002E78E2" w:rsidRDefault="000451E9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42</w:t>
            </w:r>
            <w:r w:rsidR="000E5560" w:rsidRPr="002E78E2">
              <w:rPr>
                <w:sz w:val="18"/>
              </w:rPr>
              <w:t>5</w:t>
            </w:r>
            <w:r w:rsidRPr="002E78E2">
              <w:rPr>
                <w:sz w:val="18"/>
              </w:rPr>
              <w:t xml:space="preserve"> Prácticas Externas (Itinerario Psicología Clínica)</w:t>
            </w:r>
          </w:p>
        </w:tc>
      </w:tr>
      <w:tr w:rsidR="00B27D88" w14:paraId="0E76ED01" w14:textId="77777777" w:rsidTr="00572C9C">
        <w:trPr>
          <w:trHeight w:val="318"/>
        </w:trPr>
        <w:tc>
          <w:tcPr>
            <w:tcW w:w="396" w:type="dxa"/>
          </w:tcPr>
          <w:p w14:paraId="0FA11954" w14:textId="77777777" w:rsidR="00B27D88" w:rsidRDefault="00B27D88" w:rsidP="00211131">
            <w:pPr>
              <w:rPr>
                <w:sz w:val="2"/>
                <w:szCs w:val="2"/>
              </w:rPr>
            </w:pPr>
          </w:p>
        </w:tc>
        <w:tc>
          <w:tcPr>
            <w:tcW w:w="4957" w:type="dxa"/>
            <w:vAlign w:val="center"/>
          </w:tcPr>
          <w:p w14:paraId="3255522E" w14:textId="77777777" w:rsidR="00B27D88" w:rsidRDefault="00B27D88" w:rsidP="002111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0E3E7E10" w14:textId="4E76157F" w:rsidR="00B27D88" w:rsidRPr="002E78E2" w:rsidRDefault="00B27D88" w:rsidP="00211131">
            <w:pPr>
              <w:pStyle w:val="TableParagraph"/>
              <w:spacing w:before="54"/>
              <w:ind w:left="108"/>
              <w:rPr>
                <w:sz w:val="18"/>
              </w:rPr>
            </w:pPr>
            <w:r w:rsidRPr="002E78E2">
              <w:rPr>
                <w:sz w:val="18"/>
              </w:rPr>
              <w:t>410 Análisis Estadístico Avanzado en Psicología I</w:t>
            </w:r>
          </w:p>
        </w:tc>
      </w:tr>
    </w:tbl>
    <w:p w14:paraId="1EDB72C6" w14:textId="77777777" w:rsidR="00873D87" w:rsidRDefault="00873D87" w:rsidP="00873D87">
      <w:pPr>
        <w:pStyle w:val="Textoindependiente"/>
        <w:spacing w:before="7"/>
        <w:rPr>
          <w:b w:val="0"/>
          <w:sz w:val="6"/>
        </w:rPr>
      </w:pPr>
    </w:p>
    <w:p w14:paraId="3F45D066" w14:textId="3408859B" w:rsidR="00BA0B83" w:rsidRDefault="00BA0B83" w:rsidP="00873D87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Programas de asignaturas a aportar (Ver Nota 3).</w:t>
      </w:r>
    </w:p>
    <w:p w14:paraId="46B613B8" w14:textId="7F6B15A6" w:rsidR="00873D87" w:rsidRPr="00211131" w:rsidRDefault="00873D87" w:rsidP="00211131">
      <w:pPr>
        <w:pStyle w:val="Prrafodelista"/>
        <w:numPr>
          <w:ilvl w:val="1"/>
          <w:numId w:val="1"/>
        </w:numPr>
        <w:tabs>
          <w:tab w:val="left" w:pos="673"/>
          <w:tab w:val="left" w:pos="674"/>
        </w:tabs>
        <w:spacing w:before="103" w:line="237" w:lineRule="auto"/>
        <w:ind w:right="621"/>
        <w:rPr>
          <w:sz w:val="16"/>
        </w:rPr>
      </w:pPr>
      <w:r>
        <w:rPr>
          <w:sz w:val="16"/>
        </w:rPr>
        <w:t>El abajo firmante autoriza a la Facultad de Psicología y Logopedia a realizar el reconocimiento de otra asignatura diferente a la solicitada en caso de que pudiera haberla y resulte más beneficioso a su solicitud de</w:t>
      </w:r>
      <w:r>
        <w:rPr>
          <w:spacing w:val="-3"/>
          <w:sz w:val="16"/>
        </w:rPr>
        <w:t xml:space="preserve"> </w:t>
      </w:r>
      <w:r>
        <w:rPr>
          <w:sz w:val="16"/>
        </w:rPr>
        <w:t>ingreso.</w:t>
      </w:r>
    </w:p>
    <w:p w14:paraId="0C39C16C" w14:textId="7398C91F" w:rsidR="00BA0B83" w:rsidRPr="00BA0B83" w:rsidRDefault="00BA0B83" w:rsidP="00BA0B83">
      <w:pPr>
        <w:spacing w:before="100"/>
        <w:ind w:left="6579"/>
        <w:outlineLvl w:val="1"/>
        <w:rPr>
          <w:sz w:val="18"/>
          <w:szCs w:val="18"/>
          <w:lang w:val="en-US" w:eastAsia="en-US" w:bidi="ar-SA"/>
        </w:rPr>
      </w:pPr>
      <w:r w:rsidRPr="00BA0B83">
        <w:rPr>
          <w:sz w:val="18"/>
          <w:szCs w:val="18"/>
          <w:lang w:val="en-US" w:eastAsia="en-US" w:bidi="ar-SA"/>
        </w:rPr>
        <w:t>Málaga, ......... de ....................................... de ............</w:t>
      </w:r>
    </w:p>
    <w:p w14:paraId="2E4A4E1C" w14:textId="60777A9B" w:rsidR="00BA0B83" w:rsidRPr="00211131" w:rsidRDefault="00BA0B83" w:rsidP="00211131">
      <w:pPr>
        <w:spacing w:before="24"/>
        <w:ind w:right="1967"/>
        <w:jc w:val="right"/>
        <w:rPr>
          <w:rFonts w:eastAsia="Arial" w:hAnsi="Arial" w:cs="Arial"/>
          <w:sz w:val="16"/>
          <w:szCs w:val="16"/>
          <w:lang w:val="en-US" w:eastAsia="en-US" w:bidi="ar-SA"/>
        </w:rPr>
      </w:pPr>
      <w:r w:rsidRPr="00BA0B83">
        <w:rPr>
          <w:rFonts w:eastAsia="Arial" w:hAnsi="Arial" w:cs="Arial"/>
          <w:sz w:val="16"/>
          <w:szCs w:val="16"/>
          <w:lang w:val="en-US" w:eastAsia="en-US" w:bidi="ar-SA"/>
        </w:rPr>
        <w:t>FIRMA DEL SOLICITANTE</w:t>
      </w:r>
    </w:p>
    <w:p w14:paraId="67AE9FD4" w14:textId="7F9D2E2B" w:rsidR="00211131" w:rsidRDefault="00211131" w:rsidP="00D17D79">
      <w:pPr>
        <w:spacing w:before="99"/>
        <w:ind w:right="7764"/>
        <w:outlineLvl w:val="1"/>
        <w:rPr>
          <w:sz w:val="18"/>
          <w:szCs w:val="18"/>
          <w:lang w:val="en-US" w:eastAsia="en-US" w:bidi="ar-SA"/>
        </w:rPr>
      </w:pPr>
    </w:p>
    <w:p w14:paraId="4C0134C9" w14:textId="77777777" w:rsidR="00D17D79" w:rsidRPr="00BA0B83" w:rsidRDefault="00D17D79" w:rsidP="00D17D79">
      <w:pPr>
        <w:spacing w:before="99"/>
        <w:ind w:right="7764"/>
        <w:outlineLvl w:val="1"/>
        <w:rPr>
          <w:sz w:val="18"/>
          <w:szCs w:val="18"/>
          <w:lang w:val="en-US" w:eastAsia="en-US" w:bidi="ar-SA"/>
        </w:rPr>
      </w:pPr>
    </w:p>
    <w:p w14:paraId="73A361A2" w14:textId="77777777" w:rsidR="00BA0B83" w:rsidRPr="00BA0B83" w:rsidRDefault="00BA0B83" w:rsidP="00BA0B83">
      <w:pPr>
        <w:rPr>
          <w:sz w:val="20"/>
          <w:lang w:val="en-US" w:eastAsia="en-US" w:bidi="ar-SA"/>
        </w:rPr>
      </w:pPr>
    </w:p>
    <w:p w14:paraId="5DE57F68" w14:textId="77777777" w:rsidR="00BA0B83" w:rsidRPr="00BA0B83" w:rsidRDefault="00BA0B83" w:rsidP="00BA0B83">
      <w:pPr>
        <w:spacing w:before="140"/>
        <w:ind w:left="231" w:right="6727"/>
        <w:rPr>
          <w:rFonts w:ascii="Arial" w:hAnsi="Arial"/>
          <w:b/>
          <w:sz w:val="16"/>
          <w:lang w:val="en-US" w:eastAsia="en-US" w:bidi="ar-SA"/>
        </w:rPr>
      </w:pPr>
      <w:r w:rsidRPr="00BA0B83">
        <w:rPr>
          <w:rFonts w:ascii="Arial" w:hAnsi="Arial"/>
          <w:b/>
          <w:sz w:val="16"/>
          <w:u w:val="single"/>
          <w:lang w:val="en-US" w:eastAsia="en-US" w:bidi="ar-SA"/>
        </w:rPr>
        <w:t>INSTRUCCIONES DE CUMPLIMENTACIÓN</w:t>
      </w:r>
    </w:p>
    <w:p w14:paraId="4855A6DA" w14:textId="77777777" w:rsidR="00BA0B83" w:rsidRPr="00BA0B83" w:rsidRDefault="00BA0B83" w:rsidP="00BA0B83">
      <w:pPr>
        <w:spacing w:before="3"/>
        <w:rPr>
          <w:rFonts w:ascii="Arial" w:eastAsia="Arial" w:hAnsi="Arial" w:cs="Arial"/>
          <w:b/>
          <w:szCs w:val="16"/>
          <w:lang w:val="en-US" w:eastAsia="en-US" w:bidi="ar-SA"/>
        </w:rPr>
      </w:pPr>
    </w:p>
    <w:p w14:paraId="18EECC85" w14:textId="77777777" w:rsidR="00BA0B83" w:rsidRPr="00BA0B83" w:rsidRDefault="00BA0B83" w:rsidP="00BA0B83">
      <w:pPr>
        <w:spacing w:before="95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1</w:t>
      </w:r>
    </w:p>
    <w:p w14:paraId="1C28BD32" w14:textId="28D24B1A" w:rsidR="00BA0B83" w:rsidRPr="00BA0B83" w:rsidRDefault="00BA0B83" w:rsidP="00BA0B83">
      <w:pPr>
        <w:ind w:left="246" w:right="325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caso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conforme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a lo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previsto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tabla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. Las </w:t>
      </w:r>
      <w:hyperlink r:id="rId8" w:history="1">
        <w:proofErr w:type="spellStart"/>
        <w:r w:rsidRPr="00D17D79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tablas</w:t>
        </w:r>
        <w:proofErr w:type="spellEnd"/>
        <w:r w:rsidRPr="00D17D79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 xml:space="preserve"> de </w:t>
        </w:r>
        <w:proofErr w:type="spellStart"/>
        <w:r w:rsidRPr="00D17D79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reconocimiento</w:t>
        </w:r>
      </w:hyperlink>
      <w:r w:rsidR="000E4487">
        <w:rPr>
          <w:rStyle w:val="Hipervnculo"/>
          <w:rFonts w:eastAsia="Arial" w:cs="Arial"/>
          <w:sz w:val="16"/>
          <w:szCs w:val="16"/>
          <w:lang w:val="en-US" w:eastAsia="en-US" w:bidi="ar-SA"/>
        </w:rPr>
        <w:t>s</w:t>
      </w:r>
      <w:proofErr w:type="spellEnd"/>
      <w:r w:rsidRPr="00BA0B83">
        <w:rPr>
          <w:rFonts w:eastAsia="Arial" w:cs="Arial"/>
          <w:color w:val="0462C1"/>
          <w:sz w:val="16"/>
          <w:szCs w:val="16"/>
          <w:u w:val="single" w:color="0462C1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color w:val="0462C1"/>
          <w:sz w:val="16"/>
          <w:szCs w:val="16"/>
          <w:u w:val="single" w:color="0462C1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color w:val="0462C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pueden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consultarse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 Logopedia.</w:t>
      </w:r>
    </w:p>
    <w:p w14:paraId="61EEE773" w14:textId="77777777" w:rsidR="00BA0B83" w:rsidRPr="00BA0B83" w:rsidRDefault="00BA0B83" w:rsidP="00BA0B83">
      <w:pPr>
        <w:spacing w:before="7"/>
        <w:rPr>
          <w:rFonts w:eastAsia="Arial" w:cs="Arial"/>
          <w:sz w:val="16"/>
          <w:szCs w:val="16"/>
          <w:lang w:val="en-US" w:eastAsia="en-US" w:bidi="ar-SA"/>
        </w:rPr>
      </w:pPr>
    </w:p>
    <w:p w14:paraId="25322123" w14:textId="77777777" w:rsidR="00BA0B83" w:rsidRPr="00BA0B83" w:rsidRDefault="00BA0B83" w:rsidP="00BA0B83">
      <w:pPr>
        <w:spacing w:before="96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2</w:t>
      </w:r>
    </w:p>
    <w:p w14:paraId="0F2E06F2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Seleccionar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esta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opción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alguno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supuestos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siguientes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:</w:t>
      </w:r>
    </w:p>
    <w:p w14:paraId="73CD3379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before="4" w:line="235" w:lineRule="auto"/>
        <w:ind w:right="327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han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superado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 xml:space="preserve"> (</w:t>
      </w:r>
      <w:proofErr w:type="spellStart"/>
      <w:r w:rsidRPr="00BA0B83">
        <w:rPr>
          <w:sz w:val="16"/>
          <w:lang w:val="en-US" w:eastAsia="en-US" w:bidi="ar-SA"/>
        </w:rPr>
        <w:t>indicar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únicamente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asignaturas</w:t>
      </w:r>
      <w:proofErr w:type="spellEnd"/>
      <w:r w:rsidRPr="00BA0B83">
        <w:rPr>
          <w:sz w:val="16"/>
          <w:lang w:val="en-US" w:eastAsia="en-US" w:bidi="ar-SA"/>
        </w:rPr>
        <w:t xml:space="preserve"> no </w:t>
      </w:r>
      <w:proofErr w:type="spellStart"/>
      <w:r w:rsidRPr="00BA0B83">
        <w:rPr>
          <w:sz w:val="16"/>
          <w:lang w:val="en-US" w:eastAsia="en-US" w:bidi="ar-SA"/>
        </w:rPr>
        <w:t>incluidas</w:t>
      </w:r>
      <w:proofErr w:type="spellEnd"/>
      <w:r w:rsidRPr="00BA0B83">
        <w:rPr>
          <w:sz w:val="16"/>
          <w:lang w:val="en-US" w:eastAsia="en-US" w:bidi="ar-SA"/>
        </w:rPr>
        <w:t>).</w:t>
      </w:r>
    </w:p>
    <w:p w14:paraId="223CA6B0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235" w:lineRule="auto"/>
        <w:ind w:right="810" w:hanging="359"/>
        <w:rPr>
          <w:sz w:val="16"/>
          <w:lang w:val="en-US" w:eastAsia="en-US" w:bidi="ar-SA"/>
        </w:rPr>
      </w:pP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 xml:space="preserve"> y la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superada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está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incluida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en</w:t>
      </w:r>
      <w:proofErr w:type="spellEnd"/>
      <w:r w:rsidRPr="00BA0B83">
        <w:rPr>
          <w:sz w:val="16"/>
          <w:lang w:val="en-US" w:eastAsia="en-US" w:bidi="ar-SA"/>
        </w:rPr>
        <w:t xml:space="preserve"> la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, </w:t>
      </w:r>
      <w:proofErr w:type="spellStart"/>
      <w:r w:rsidRPr="00BA0B83">
        <w:rPr>
          <w:sz w:val="16"/>
          <w:lang w:val="en-US" w:eastAsia="en-US" w:bidi="ar-SA"/>
        </w:rPr>
        <w:t>pero</w:t>
      </w:r>
      <w:proofErr w:type="spellEnd"/>
      <w:r w:rsidRPr="00BA0B83">
        <w:rPr>
          <w:sz w:val="16"/>
          <w:lang w:val="en-US" w:eastAsia="en-US" w:bidi="ar-SA"/>
        </w:rPr>
        <w:t xml:space="preserve"> se </w:t>
      </w:r>
      <w:proofErr w:type="spellStart"/>
      <w:r w:rsidRPr="00BA0B83">
        <w:rPr>
          <w:sz w:val="16"/>
          <w:lang w:val="en-US" w:eastAsia="en-US" w:bidi="ar-SA"/>
        </w:rPr>
        <w:t>desea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solicitar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su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convalidación</w:t>
      </w:r>
      <w:proofErr w:type="spellEnd"/>
      <w:r w:rsidRPr="00BA0B83">
        <w:rPr>
          <w:sz w:val="16"/>
          <w:lang w:val="en-US" w:eastAsia="en-US" w:bidi="ar-SA"/>
        </w:rPr>
        <w:t xml:space="preserve"> por una </w:t>
      </w:r>
      <w:proofErr w:type="spellStart"/>
      <w:r w:rsidRPr="00BA0B83">
        <w:rPr>
          <w:sz w:val="16"/>
          <w:lang w:val="en-US" w:eastAsia="en-US" w:bidi="ar-SA"/>
        </w:rPr>
        <w:t>asignatura</w:t>
      </w:r>
      <w:proofErr w:type="spellEnd"/>
      <w:r w:rsidRPr="00BA0B83">
        <w:rPr>
          <w:spacing w:val="-9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distinta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0BD37FFD" w14:textId="77777777" w:rsidR="00BA0B83" w:rsidRPr="00BA0B83" w:rsidRDefault="00BA0B83" w:rsidP="00BA0B83">
      <w:pPr>
        <w:numPr>
          <w:ilvl w:val="3"/>
          <w:numId w:val="1"/>
        </w:numPr>
        <w:tabs>
          <w:tab w:val="left" w:pos="954"/>
          <w:tab w:val="left" w:pos="955"/>
        </w:tabs>
        <w:spacing w:line="178" w:lineRule="exact"/>
        <w:ind w:left="954"/>
        <w:rPr>
          <w:sz w:val="16"/>
          <w:lang w:val="en-US" w:eastAsia="en-US" w:bidi="ar-SA"/>
        </w:rPr>
      </w:pPr>
      <w:r w:rsidRPr="00BA0B83">
        <w:rPr>
          <w:sz w:val="16"/>
          <w:lang w:val="en-US" w:eastAsia="en-US" w:bidi="ar-SA"/>
        </w:rPr>
        <w:t xml:space="preserve">No </w:t>
      </w:r>
      <w:proofErr w:type="spellStart"/>
      <w:r w:rsidRPr="00BA0B83">
        <w:rPr>
          <w:sz w:val="16"/>
          <w:lang w:val="en-US" w:eastAsia="en-US" w:bidi="ar-SA"/>
        </w:rPr>
        <w:t>existe</w:t>
      </w:r>
      <w:proofErr w:type="spellEnd"/>
      <w:r w:rsidRPr="00BA0B83">
        <w:rPr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tabla</w:t>
      </w:r>
      <w:proofErr w:type="spellEnd"/>
      <w:r w:rsidRPr="00BA0B83">
        <w:rPr>
          <w:sz w:val="16"/>
          <w:lang w:val="en-US" w:eastAsia="en-US" w:bidi="ar-SA"/>
        </w:rPr>
        <w:t xml:space="preserve"> de </w:t>
      </w:r>
      <w:proofErr w:type="spellStart"/>
      <w:r w:rsidRPr="00BA0B83">
        <w:rPr>
          <w:sz w:val="16"/>
          <w:lang w:val="en-US" w:eastAsia="en-US" w:bidi="ar-SA"/>
        </w:rPr>
        <w:t>reconocimiento</w:t>
      </w:r>
      <w:proofErr w:type="spellEnd"/>
      <w:r w:rsidRPr="00BA0B83">
        <w:rPr>
          <w:sz w:val="16"/>
          <w:lang w:val="en-US" w:eastAsia="en-US" w:bidi="ar-SA"/>
        </w:rPr>
        <w:t xml:space="preserve"> con los </w:t>
      </w:r>
      <w:proofErr w:type="spellStart"/>
      <w:r w:rsidRPr="00BA0B83">
        <w:rPr>
          <w:sz w:val="16"/>
          <w:lang w:val="en-US" w:eastAsia="en-US" w:bidi="ar-SA"/>
        </w:rPr>
        <w:t>estudios</w:t>
      </w:r>
      <w:proofErr w:type="spellEnd"/>
      <w:r w:rsidRPr="00BA0B83">
        <w:rPr>
          <w:spacing w:val="2"/>
          <w:sz w:val="16"/>
          <w:lang w:val="en-US" w:eastAsia="en-US" w:bidi="ar-SA"/>
        </w:rPr>
        <w:t xml:space="preserve"> </w:t>
      </w:r>
      <w:proofErr w:type="spellStart"/>
      <w:r w:rsidRPr="00BA0B83">
        <w:rPr>
          <w:sz w:val="16"/>
          <w:lang w:val="en-US" w:eastAsia="en-US" w:bidi="ar-SA"/>
        </w:rPr>
        <w:t>alegados</w:t>
      </w:r>
      <w:proofErr w:type="spellEnd"/>
      <w:r w:rsidRPr="00BA0B83">
        <w:rPr>
          <w:sz w:val="16"/>
          <w:lang w:val="en-US" w:eastAsia="en-US" w:bidi="ar-SA"/>
        </w:rPr>
        <w:t>.</w:t>
      </w:r>
    </w:p>
    <w:p w14:paraId="4BE1BC6A" w14:textId="77777777" w:rsidR="00BA0B83" w:rsidRPr="00BA0B83" w:rsidRDefault="00BA0B83" w:rsidP="00BA0B83">
      <w:pPr>
        <w:spacing w:before="6"/>
        <w:rPr>
          <w:rFonts w:eastAsia="Arial" w:cs="Arial"/>
          <w:sz w:val="15"/>
          <w:szCs w:val="16"/>
          <w:lang w:val="en-US" w:eastAsia="en-US" w:bidi="ar-SA"/>
        </w:rPr>
      </w:pPr>
    </w:p>
    <w:p w14:paraId="2E060E7E" w14:textId="02928AE2" w:rsidR="00BA0B83" w:rsidRPr="00BA0B83" w:rsidRDefault="00BA0B83" w:rsidP="00BA0B83">
      <w:pPr>
        <w:spacing w:line="235" w:lineRule="auto"/>
        <w:ind w:left="246" w:right="222"/>
        <w:jc w:val="both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Indicar</w:t>
      </w:r>
      <w:proofErr w:type="spellEnd"/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alegados</w:t>
      </w:r>
      <w:proofErr w:type="spellEnd"/>
      <w:r w:rsidRPr="00BA0B83">
        <w:rPr>
          <w:rFonts w:eastAsia="Arial" w:cs="Arial"/>
          <w:spacing w:val="-1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por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que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se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solicita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convalidación</w:t>
      </w:r>
      <w:proofErr w:type="spellEnd"/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del</w:t>
      </w:r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plan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pacing w:val="-2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3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</w:t>
      </w:r>
      <w:r w:rsidRPr="00BA0B83">
        <w:rPr>
          <w:rFonts w:eastAsia="Arial" w:cs="Arial"/>
          <w:spacing w:val="-4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Universidad de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Málaga.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Para</w:t>
      </w:r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ello</w:t>
      </w:r>
      <w:proofErr w:type="spellEnd"/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debe</w:t>
      </w:r>
      <w:r w:rsidRPr="00BA0B83">
        <w:rPr>
          <w:rFonts w:eastAsia="Arial" w:cs="Arial"/>
          <w:spacing w:val="-9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considerarse</w:t>
      </w:r>
      <w:proofErr w:type="spellEnd"/>
      <w:r w:rsidRPr="00BA0B83">
        <w:rPr>
          <w:rFonts w:eastAsia="Arial" w:cs="Arial"/>
          <w:spacing w:val="-8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nivel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adecuación</w:t>
      </w:r>
      <w:proofErr w:type="spellEnd"/>
      <w:r w:rsidRPr="00BA0B83">
        <w:rPr>
          <w:rFonts w:eastAsia="Arial" w:cs="Arial"/>
          <w:spacing w:val="-7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entre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competencias</w:t>
      </w:r>
      <w:proofErr w:type="spellEnd"/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y</w:t>
      </w:r>
      <w:r w:rsidRPr="00BA0B83">
        <w:rPr>
          <w:rFonts w:eastAsia="Arial" w:cs="Arial"/>
          <w:spacing w:val="-11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.</w:t>
      </w:r>
      <w:r w:rsidRPr="00BA0B83">
        <w:rPr>
          <w:rFonts w:eastAsia="Arial" w:cs="Arial"/>
          <w:spacing w:val="-6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Las </w:t>
      </w:r>
      <w:hyperlink r:id="rId9" w:history="1"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programaciones</w:t>
        </w:r>
        <w:proofErr w:type="spellEnd"/>
        <w:r w:rsidRPr="00BA0B83">
          <w:rPr>
            <w:rStyle w:val="Hipervnculo"/>
            <w:rFonts w:eastAsia="Arial" w:cs="Arial"/>
            <w:spacing w:val="-8"/>
            <w:sz w:val="16"/>
            <w:szCs w:val="16"/>
            <w:lang w:val="en-US" w:eastAsia="en-US" w:bidi="ar-SA"/>
          </w:rPr>
          <w:t xml:space="preserve"> </w:t>
        </w:r>
        <w:proofErr w:type="spellStart"/>
        <w:r w:rsidRPr="00BA0B83">
          <w:rPr>
            <w:rStyle w:val="Hipervnculo"/>
            <w:rFonts w:eastAsia="Arial" w:cs="Arial"/>
            <w:sz w:val="16"/>
            <w:szCs w:val="16"/>
            <w:lang w:val="en-US" w:eastAsia="en-US" w:bidi="ar-SA"/>
          </w:rPr>
          <w:t>académicas</w:t>
        </w:r>
        <w:proofErr w:type="spellEnd"/>
      </w:hyperlink>
      <w:r w:rsidRPr="00BA0B83">
        <w:rPr>
          <w:rFonts w:eastAsia="Arial" w:cs="Arial"/>
          <w:color w:val="0000FF"/>
          <w:spacing w:val="-5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de</w:t>
      </w:r>
      <w:r w:rsidRPr="00BA0B83">
        <w:rPr>
          <w:rFonts w:eastAsia="Arial" w:cs="Arial"/>
          <w:spacing w:val="-10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las</w:t>
      </w:r>
      <w:r w:rsidRPr="00BA0B83">
        <w:rPr>
          <w:rFonts w:eastAsia="Arial" w:cs="Arial"/>
          <w:spacing w:val="-5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del plan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estudios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la Universidad de Málaga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están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disponibles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sitio web de la Facultad de Psicología y</w:t>
      </w:r>
      <w:r w:rsidRPr="00BA0B83">
        <w:rPr>
          <w:rFonts w:eastAsia="Arial" w:cs="Arial"/>
          <w:spacing w:val="-19"/>
          <w:sz w:val="16"/>
          <w:szCs w:val="16"/>
          <w:lang w:val="en-US" w:eastAsia="en-US" w:bidi="ar-SA"/>
        </w:rPr>
        <w:t xml:space="preserve"> </w:t>
      </w:r>
      <w:r w:rsidRPr="00BA0B83">
        <w:rPr>
          <w:rFonts w:eastAsia="Arial" w:cs="Arial"/>
          <w:sz w:val="16"/>
          <w:szCs w:val="16"/>
          <w:lang w:val="en-US" w:eastAsia="en-US" w:bidi="ar-SA"/>
        </w:rPr>
        <w:t>Logopedia.</w:t>
      </w:r>
    </w:p>
    <w:p w14:paraId="3966C566" w14:textId="77777777" w:rsidR="00BA0B83" w:rsidRPr="00BA0B83" w:rsidRDefault="00BA0B83" w:rsidP="00BA0B83">
      <w:pPr>
        <w:spacing w:before="111"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r w:rsidRPr="00BA0B83">
        <w:rPr>
          <w:rFonts w:eastAsia="Arial" w:cs="Arial"/>
          <w:sz w:val="16"/>
          <w:szCs w:val="16"/>
          <w:u w:val="single"/>
          <w:lang w:val="en-US" w:eastAsia="en-US" w:bidi="ar-SA"/>
        </w:rPr>
        <w:t>Nota 3</w:t>
      </w:r>
    </w:p>
    <w:p w14:paraId="36AFBACA" w14:textId="77777777" w:rsidR="00BA0B83" w:rsidRPr="00BA0B83" w:rsidRDefault="00BA0B83" w:rsidP="00BA0B83">
      <w:pPr>
        <w:spacing w:line="183" w:lineRule="exact"/>
        <w:ind w:left="246"/>
        <w:rPr>
          <w:rFonts w:eastAsia="Arial" w:cs="Arial"/>
          <w:sz w:val="16"/>
          <w:szCs w:val="16"/>
          <w:lang w:val="en-US" w:eastAsia="en-US" w:bidi="ar-SA"/>
        </w:rPr>
      </w:pP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Únicamente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se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requieren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los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programas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de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asignaturas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superadas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que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hayan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sido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incluidas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en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el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apartado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“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Otros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 xml:space="preserve"> </w:t>
      </w:r>
      <w:proofErr w:type="spellStart"/>
      <w:r w:rsidRPr="00BA0B83">
        <w:rPr>
          <w:rFonts w:eastAsia="Arial" w:cs="Arial"/>
          <w:sz w:val="16"/>
          <w:szCs w:val="16"/>
          <w:lang w:val="en-US" w:eastAsia="en-US" w:bidi="ar-SA"/>
        </w:rPr>
        <w:t>reconocimientos</w:t>
      </w:r>
      <w:proofErr w:type="spellEnd"/>
      <w:r w:rsidRPr="00BA0B83">
        <w:rPr>
          <w:rFonts w:eastAsia="Arial" w:cs="Arial"/>
          <w:sz w:val="16"/>
          <w:szCs w:val="16"/>
          <w:lang w:val="en-US" w:eastAsia="en-US" w:bidi="ar-SA"/>
        </w:rPr>
        <w:t>”.</w:t>
      </w:r>
    </w:p>
    <w:p w14:paraId="0E9D9DF8" w14:textId="77777777" w:rsidR="00BA0B83" w:rsidRPr="00BA0B83" w:rsidRDefault="00BA0B83" w:rsidP="00BA0B83">
      <w:pPr>
        <w:rPr>
          <w:rFonts w:eastAsia="Arial" w:cs="Arial"/>
          <w:sz w:val="18"/>
          <w:szCs w:val="16"/>
          <w:lang w:val="en-US" w:eastAsia="en-US" w:bidi="ar-SA"/>
        </w:rPr>
      </w:pPr>
    </w:p>
    <w:p w14:paraId="4FC1EA9D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128A5AB" w14:textId="3F68954C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A3447F9" w14:textId="32B9DA40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1EF684F8" w14:textId="095A7393" w:rsidR="00EB451F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6E107536" w14:textId="77777777" w:rsidR="00EB451F" w:rsidRPr="00BA0B83" w:rsidRDefault="00EB451F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79935353" w14:textId="77777777" w:rsidR="00BA0B83" w:rsidRPr="00BA0B83" w:rsidRDefault="00BA0B83" w:rsidP="00BA0B83">
      <w:pPr>
        <w:rPr>
          <w:rFonts w:ascii="Arial" w:eastAsia="Arial" w:hAnsi="Arial" w:cs="Arial"/>
          <w:sz w:val="18"/>
          <w:szCs w:val="16"/>
          <w:lang w:val="en-US" w:eastAsia="en-US" w:bidi="ar-SA"/>
        </w:rPr>
      </w:pPr>
    </w:p>
    <w:p w14:paraId="23F086A6" w14:textId="735B15A9" w:rsidR="00BA0B83" w:rsidRPr="00BA0B83" w:rsidRDefault="00BA0B83" w:rsidP="00BA0B83">
      <w:pPr>
        <w:spacing w:before="144"/>
        <w:ind w:left="231" w:right="179"/>
        <w:jc w:val="center"/>
        <w:rPr>
          <w:rFonts w:ascii="Arial" w:hAnsi="Arial"/>
          <w:b/>
          <w:sz w:val="18"/>
          <w:lang w:val="en-US" w:eastAsia="en-US" w:bidi="ar-SA"/>
        </w:rPr>
      </w:pP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>SRA. DECANA DE LA FACULTAD DE PSICOLOGÍA Y LOGOPEDIA</w:t>
      </w:r>
      <w:r w:rsidR="00EB451F">
        <w:rPr>
          <w:rFonts w:ascii="Arial" w:hAnsi="Arial"/>
          <w:b/>
          <w:color w:val="818181"/>
          <w:sz w:val="18"/>
          <w:lang w:val="en-US" w:eastAsia="en-US" w:bidi="ar-SA"/>
        </w:rPr>
        <w:t xml:space="preserve"> DE LA</w:t>
      </w:r>
      <w:r w:rsidRPr="00BA0B83">
        <w:rPr>
          <w:rFonts w:ascii="Arial" w:hAnsi="Arial"/>
          <w:b/>
          <w:color w:val="818181"/>
          <w:sz w:val="18"/>
          <w:lang w:val="en-US" w:eastAsia="en-US" w:bidi="ar-SA"/>
        </w:rPr>
        <w:t xml:space="preserve"> UNIVERSIDAD DE MÁLAGA</w:t>
      </w:r>
    </w:p>
    <w:p w14:paraId="2024EB80" w14:textId="5DE9D89E" w:rsidR="00873D87" w:rsidRDefault="00873D87">
      <w:pPr>
        <w:spacing w:before="1"/>
        <w:ind w:left="6654" w:right="94"/>
        <w:jc w:val="center"/>
        <w:rPr>
          <w:sz w:val="20"/>
        </w:rPr>
      </w:pPr>
    </w:p>
    <w:sectPr w:rsidR="00873D87" w:rsidSect="00873D87">
      <w:pgSz w:w="11920" w:h="16850"/>
      <w:pgMar w:top="568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07E2" w14:textId="77777777" w:rsidR="00380217" w:rsidRDefault="00380217" w:rsidP="00873D87">
      <w:r>
        <w:separator/>
      </w:r>
    </w:p>
  </w:endnote>
  <w:endnote w:type="continuationSeparator" w:id="0">
    <w:p w14:paraId="0E0C0334" w14:textId="77777777" w:rsidR="00380217" w:rsidRDefault="00380217" w:rsidP="0087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FCDD" w14:textId="77777777" w:rsidR="00380217" w:rsidRDefault="00380217" w:rsidP="00873D87">
      <w:r>
        <w:separator/>
      </w:r>
    </w:p>
  </w:footnote>
  <w:footnote w:type="continuationSeparator" w:id="0">
    <w:p w14:paraId="4F0D1852" w14:textId="77777777" w:rsidR="00380217" w:rsidRDefault="00380217" w:rsidP="0087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37048"/>
    <w:multiLevelType w:val="hybridMultilevel"/>
    <w:tmpl w:val="94C25868"/>
    <w:lvl w:ilvl="0" w:tplc="E3420F62">
      <w:numFmt w:val="bullet"/>
      <w:lvlText w:val=""/>
      <w:lvlJc w:val="left"/>
      <w:pPr>
        <w:ind w:left="642" w:hanging="334"/>
      </w:pPr>
      <w:rPr>
        <w:rFonts w:ascii="Wingdings" w:eastAsia="Wingdings" w:hAnsi="Wingdings" w:cs="Wingdings" w:hint="default"/>
        <w:w w:val="97"/>
        <w:sz w:val="21"/>
        <w:szCs w:val="21"/>
      </w:rPr>
    </w:lvl>
    <w:lvl w:ilvl="1" w:tplc="A93296C6">
      <w:numFmt w:val="bullet"/>
      <w:lvlText w:val=""/>
      <w:lvlJc w:val="left"/>
      <w:pPr>
        <w:ind w:left="67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8562348">
      <w:numFmt w:val="bullet"/>
      <w:lvlText w:val=""/>
      <w:lvlJc w:val="left"/>
      <w:pPr>
        <w:ind w:left="700" w:hanging="178"/>
      </w:pPr>
      <w:rPr>
        <w:rFonts w:ascii="Wingdings 2" w:eastAsia="Wingdings 2" w:hAnsi="Wingdings 2" w:cs="Wingdings 2" w:hint="default"/>
        <w:w w:val="108"/>
        <w:sz w:val="20"/>
        <w:szCs w:val="20"/>
      </w:rPr>
    </w:lvl>
    <w:lvl w:ilvl="3" w:tplc="FC00511C">
      <w:start w:val="1"/>
      <w:numFmt w:val="lowerLetter"/>
      <w:lvlText w:val="%4)"/>
      <w:lvlJc w:val="left"/>
      <w:pPr>
        <w:ind w:left="962" w:hanging="35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4" w:tplc="F11EA340">
      <w:numFmt w:val="bullet"/>
      <w:lvlText w:val="•"/>
      <w:lvlJc w:val="left"/>
      <w:pPr>
        <w:ind w:left="2285" w:hanging="351"/>
      </w:pPr>
      <w:rPr>
        <w:rFonts w:hint="default"/>
      </w:rPr>
    </w:lvl>
    <w:lvl w:ilvl="5" w:tplc="75B8968A">
      <w:numFmt w:val="bullet"/>
      <w:lvlText w:val="•"/>
      <w:lvlJc w:val="left"/>
      <w:pPr>
        <w:ind w:left="3611" w:hanging="351"/>
      </w:pPr>
      <w:rPr>
        <w:rFonts w:hint="default"/>
      </w:rPr>
    </w:lvl>
    <w:lvl w:ilvl="6" w:tplc="ACC8F002">
      <w:numFmt w:val="bullet"/>
      <w:lvlText w:val="•"/>
      <w:lvlJc w:val="left"/>
      <w:pPr>
        <w:ind w:left="4936" w:hanging="351"/>
      </w:pPr>
      <w:rPr>
        <w:rFonts w:hint="default"/>
      </w:rPr>
    </w:lvl>
    <w:lvl w:ilvl="7" w:tplc="1AFC8C0A">
      <w:numFmt w:val="bullet"/>
      <w:lvlText w:val="•"/>
      <w:lvlJc w:val="left"/>
      <w:pPr>
        <w:ind w:left="6262" w:hanging="351"/>
      </w:pPr>
      <w:rPr>
        <w:rFonts w:hint="default"/>
      </w:rPr>
    </w:lvl>
    <w:lvl w:ilvl="8" w:tplc="FE46552C">
      <w:numFmt w:val="bullet"/>
      <w:lvlText w:val="•"/>
      <w:lvlJc w:val="left"/>
      <w:pPr>
        <w:ind w:left="7588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32"/>
    <w:rsid w:val="000451E9"/>
    <w:rsid w:val="000E4487"/>
    <w:rsid w:val="000E5560"/>
    <w:rsid w:val="00211131"/>
    <w:rsid w:val="002E78E2"/>
    <w:rsid w:val="003109F0"/>
    <w:rsid w:val="00342832"/>
    <w:rsid w:val="00380217"/>
    <w:rsid w:val="00410052"/>
    <w:rsid w:val="004B1FEF"/>
    <w:rsid w:val="00526432"/>
    <w:rsid w:val="00562094"/>
    <w:rsid w:val="005B3396"/>
    <w:rsid w:val="0073491E"/>
    <w:rsid w:val="0079379F"/>
    <w:rsid w:val="007B30F7"/>
    <w:rsid w:val="007C788D"/>
    <w:rsid w:val="00873D87"/>
    <w:rsid w:val="00926796"/>
    <w:rsid w:val="0094426A"/>
    <w:rsid w:val="00A64B06"/>
    <w:rsid w:val="00B27D88"/>
    <w:rsid w:val="00B3433B"/>
    <w:rsid w:val="00B7442F"/>
    <w:rsid w:val="00B82EF7"/>
    <w:rsid w:val="00BA0B83"/>
    <w:rsid w:val="00C63AE0"/>
    <w:rsid w:val="00D17D79"/>
    <w:rsid w:val="00E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16E"/>
  <w15:docId w15:val="{8C5F64AE-DBB4-4068-824E-BA53A00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73D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873D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73D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D87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3491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4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4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.es/facultad-de-psicologia/info/113236/tablas-de-reconocimien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a.es/centers/subjects_center/facultad-de-psicologia/5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</dc:creator>
  <cp:lastModifiedBy>Daniel Gallego Martinez</cp:lastModifiedBy>
  <cp:revision>7</cp:revision>
  <cp:lastPrinted>2023-02-01T11:52:00Z</cp:lastPrinted>
  <dcterms:created xsi:type="dcterms:W3CDTF">2023-11-27T08:06:00Z</dcterms:created>
  <dcterms:modified xsi:type="dcterms:W3CDTF">2024-02-09T11:36:00Z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2023-02-01T00:00:00Z</vt:filetime>
  </property>
</Properties>
</file>