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4F9C" w14:textId="318AAE73" w:rsidR="00546A28" w:rsidRPr="00546A28" w:rsidRDefault="00E9622B" w:rsidP="00546A28">
      <w:pPr>
        <w:spacing w:before="110"/>
        <w:ind w:left="141"/>
        <w:jc w:val="both"/>
        <w:rPr>
          <w:rFonts w:ascii="Arial Narrow" w:hAnsi="Arial Narrow"/>
          <w:i/>
          <w:sz w:val="20"/>
        </w:rPr>
      </w:pPr>
      <w:r w:rsidRPr="00546A28">
        <w:rPr>
          <w:rFonts w:ascii="Arial Narrow" w:hAnsi="Arial Narrow"/>
          <w:b/>
          <w:sz w:val="24"/>
        </w:rPr>
        <w:t>SOLICITUD DE ANÁLISIS DE EXPEDIENTE</w:t>
      </w:r>
      <w:r w:rsidR="0086006C" w:rsidRPr="00546A28">
        <w:rPr>
          <w:rFonts w:ascii="Arial Narrow" w:hAnsi="Arial Narrow"/>
          <w:b/>
          <w:sz w:val="24"/>
        </w:rPr>
        <w:t xml:space="preserve"> </w:t>
      </w:r>
      <w:r w:rsidRPr="00546A28">
        <w:rPr>
          <w:rFonts w:ascii="Arial Narrow" w:hAnsi="Arial Narrow"/>
          <w:iCs/>
          <w:sz w:val="20"/>
        </w:rPr>
        <w:t>según</w:t>
      </w:r>
      <w:r w:rsidRPr="00546A28">
        <w:rPr>
          <w:rFonts w:ascii="Arial Narrow" w:hAnsi="Arial Narrow"/>
          <w:i/>
          <w:sz w:val="20"/>
        </w:rPr>
        <w:t xml:space="preserve"> Resolución de 16 de noviembre</w:t>
      </w:r>
      <w:r w:rsidRPr="00546A28">
        <w:rPr>
          <w:rFonts w:ascii="Arial Narrow" w:hAnsi="Arial Narrow"/>
          <w:i/>
          <w:spacing w:val="-10"/>
          <w:sz w:val="20"/>
        </w:rPr>
        <w:t xml:space="preserve"> </w:t>
      </w:r>
      <w:r w:rsidRPr="00546A28">
        <w:rPr>
          <w:rFonts w:ascii="Arial Narrow" w:hAnsi="Arial Narrow"/>
          <w:i/>
          <w:sz w:val="20"/>
        </w:rPr>
        <w:t>de</w:t>
      </w:r>
      <w:r w:rsidRPr="00546A28">
        <w:rPr>
          <w:rFonts w:ascii="Arial Narrow" w:hAnsi="Arial Narrow"/>
          <w:i/>
          <w:spacing w:val="-13"/>
          <w:sz w:val="20"/>
        </w:rPr>
        <w:t xml:space="preserve"> </w:t>
      </w:r>
      <w:r w:rsidRPr="00546A28">
        <w:rPr>
          <w:rFonts w:ascii="Arial Narrow" w:hAnsi="Arial Narrow"/>
          <w:i/>
          <w:sz w:val="20"/>
        </w:rPr>
        <w:t>2023,</w:t>
      </w:r>
      <w:r w:rsidRPr="00546A28">
        <w:rPr>
          <w:rFonts w:ascii="Arial Narrow" w:hAnsi="Arial Narrow"/>
          <w:i/>
          <w:spacing w:val="-10"/>
          <w:sz w:val="20"/>
        </w:rPr>
        <w:t xml:space="preserve"> </w:t>
      </w:r>
      <w:r w:rsidRPr="00546A28">
        <w:rPr>
          <w:rFonts w:ascii="Arial Narrow" w:hAnsi="Arial Narrow"/>
          <w:i/>
          <w:sz w:val="20"/>
        </w:rPr>
        <w:t>de</w:t>
      </w:r>
      <w:r w:rsidRPr="00546A28">
        <w:rPr>
          <w:rFonts w:ascii="Arial Narrow" w:hAnsi="Arial Narrow"/>
          <w:i/>
          <w:spacing w:val="-13"/>
          <w:sz w:val="20"/>
        </w:rPr>
        <w:t xml:space="preserve"> </w:t>
      </w:r>
      <w:r w:rsidRPr="00546A28">
        <w:rPr>
          <w:rFonts w:ascii="Arial Narrow" w:hAnsi="Arial Narrow"/>
          <w:i/>
          <w:sz w:val="20"/>
        </w:rPr>
        <w:t>la</w:t>
      </w:r>
      <w:r w:rsidRPr="00546A28">
        <w:rPr>
          <w:rFonts w:ascii="Arial Narrow" w:hAnsi="Arial Narrow"/>
          <w:i/>
          <w:spacing w:val="-12"/>
          <w:sz w:val="20"/>
        </w:rPr>
        <w:t xml:space="preserve"> </w:t>
      </w:r>
      <w:r w:rsidRPr="00546A28">
        <w:rPr>
          <w:rFonts w:ascii="Arial Narrow" w:hAnsi="Arial Narrow"/>
          <w:i/>
          <w:sz w:val="20"/>
        </w:rPr>
        <w:t>Secretaría</w:t>
      </w:r>
      <w:r w:rsidRPr="00546A28">
        <w:rPr>
          <w:rFonts w:ascii="Arial Narrow" w:hAnsi="Arial Narrow"/>
          <w:i/>
          <w:spacing w:val="-11"/>
          <w:sz w:val="20"/>
        </w:rPr>
        <w:t xml:space="preserve"> </w:t>
      </w:r>
      <w:r w:rsidRPr="00546A28">
        <w:rPr>
          <w:rFonts w:ascii="Arial Narrow" w:hAnsi="Arial Narrow"/>
          <w:i/>
          <w:sz w:val="20"/>
        </w:rPr>
        <w:t>General</w:t>
      </w:r>
      <w:r w:rsidRPr="00546A28">
        <w:rPr>
          <w:rFonts w:ascii="Arial Narrow" w:hAnsi="Arial Narrow"/>
          <w:i/>
          <w:spacing w:val="-10"/>
          <w:sz w:val="20"/>
        </w:rPr>
        <w:t xml:space="preserve"> </w:t>
      </w:r>
      <w:r w:rsidRPr="00546A28">
        <w:rPr>
          <w:rFonts w:ascii="Arial Narrow" w:hAnsi="Arial Narrow"/>
          <w:i/>
          <w:sz w:val="20"/>
        </w:rPr>
        <w:t>de</w:t>
      </w:r>
      <w:r w:rsidRPr="00546A28">
        <w:rPr>
          <w:rFonts w:ascii="Arial Narrow" w:hAnsi="Arial Narrow"/>
          <w:i/>
          <w:spacing w:val="-13"/>
          <w:sz w:val="20"/>
        </w:rPr>
        <w:t xml:space="preserve"> </w:t>
      </w:r>
      <w:r w:rsidRPr="00546A28">
        <w:rPr>
          <w:rFonts w:ascii="Arial Narrow" w:hAnsi="Arial Narrow"/>
          <w:i/>
          <w:sz w:val="20"/>
        </w:rPr>
        <w:t>Universidades,</w:t>
      </w:r>
      <w:r w:rsidRPr="00546A28">
        <w:rPr>
          <w:rFonts w:ascii="Arial Narrow" w:hAnsi="Arial Narrow"/>
          <w:i/>
          <w:spacing w:val="-10"/>
          <w:sz w:val="20"/>
        </w:rPr>
        <w:t xml:space="preserve"> </w:t>
      </w:r>
      <w:r w:rsidRPr="00546A28">
        <w:rPr>
          <w:rFonts w:ascii="Arial Narrow" w:hAnsi="Arial Narrow"/>
          <w:i/>
          <w:sz w:val="20"/>
        </w:rPr>
        <w:t>por</w:t>
      </w:r>
      <w:r w:rsidRPr="00546A28">
        <w:rPr>
          <w:rFonts w:ascii="Arial Narrow" w:hAnsi="Arial Narrow"/>
          <w:i/>
          <w:spacing w:val="-12"/>
          <w:sz w:val="20"/>
        </w:rPr>
        <w:t xml:space="preserve"> </w:t>
      </w:r>
      <w:r w:rsidRPr="00546A28">
        <w:rPr>
          <w:rFonts w:ascii="Arial Narrow" w:hAnsi="Arial Narrow"/>
          <w:i/>
          <w:sz w:val="20"/>
        </w:rPr>
        <w:t>la</w:t>
      </w:r>
      <w:r w:rsidRPr="00546A28">
        <w:rPr>
          <w:rFonts w:ascii="Arial Narrow" w:hAnsi="Arial Narrow"/>
          <w:i/>
          <w:spacing w:val="-12"/>
          <w:sz w:val="20"/>
        </w:rPr>
        <w:t xml:space="preserve"> </w:t>
      </w:r>
      <w:r w:rsidRPr="00546A28">
        <w:rPr>
          <w:rFonts w:ascii="Arial Narrow" w:hAnsi="Arial Narrow"/>
          <w:i/>
          <w:sz w:val="20"/>
        </w:rPr>
        <w:t>que</w:t>
      </w:r>
      <w:r w:rsidRPr="00546A28">
        <w:rPr>
          <w:rFonts w:ascii="Arial Narrow" w:hAnsi="Arial Narrow"/>
          <w:i/>
          <w:spacing w:val="-13"/>
          <w:sz w:val="20"/>
        </w:rPr>
        <w:t xml:space="preserve"> </w:t>
      </w:r>
      <w:r w:rsidRPr="00546A28">
        <w:rPr>
          <w:rFonts w:ascii="Arial Narrow" w:hAnsi="Arial Narrow"/>
          <w:i/>
          <w:sz w:val="20"/>
        </w:rPr>
        <w:t>se</w:t>
      </w:r>
      <w:r w:rsidRPr="00546A28">
        <w:rPr>
          <w:rFonts w:ascii="Arial Narrow" w:hAnsi="Arial Narrow"/>
          <w:i/>
          <w:spacing w:val="-12"/>
          <w:sz w:val="20"/>
        </w:rPr>
        <w:t xml:space="preserve"> </w:t>
      </w:r>
      <w:r w:rsidRPr="00546A28">
        <w:rPr>
          <w:rFonts w:ascii="Arial Narrow" w:hAnsi="Arial Narrow"/>
          <w:i/>
          <w:sz w:val="20"/>
        </w:rPr>
        <w:t>publica</w:t>
      </w:r>
      <w:r w:rsidRPr="00546A28">
        <w:rPr>
          <w:rFonts w:ascii="Arial Narrow" w:hAnsi="Arial Narrow"/>
          <w:i/>
          <w:spacing w:val="-13"/>
          <w:sz w:val="20"/>
        </w:rPr>
        <w:t xml:space="preserve"> </w:t>
      </w:r>
      <w:r w:rsidRPr="00546A28">
        <w:rPr>
          <w:rFonts w:ascii="Arial Narrow" w:hAnsi="Arial Narrow"/>
          <w:i/>
          <w:sz w:val="20"/>
        </w:rPr>
        <w:t>el</w:t>
      </w:r>
      <w:r w:rsidRPr="00546A28">
        <w:rPr>
          <w:rFonts w:ascii="Arial Narrow" w:hAnsi="Arial Narrow"/>
          <w:i/>
          <w:spacing w:val="-10"/>
          <w:sz w:val="20"/>
        </w:rPr>
        <w:t xml:space="preserve"> </w:t>
      </w:r>
      <w:r w:rsidRPr="00546A28">
        <w:rPr>
          <w:rFonts w:ascii="Arial Narrow" w:hAnsi="Arial Narrow"/>
          <w:i/>
          <w:sz w:val="20"/>
        </w:rPr>
        <w:t>Acuerdo</w:t>
      </w:r>
      <w:r w:rsidRPr="00546A28">
        <w:rPr>
          <w:rFonts w:ascii="Arial Narrow" w:hAnsi="Arial Narrow"/>
          <w:i/>
          <w:spacing w:val="-10"/>
          <w:sz w:val="20"/>
        </w:rPr>
        <w:t xml:space="preserve"> </w:t>
      </w:r>
      <w:r w:rsidRPr="00546A28">
        <w:rPr>
          <w:rFonts w:ascii="Arial Narrow" w:hAnsi="Arial Narrow"/>
          <w:i/>
          <w:sz w:val="20"/>
        </w:rPr>
        <w:t>del</w:t>
      </w:r>
      <w:r w:rsidRPr="00546A28">
        <w:rPr>
          <w:rFonts w:ascii="Arial Narrow" w:hAnsi="Arial Narrow"/>
          <w:i/>
          <w:spacing w:val="-13"/>
          <w:sz w:val="20"/>
        </w:rPr>
        <w:t xml:space="preserve"> </w:t>
      </w:r>
      <w:r w:rsidRPr="00546A28">
        <w:rPr>
          <w:rFonts w:ascii="Arial Narrow" w:hAnsi="Arial Narrow"/>
          <w:i/>
          <w:sz w:val="20"/>
        </w:rPr>
        <w:t>Consejo de Universidades, por el que se establecen recomendaciones para la acreditación del cumplimiento de los requisitos establecidos en la Orden CNU/1309/2018, de 5 de diciembre, para el acceso al Máster en Psicología General Sanitaria en los títulos universitarios oﬁciales extranjeros de</w:t>
      </w:r>
      <w:r w:rsidRPr="00546A28">
        <w:rPr>
          <w:rFonts w:ascii="Arial Narrow" w:hAnsi="Arial Narrow"/>
          <w:i/>
          <w:spacing w:val="-16"/>
          <w:sz w:val="20"/>
        </w:rPr>
        <w:t xml:space="preserve"> </w:t>
      </w:r>
      <w:r w:rsidRPr="00546A28">
        <w:rPr>
          <w:rFonts w:ascii="Arial Narrow" w:hAnsi="Arial Narrow"/>
          <w:i/>
          <w:sz w:val="20"/>
        </w:rPr>
        <w:t>Psicología.</w:t>
      </w:r>
    </w:p>
    <w:p w14:paraId="305345C6" w14:textId="77777777" w:rsidR="00546A28" w:rsidRPr="00546A28" w:rsidRDefault="00546A28" w:rsidP="00546A28">
      <w:pPr>
        <w:spacing w:before="110"/>
        <w:ind w:left="141"/>
        <w:jc w:val="both"/>
        <w:rPr>
          <w:rFonts w:ascii="Arial Narrow" w:hAnsi="Arial Narrow"/>
          <w:i/>
          <w:sz w:val="20"/>
        </w:rPr>
      </w:pPr>
    </w:p>
    <w:p w14:paraId="2BB55FDF" w14:textId="094F64FB" w:rsidR="00546A28" w:rsidRPr="00546A28" w:rsidRDefault="00546A28" w:rsidP="00546A28">
      <w:pPr>
        <w:spacing w:before="93"/>
        <w:ind w:left="142"/>
        <w:rPr>
          <w:rFonts w:ascii="Arial Narrow" w:hAnsi="Arial Narrow"/>
          <w:b/>
          <w:sz w:val="20"/>
          <w:szCs w:val="20"/>
        </w:rPr>
      </w:pPr>
      <w:r w:rsidRPr="00546A28">
        <w:rPr>
          <w:rFonts w:ascii="Arial Narrow" w:hAnsi="Arial Narrow"/>
          <w:b/>
          <w:sz w:val="20"/>
          <w:szCs w:val="20"/>
        </w:rPr>
        <w:t>DATOS DEL SOLICITANTE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268"/>
        <w:gridCol w:w="1559"/>
        <w:gridCol w:w="993"/>
        <w:gridCol w:w="708"/>
        <w:gridCol w:w="3119"/>
      </w:tblGrid>
      <w:tr w:rsidR="00546A28" w:rsidRPr="00546A28" w14:paraId="7835D3B9" w14:textId="77777777" w:rsidTr="0095120F">
        <w:trPr>
          <w:trHeight w:val="280"/>
        </w:trPr>
        <w:tc>
          <w:tcPr>
            <w:tcW w:w="1728" w:type="dxa"/>
          </w:tcPr>
          <w:p w14:paraId="682BB604" w14:textId="77777777" w:rsidR="00546A28" w:rsidRPr="00546A28" w:rsidRDefault="00546A28" w:rsidP="00B47774">
            <w:pPr>
              <w:pStyle w:val="TableParagraph"/>
              <w:spacing w:before="56" w:line="204" w:lineRule="exact"/>
              <w:ind w:left="107"/>
              <w:rPr>
                <w:sz w:val="20"/>
                <w:szCs w:val="20"/>
              </w:rPr>
            </w:pPr>
            <w:r w:rsidRPr="00546A28">
              <w:rPr>
                <w:sz w:val="20"/>
                <w:szCs w:val="20"/>
              </w:rPr>
              <w:t>Apellidos:</w:t>
            </w:r>
          </w:p>
        </w:tc>
        <w:tc>
          <w:tcPr>
            <w:tcW w:w="3827" w:type="dxa"/>
            <w:gridSpan w:val="2"/>
            <w:vAlign w:val="center"/>
          </w:tcPr>
          <w:p w14:paraId="6FF2A6A5" w14:textId="2F66A7FA" w:rsidR="00546A28" w:rsidRPr="00546A28" w:rsidRDefault="00546A28" w:rsidP="00B47774">
            <w:pPr>
              <w:pStyle w:val="TableParagraph"/>
              <w:rPr>
                <w:sz w:val="20"/>
                <w:szCs w:val="20"/>
              </w:rPr>
            </w:pPr>
          </w:p>
        </w:tc>
        <w:tc>
          <w:tcPr>
            <w:tcW w:w="993" w:type="dxa"/>
            <w:vAlign w:val="center"/>
          </w:tcPr>
          <w:p w14:paraId="4AEFF70F" w14:textId="77777777" w:rsidR="00546A28" w:rsidRPr="00546A28" w:rsidRDefault="00546A28" w:rsidP="00B47774">
            <w:pPr>
              <w:pStyle w:val="TableParagraph"/>
              <w:spacing w:before="56" w:line="204" w:lineRule="exact"/>
              <w:ind w:left="104"/>
              <w:rPr>
                <w:sz w:val="20"/>
                <w:szCs w:val="20"/>
              </w:rPr>
            </w:pPr>
            <w:r w:rsidRPr="00546A28">
              <w:rPr>
                <w:sz w:val="20"/>
                <w:szCs w:val="20"/>
              </w:rPr>
              <w:t>Nombre:</w:t>
            </w:r>
          </w:p>
        </w:tc>
        <w:tc>
          <w:tcPr>
            <w:tcW w:w="3827" w:type="dxa"/>
            <w:gridSpan w:val="2"/>
            <w:vAlign w:val="center"/>
          </w:tcPr>
          <w:p w14:paraId="72E5E2AC" w14:textId="3D850CFD" w:rsidR="00546A28" w:rsidRPr="00546A28" w:rsidRDefault="00546A28" w:rsidP="00B47774">
            <w:pPr>
              <w:pStyle w:val="TableParagraph"/>
              <w:rPr>
                <w:sz w:val="20"/>
                <w:szCs w:val="20"/>
              </w:rPr>
            </w:pPr>
          </w:p>
        </w:tc>
      </w:tr>
      <w:tr w:rsidR="00546A28" w:rsidRPr="00546A28" w14:paraId="43510012" w14:textId="77777777" w:rsidTr="0095120F">
        <w:trPr>
          <w:trHeight w:val="280"/>
        </w:trPr>
        <w:tc>
          <w:tcPr>
            <w:tcW w:w="1728" w:type="dxa"/>
          </w:tcPr>
          <w:p w14:paraId="44084822" w14:textId="77777777" w:rsidR="00546A28" w:rsidRPr="00546A28" w:rsidRDefault="00546A28" w:rsidP="00B47774">
            <w:pPr>
              <w:pStyle w:val="TableParagraph"/>
              <w:spacing w:before="56" w:line="204" w:lineRule="exact"/>
              <w:ind w:left="107"/>
              <w:rPr>
                <w:sz w:val="20"/>
                <w:szCs w:val="20"/>
              </w:rPr>
            </w:pPr>
            <w:r w:rsidRPr="00546A28">
              <w:rPr>
                <w:sz w:val="20"/>
                <w:szCs w:val="20"/>
              </w:rPr>
              <w:t xml:space="preserve">Doc. identidad </w:t>
            </w:r>
            <w:proofErr w:type="spellStart"/>
            <w:r w:rsidRPr="00546A28">
              <w:rPr>
                <w:sz w:val="20"/>
                <w:szCs w:val="20"/>
              </w:rPr>
              <w:t>nº</w:t>
            </w:r>
            <w:proofErr w:type="spellEnd"/>
            <w:r w:rsidRPr="00546A28">
              <w:rPr>
                <w:sz w:val="20"/>
                <w:szCs w:val="20"/>
              </w:rPr>
              <w:t>:</w:t>
            </w:r>
          </w:p>
        </w:tc>
        <w:tc>
          <w:tcPr>
            <w:tcW w:w="4820" w:type="dxa"/>
            <w:gridSpan w:val="3"/>
            <w:vAlign w:val="center"/>
          </w:tcPr>
          <w:p w14:paraId="0CC417CC" w14:textId="77777777" w:rsidR="00546A28" w:rsidRPr="00546A28" w:rsidRDefault="00546A28" w:rsidP="00B47774">
            <w:pPr>
              <w:pStyle w:val="TableParagraph"/>
              <w:rPr>
                <w:sz w:val="20"/>
                <w:szCs w:val="20"/>
              </w:rPr>
            </w:pPr>
          </w:p>
        </w:tc>
        <w:tc>
          <w:tcPr>
            <w:tcW w:w="708" w:type="dxa"/>
            <w:vAlign w:val="center"/>
          </w:tcPr>
          <w:p w14:paraId="59D19F9C" w14:textId="2A82E522" w:rsidR="00546A28" w:rsidRPr="00546A28" w:rsidRDefault="00546A28" w:rsidP="00B47774">
            <w:pPr>
              <w:pStyle w:val="TableParagraph"/>
              <w:spacing w:before="56" w:line="204" w:lineRule="exact"/>
              <w:ind w:left="107"/>
              <w:rPr>
                <w:sz w:val="20"/>
                <w:szCs w:val="20"/>
              </w:rPr>
            </w:pPr>
            <w:r w:rsidRPr="00546A28">
              <w:rPr>
                <w:sz w:val="20"/>
                <w:szCs w:val="20"/>
              </w:rPr>
              <w:t>Tipo:</w:t>
            </w:r>
          </w:p>
        </w:tc>
        <w:sdt>
          <w:sdtPr>
            <w:rPr>
              <w:sz w:val="20"/>
              <w:szCs w:val="20"/>
            </w:rPr>
            <w:id w:val="-492645584"/>
            <w:placeholder>
              <w:docPart w:val="53680CF86C1D4CC3B46A33587C26AC95"/>
            </w:placeholder>
            <w:showingPlcHdr/>
            <w:dropDownList>
              <w:listItem w:value="Elija un elemento."/>
              <w:listItem w:displayText="DNI" w:value="DNI"/>
              <w:listItem w:displayText="NIE" w:value="NIE"/>
              <w:listItem w:displayText="Pasaporte" w:value="Pasaporte"/>
              <w:listItem w:displayText="Otros" w:value="Otros"/>
            </w:dropDownList>
          </w:sdtPr>
          <w:sdtEndPr/>
          <w:sdtContent>
            <w:tc>
              <w:tcPr>
                <w:tcW w:w="3119" w:type="dxa"/>
                <w:vAlign w:val="center"/>
              </w:tcPr>
              <w:p w14:paraId="59E50DD8" w14:textId="2792DC79" w:rsidR="00546A28" w:rsidRPr="00546A28" w:rsidRDefault="00490B12" w:rsidP="00B47774">
                <w:pPr>
                  <w:pStyle w:val="TableParagraph"/>
                  <w:rPr>
                    <w:sz w:val="20"/>
                    <w:szCs w:val="20"/>
                  </w:rPr>
                </w:pPr>
                <w:r w:rsidRPr="001A2697">
                  <w:rPr>
                    <w:rStyle w:val="Textodelmarcadordeposicin"/>
                    <w:vanish/>
                  </w:rPr>
                  <w:t>Elija un elemento.</w:t>
                </w:r>
              </w:p>
            </w:tc>
          </w:sdtContent>
        </w:sdt>
      </w:tr>
      <w:tr w:rsidR="00546A28" w:rsidRPr="00546A28" w14:paraId="018A6EEF" w14:textId="77777777" w:rsidTr="0095120F">
        <w:trPr>
          <w:trHeight w:val="280"/>
        </w:trPr>
        <w:tc>
          <w:tcPr>
            <w:tcW w:w="1728" w:type="dxa"/>
          </w:tcPr>
          <w:p w14:paraId="32C76F2C" w14:textId="77777777" w:rsidR="00546A28" w:rsidRPr="00546A28" w:rsidRDefault="00546A28" w:rsidP="00B47774">
            <w:pPr>
              <w:pStyle w:val="TableParagraph"/>
              <w:spacing w:before="56" w:line="204" w:lineRule="exact"/>
              <w:ind w:left="107"/>
              <w:rPr>
                <w:sz w:val="20"/>
                <w:szCs w:val="20"/>
              </w:rPr>
            </w:pPr>
            <w:r w:rsidRPr="00546A28">
              <w:rPr>
                <w:sz w:val="20"/>
                <w:szCs w:val="20"/>
              </w:rPr>
              <w:t>Teléfono:</w:t>
            </w:r>
          </w:p>
        </w:tc>
        <w:tc>
          <w:tcPr>
            <w:tcW w:w="2268" w:type="dxa"/>
            <w:vAlign w:val="center"/>
          </w:tcPr>
          <w:p w14:paraId="2800BA2F" w14:textId="77777777" w:rsidR="00546A28" w:rsidRPr="00546A28" w:rsidRDefault="00546A28" w:rsidP="00B47774">
            <w:pPr>
              <w:pStyle w:val="TableParagraph"/>
              <w:rPr>
                <w:sz w:val="20"/>
                <w:szCs w:val="20"/>
              </w:rPr>
            </w:pPr>
          </w:p>
        </w:tc>
        <w:tc>
          <w:tcPr>
            <w:tcW w:w="1559" w:type="dxa"/>
            <w:vAlign w:val="center"/>
          </w:tcPr>
          <w:p w14:paraId="3EF376B0" w14:textId="77777777" w:rsidR="00546A28" w:rsidRPr="00546A28" w:rsidRDefault="00546A28" w:rsidP="00B47774">
            <w:pPr>
              <w:pStyle w:val="TableParagraph"/>
              <w:spacing w:before="56" w:line="204" w:lineRule="exact"/>
              <w:ind w:left="105"/>
              <w:rPr>
                <w:sz w:val="20"/>
                <w:szCs w:val="20"/>
              </w:rPr>
            </w:pPr>
            <w:r w:rsidRPr="00546A28">
              <w:rPr>
                <w:sz w:val="20"/>
                <w:szCs w:val="20"/>
              </w:rPr>
              <w:t>Correo electrónico:</w:t>
            </w:r>
          </w:p>
        </w:tc>
        <w:tc>
          <w:tcPr>
            <w:tcW w:w="4820" w:type="dxa"/>
            <w:gridSpan w:val="3"/>
            <w:vAlign w:val="center"/>
          </w:tcPr>
          <w:p w14:paraId="1D1D2112" w14:textId="77777777" w:rsidR="00546A28" w:rsidRPr="00546A28" w:rsidRDefault="00546A28" w:rsidP="00B47774">
            <w:pPr>
              <w:pStyle w:val="TableParagraph"/>
              <w:rPr>
                <w:sz w:val="20"/>
                <w:szCs w:val="20"/>
              </w:rPr>
            </w:pPr>
          </w:p>
        </w:tc>
      </w:tr>
    </w:tbl>
    <w:p w14:paraId="36CE6D90" w14:textId="77777777" w:rsidR="00546A28" w:rsidRPr="00546A28" w:rsidRDefault="00546A28" w:rsidP="00546A28">
      <w:pPr>
        <w:pStyle w:val="Textoindependiente"/>
        <w:spacing w:before="9"/>
        <w:rPr>
          <w:rFonts w:ascii="Arial Narrow" w:hAnsi="Arial Narrow"/>
          <w:b/>
        </w:rPr>
      </w:pPr>
    </w:p>
    <w:p w14:paraId="284E03A2" w14:textId="37AC8662" w:rsidR="00546A28" w:rsidRPr="00546A28" w:rsidRDefault="00546A28" w:rsidP="00546A28">
      <w:pPr>
        <w:spacing w:after="3"/>
        <w:ind w:left="142"/>
        <w:rPr>
          <w:rFonts w:ascii="Arial Narrow" w:hAnsi="Arial Narrow"/>
          <w:b/>
          <w:sz w:val="20"/>
          <w:szCs w:val="20"/>
        </w:rPr>
      </w:pPr>
      <w:r w:rsidRPr="00546A28">
        <w:rPr>
          <w:rFonts w:ascii="Arial Narrow" w:hAnsi="Arial Narrow"/>
          <w:b/>
          <w:sz w:val="20"/>
          <w:szCs w:val="20"/>
        </w:rPr>
        <w:t>DATOS DE LOS ESTUDIOS ALEGADOS</w:t>
      </w:r>
    </w:p>
    <w:tbl>
      <w:tblPr>
        <w:tblStyle w:val="TableNormal"/>
        <w:tblW w:w="103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4252"/>
        <w:gridCol w:w="709"/>
        <w:gridCol w:w="3969"/>
      </w:tblGrid>
      <w:tr w:rsidR="00546A28" w:rsidRPr="00546A28" w14:paraId="1B81671B" w14:textId="77777777" w:rsidTr="004213E4">
        <w:trPr>
          <w:trHeight w:val="280"/>
        </w:trPr>
        <w:tc>
          <w:tcPr>
            <w:tcW w:w="1445" w:type="dxa"/>
            <w:vAlign w:val="center"/>
          </w:tcPr>
          <w:p w14:paraId="53EE2662" w14:textId="70D72DDC" w:rsidR="00546A28" w:rsidRPr="00546A28" w:rsidRDefault="00546A28" w:rsidP="00B47774">
            <w:pPr>
              <w:pStyle w:val="TableParagraph"/>
              <w:spacing w:before="56" w:line="204" w:lineRule="exact"/>
              <w:ind w:left="107"/>
              <w:rPr>
                <w:sz w:val="20"/>
                <w:szCs w:val="20"/>
              </w:rPr>
            </w:pPr>
            <w:r w:rsidRPr="00546A28">
              <w:rPr>
                <w:sz w:val="20"/>
                <w:szCs w:val="20"/>
              </w:rPr>
              <w:t>Título:</w:t>
            </w:r>
          </w:p>
        </w:tc>
        <w:tc>
          <w:tcPr>
            <w:tcW w:w="8930" w:type="dxa"/>
            <w:gridSpan w:val="3"/>
            <w:vAlign w:val="center"/>
          </w:tcPr>
          <w:p w14:paraId="724350D8" w14:textId="77777777" w:rsidR="00546A28" w:rsidRPr="00546A28" w:rsidRDefault="00546A28" w:rsidP="00B47774">
            <w:pPr>
              <w:pStyle w:val="TableParagraph"/>
              <w:rPr>
                <w:sz w:val="20"/>
                <w:szCs w:val="20"/>
              </w:rPr>
            </w:pPr>
          </w:p>
        </w:tc>
      </w:tr>
      <w:tr w:rsidR="00546A28" w:rsidRPr="00546A28" w14:paraId="555FF443" w14:textId="77777777" w:rsidTr="004213E4">
        <w:trPr>
          <w:trHeight w:val="280"/>
        </w:trPr>
        <w:tc>
          <w:tcPr>
            <w:tcW w:w="1445" w:type="dxa"/>
            <w:vAlign w:val="center"/>
          </w:tcPr>
          <w:p w14:paraId="4E5D3B5E" w14:textId="0A074524" w:rsidR="00546A28" w:rsidRPr="00546A28" w:rsidRDefault="00546A28" w:rsidP="00B47774">
            <w:pPr>
              <w:pStyle w:val="TableParagraph"/>
              <w:spacing w:before="54" w:line="206" w:lineRule="exact"/>
              <w:ind w:left="107"/>
              <w:rPr>
                <w:sz w:val="20"/>
                <w:szCs w:val="20"/>
              </w:rPr>
            </w:pPr>
            <w:r w:rsidRPr="00546A28">
              <w:rPr>
                <w:sz w:val="20"/>
                <w:szCs w:val="20"/>
              </w:rPr>
              <w:t>Universidad:</w:t>
            </w:r>
          </w:p>
        </w:tc>
        <w:tc>
          <w:tcPr>
            <w:tcW w:w="8930" w:type="dxa"/>
            <w:gridSpan w:val="3"/>
            <w:vAlign w:val="center"/>
          </w:tcPr>
          <w:p w14:paraId="69BB66B4" w14:textId="77777777" w:rsidR="00546A28" w:rsidRPr="00546A28" w:rsidRDefault="00546A28" w:rsidP="00B47774">
            <w:pPr>
              <w:pStyle w:val="TableParagraph"/>
              <w:rPr>
                <w:sz w:val="20"/>
                <w:szCs w:val="20"/>
              </w:rPr>
            </w:pPr>
          </w:p>
        </w:tc>
      </w:tr>
      <w:tr w:rsidR="00546A28" w:rsidRPr="00546A28" w14:paraId="64D42CF7" w14:textId="77777777" w:rsidTr="004213E4">
        <w:trPr>
          <w:trHeight w:val="280"/>
        </w:trPr>
        <w:tc>
          <w:tcPr>
            <w:tcW w:w="1445" w:type="dxa"/>
            <w:vAlign w:val="center"/>
          </w:tcPr>
          <w:p w14:paraId="7962ED42" w14:textId="5F60F970" w:rsidR="00546A28" w:rsidRPr="00546A28" w:rsidRDefault="00546A28" w:rsidP="00B47774">
            <w:pPr>
              <w:pStyle w:val="TableParagraph"/>
              <w:spacing w:before="56" w:line="204" w:lineRule="exact"/>
              <w:ind w:left="107"/>
              <w:rPr>
                <w:sz w:val="20"/>
                <w:szCs w:val="20"/>
              </w:rPr>
            </w:pPr>
            <w:r w:rsidRPr="00546A28">
              <w:rPr>
                <w:sz w:val="20"/>
                <w:szCs w:val="20"/>
              </w:rPr>
              <w:t>Localidad:</w:t>
            </w:r>
          </w:p>
        </w:tc>
        <w:tc>
          <w:tcPr>
            <w:tcW w:w="4252" w:type="dxa"/>
            <w:vAlign w:val="center"/>
          </w:tcPr>
          <w:p w14:paraId="6334E546" w14:textId="77777777" w:rsidR="00546A28" w:rsidRPr="00546A28" w:rsidRDefault="00546A28" w:rsidP="00B47774">
            <w:pPr>
              <w:pStyle w:val="TableParagraph"/>
              <w:rPr>
                <w:sz w:val="20"/>
                <w:szCs w:val="20"/>
              </w:rPr>
            </w:pPr>
          </w:p>
        </w:tc>
        <w:tc>
          <w:tcPr>
            <w:tcW w:w="709" w:type="dxa"/>
            <w:vAlign w:val="center"/>
          </w:tcPr>
          <w:p w14:paraId="7F4CA8A2" w14:textId="0C203B30" w:rsidR="00546A28" w:rsidRPr="00546A28" w:rsidRDefault="00546A28" w:rsidP="00B47774">
            <w:pPr>
              <w:pStyle w:val="TableParagraph"/>
              <w:spacing w:before="56" w:line="204" w:lineRule="exact"/>
              <w:ind w:left="105"/>
              <w:rPr>
                <w:sz w:val="20"/>
                <w:szCs w:val="20"/>
              </w:rPr>
            </w:pPr>
            <w:r w:rsidRPr="00546A28">
              <w:rPr>
                <w:sz w:val="20"/>
                <w:szCs w:val="20"/>
              </w:rPr>
              <w:t>País:</w:t>
            </w:r>
          </w:p>
        </w:tc>
        <w:tc>
          <w:tcPr>
            <w:tcW w:w="3969" w:type="dxa"/>
            <w:vAlign w:val="center"/>
          </w:tcPr>
          <w:p w14:paraId="3AEE58DF" w14:textId="77777777" w:rsidR="00546A28" w:rsidRPr="00546A28" w:rsidRDefault="00546A28" w:rsidP="00B47774">
            <w:pPr>
              <w:pStyle w:val="TableParagraph"/>
              <w:rPr>
                <w:sz w:val="20"/>
                <w:szCs w:val="20"/>
              </w:rPr>
            </w:pPr>
          </w:p>
        </w:tc>
      </w:tr>
    </w:tbl>
    <w:p w14:paraId="6B528232" w14:textId="77777777" w:rsidR="00E9622B" w:rsidRPr="00546A28" w:rsidRDefault="00E9622B" w:rsidP="00546A28">
      <w:pPr>
        <w:spacing w:before="110"/>
        <w:rPr>
          <w:rFonts w:ascii="Arial Narrow" w:hAnsi="Arial Narrow"/>
          <w:i/>
          <w:sz w:val="20"/>
        </w:rPr>
      </w:pPr>
    </w:p>
    <w:p w14:paraId="38D6C7B5" w14:textId="672EB798" w:rsidR="00E9622B" w:rsidRPr="00546A28" w:rsidRDefault="00E9622B" w:rsidP="00546A28">
      <w:pPr>
        <w:spacing w:before="1"/>
        <w:ind w:left="142" w:right="135"/>
        <w:jc w:val="both"/>
        <w:rPr>
          <w:rFonts w:ascii="Arial Narrow" w:hAnsi="Arial Narrow"/>
          <w:sz w:val="24"/>
        </w:rPr>
      </w:pPr>
      <w:r w:rsidRPr="00546A28">
        <w:rPr>
          <w:rFonts w:ascii="Arial Narrow" w:hAnsi="Arial Narrow"/>
          <w:sz w:val="24"/>
        </w:rPr>
        <w:t xml:space="preserve">Incluya en cada apartado la denominación de las materias y/o asignaturas de su expediente a analizar para </w:t>
      </w:r>
      <w:proofErr w:type="spellStart"/>
      <w:r w:rsidRPr="00546A28">
        <w:rPr>
          <w:rFonts w:ascii="Arial Narrow" w:hAnsi="Arial Narrow"/>
          <w:sz w:val="24"/>
        </w:rPr>
        <w:t>veriﬁcar</w:t>
      </w:r>
      <w:proofErr w:type="spellEnd"/>
      <w:r w:rsidRPr="00546A28">
        <w:rPr>
          <w:rFonts w:ascii="Arial Narrow" w:hAnsi="Arial Narrow"/>
          <w:sz w:val="24"/>
        </w:rPr>
        <w:t xml:space="preserve"> el cumplimiento según área de acuerdo con lo establecido en el apartado cuarto del anexo de la Resolución de 16 de noviembre de 2023, de la Secretaría General de Universidades.</w:t>
      </w:r>
      <w:r w:rsidR="00B75DC3" w:rsidRPr="00546A28">
        <w:rPr>
          <w:rFonts w:ascii="Arial Narrow" w:hAnsi="Arial Narrow"/>
          <w:sz w:val="24"/>
        </w:rPr>
        <w:t xml:space="preserve"> </w:t>
      </w:r>
      <w:r w:rsidRPr="00546A28">
        <w:rPr>
          <w:rFonts w:ascii="Arial Narrow" w:hAnsi="Arial Narrow"/>
          <w:sz w:val="24"/>
        </w:rPr>
        <w:t>Tenga en cuenta que, según contenidos una misma materia/asignatura podría estar</w:t>
      </w:r>
      <w:r w:rsidR="00B75DC3" w:rsidRPr="00546A28">
        <w:rPr>
          <w:rFonts w:ascii="Arial Narrow" w:hAnsi="Arial Narrow"/>
          <w:sz w:val="24"/>
        </w:rPr>
        <w:t xml:space="preserve"> </w:t>
      </w:r>
      <w:r w:rsidRPr="00546A28">
        <w:rPr>
          <w:rFonts w:ascii="Arial Narrow" w:hAnsi="Arial Narrow"/>
          <w:sz w:val="24"/>
        </w:rPr>
        <w:t>asignada a más de un área.</w:t>
      </w:r>
    </w:p>
    <w:p w14:paraId="22B84B6A" w14:textId="77777777" w:rsidR="00E9622B" w:rsidRPr="00546A28" w:rsidRDefault="00E9622B" w:rsidP="00E9622B">
      <w:pPr>
        <w:pStyle w:val="Textoindependiente"/>
        <w:spacing w:before="11"/>
        <w:rPr>
          <w:rFonts w:ascii="Arial Narrow" w:hAnsi="Arial Narrow"/>
          <w:b/>
          <w:sz w:val="23"/>
        </w:rPr>
      </w:pPr>
    </w:p>
    <w:p w14:paraId="1331E120" w14:textId="10C18F16" w:rsidR="00E9622B" w:rsidRPr="00546A28" w:rsidRDefault="00E9622B" w:rsidP="00E9622B">
      <w:pPr>
        <w:spacing w:line="292" w:lineRule="exact"/>
        <w:ind w:left="141"/>
        <w:jc w:val="both"/>
        <w:rPr>
          <w:rFonts w:ascii="Arial Narrow" w:hAnsi="Arial Narrow"/>
          <w:sz w:val="24"/>
        </w:rPr>
      </w:pPr>
      <w:r w:rsidRPr="00546A28">
        <w:rPr>
          <w:rFonts w:ascii="Arial Narrow" w:hAnsi="Arial Narrow"/>
          <w:sz w:val="24"/>
        </w:rPr>
        <w:t>Si junto al título equivalente al grado presenta estudios oﬁciales de postgrado a ﬁn de acreditar los requisitos, reseñe a qué título obedece cada una de las materias y/o asignaturas.</w:t>
      </w:r>
    </w:p>
    <w:p w14:paraId="6C9AFD41" w14:textId="10F2A4A5" w:rsidR="00E9622B" w:rsidRPr="00546A28" w:rsidRDefault="00E9622B" w:rsidP="00E9622B">
      <w:pPr>
        <w:spacing w:line="292" w:lineRule="exact"/>
        <w:ind w:left="141"/>
        <w:jc w:val="both"/>
        <w:rPr>
          <w:rFonts w:ascii="Arial Narrow" w:hAnsi="Arial Narrow"/>
          <w:sz w:val="24"/>
        </w:rPr>
      </w:pPr>
    </w:p>
    <w:p w14:paraId="74F9ECE3" w14:textId="1C5F9169" w:rsidR="001C05B0" w:rsidRPr="00546A28" w:rsidRDefault="00E9622B" w:rsidP="00E9622B">
      <w:pPr>
        <w:spacing w:before="1"/>
        <w:ind w:left="141" w:right="135"/>
        <w:jc w:val="both"/>
        <w:rPr>
          <w:rFonts w:ascii="Arial Narrow" w:hAnsi="Arial Narrow"/>
          <w:b/>
          <w:bCs/>
          <w:sz w:val="24"/>
        </w:rPr>
      </w:pPr>
      <w:r w:rsidRPr="00546A28">
        <w:rPr>
          <w:rFonts w:ascii="Arial Narrow" w:hAnsi="Arial Narrow"/>
          <w:b/>
          <w:bCs/>
          <w:sz w:val="24"/>
        </w:rPr>
        <w:t>ÁREA</w:t>
      </w:r>
      <w:r w:rsidR="000E667C" w:rsidRPr="00546A28">
        <w:rPr>
          <w:rFonts w:ascii="Arial Narrow" w:hAnsi="Arial Narrow"/>
          <w:b/>
          <w:bCs/>
          <w:sz w:val="24"/>
        </w:rPr>
        <w:t xml:space="preserve">: </w:t>
      </w:r>
      <w:r w:rsidRPr="00546A28">
        <w:rPr>
          <w:rFonts w:ascii="Arial Narrow" w:hAnsi="Arial Narrow"/>
          <w:b/>
          <w:bCs/>
          <w:sz w:val="24"/>
        </w:rPr>
        <w:t xml:space="preserve">PERSONALIDAD, EVALUACIÓN Y TRATAMIENTOS PSICOLÓGICOS (mínimo a acreditar 30 créditos </w:t>
      </w:r>
      <w:r w:rsidR="001C05B0" w:rsidRPr="00546A28">
        <w:rPr>
          <w:rFonts w:ascii="Arial Narrow" w:hAnsi="Arial Narrow"/>
          <w:b/>
          <w:bCs/>
          <w:sz w:val="24"/>
        </w:rPr>
        <w:t xml:space="preserve">ECTS </w:t>
      </w:r>
      <w:r w:rsidRPr="00546A28">
        <w:rPr>
          <w:rFonts w:ascii="Arial Narrow" w:hAnsi="Arial Narrow"/>
          <w:b/>
          <w:bCs/>
          <w:sz w:val="24"/>
        </w:rPr>
        <w:t>o 300 horas lectivas)</w:t>
      </w:r>
    </w:p>
    <w:tbl>
      <w:tblPr>
        <w:tblStyle w:val="Tablaconcuadrcula"/>
        <w:tblW w:w="0" w:type="auto"/>
        <w:tblInd w:w="141" w:type="dxa"/>
        <w:tblLook w:val="04A0" w:firstRow="1" w:lastRow="0" w:firstColumn="1" w:lastColumn="0" w:noHBand="0" w:noVBand="1"/>
      </w:tblPr>
      <w:tblGrid>
        <w:gridCol w:w="7934"/>
        <w:gridCol w:w="2461"/>
      </w:tblGrid>
      <w:tr w:rsidR="001C05B0" w:rsidRPr="00546A28" w14:paraId="451FFCE0" w14:textId="77777777" w:rsidTr="001A2697">
        <w:tc>
          <w:tcPr>
            <w:tcW w:w="7934" w:type="dxa"/>
          </w:tcPr>
          <w:p w14:paraId="0B4BC1E6" w14:textId="51298004" w:rsidR="001C05B0" w:rsidRPr="00546A28" w:rsidRDefault="001C05B0" w:rsidP="001C05B0">
            <w:pPr>
              <w:spacing w:before="1"/>
              <w:ind w:right="135"/>
              <w:rPr>
                <w:rFonts w:ascii="Arial Narrow" w:hAnsi="Arial Narrow"/>
                <w:sz w:val="18"/>
                <w:szCs w:val="18"/>
              </w:rPr>
            </w:pPr>
            <w:r w:rsidRPr="00546A28">
              <w:rPr>
                <w:rFonts w:ascii="Arial Narrow" w:hAnsi="Arial Narrow"/>
                <w:sz w:val="18"/>
                <w:szCs w:val="18"/>
              </w:rPr>
              <w:t>Asignatura</w:t>
            </w:r>
          </w:p>
        </w:tc>
        <w:tc>
          <w:tcPr>
            <w:tcW w:w="2461" w:type="dxa"/>
          </w:tcPr>
          <w:p w14:paraId="745A3E96" w14:textId="58CE90A3" w:rsidR="001C05B0" w:rsidRPr="00546A28" w:rsidRDefault="00FE3863" w:rsidP="001C05B0">
            <w:pPr>
              <w:spacing w:before="1"/>
              <w:ind w:right="135"/>
              <w:jc w:val="center"/>
              <w:rPr>
                <w:rFonts w:ascii="Arial Narrow" w:hAnsi="Arial Narrow"/>
                <w:sz w:val="18"/>
                <w:szCs w:val="18"/>
              </w:rPr>
            </w:pPr>
            <w:r w:rsidRPr="00546A28">
              <w:rPr>
                <w:rFonts w:ascii="Arial Narrow" w:hAnsi="Arial Narrow"/>
                <w:sz w:val="18"/>
                <w:szCs w:val="18"/>
              </w:rPr>
              <w:t>Créditos ECTS</w:t>
            </w:r>
            <w:r w:rsidR="001A2697">
              <w:rPr>
                <w:rFonts w:ascii="Arial Narrow" w:hAnsi="Arial Narrow"/>
                <w:sz w:val="18"/>
                <w:szCs w:val="18"/>
              </w:rPr>
              <w:t xml:space="preserve"> </w:t>
            </w:r>
            <w:r w:rsidRPr="00546A28">
              <w:rPr>
                <w:rFonts w:ascii="Arial Narrow" w:hAnsi="Arial Narrow"/>
                <w:sz w:val="18"/>
                <w:szCs w:val="18"/>
              </w:rPr>
              <w:t>/</w:t>
            </w:r>
            <w:r w:rsidR="001A2697">
              <w:rPr>
                <w:rFonts w:ascii="Arial Narrow" w:hAnsi="Arial Narrow"/>
                <w:sz w:val="18"/>
                <w:szCs w:val="18"/>
              </w:rPr>
              <w:t xml:space="preserve"> </w:t>
            </w:r>
            <w:r w:rsidRPr="00546A28">
              <w:rPr>
                <w:rFonts w:ascii="Arial Narrow" w:hAnsi="Arial Narrow"/>
                <w:sz w:val="18"/>
                <w:szCs w:val="18"/>
              </w:rPr>
              <w:t>horas</w:t>
            </w:r>
            <w:r w:rsidR="001A2697">
              <w:rPr>
                <w:rFonts w:ascii="Arial Narrow" w:hAnsi="Arial Narrow"/>
                <w:sz w:val="18"/>
                <w:szCs w:val="18"/>
              </w:rPr>
              <w:t xml:space="preserve"> lectivas</w:t>
            </w:r>
          </w:p>
        </w:tc>
      </w:tr>
      <w:tr w:rsidR="001C05B0" w:rsidRPr="00546A28" w14:paraId="72DA54E2" w14:textId="77777777" w:rsidTr="001A2697">
        <w:tc>
          <w:tcPr>
            <w:tcW w:w="7934" w:type="dxa"/>
          </w:tcPr>
          <w:p w14:paraId="7734E4EE" w14:textId="1887A7AD" w:rsidR="001C05B0" w:rsidRPr="00546A28" w:rsidRDefault="001C05B0" w:rsidP="00E9622B">
            <w:pPr>
              <w:spacing w:before="1"/>
              <w:ind w:right="135"/>
              <w:jc w:val="both"/>
              <w:rPr>
                <w:rFonts w:ascii="Arial Narrow" w:hAnsi="Arial Narrow"/>
                <w:sz w:val="18"/>
                <w:szCs w:val="18"/>
              </w:rPr>
            </w:pPr>
          </w:p>
        </w:tc>
        <w:tc>
          <w:tcPr>
            <w:tcW w:w="2461" w:type="dxa"/>
          </w:tcPr>
          <w:p w14:paraId="433F6A35"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2279D1E6" w14:textId="77777777" w:rsidTr="001A2697">
        <w:tc>
          <w:tcPr>
            <w:tcW w:w="7934" w:type="dxa"/>
          </w:tcPr>
          <w:p w14:paraId="3CF755F1"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7A8D17E"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597CA22C" w14:textId="77777777" w:rsidTr="001A2697">
        <w:tc>
          <w:tcPr>
            <w:tcW w:w="7934" w:type="dxa"/>
          </w:tcPr>
          <w:p w14:paraId="36763999"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08C82A3"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01019464" w14:textId="77777777" w:rsidTr="001A2697">
        <w:tc>
          <w:tcPr>
            <w:tcW w:w="7934" w:type="dxa"/>
          </w:tcPr>
          <w:p w14:paraId="1D664EAC"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8E4EA68"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7E9D7F2E" w14:textId="77777777" w:rsidTr="001A2697">
        <w:tc>
          <w:tcPr>
            <w:tcW w:w="7934" w:type="dxa"/>
          </w:tcPr>
          <w:p w14:paraId="34A67681" w14:textId="1711D870" w:rsidR="001C05B0" w:rsidRPr="00546A28" w:rsidRDefault="001C05B0" w:rsidP="00E9622B">
            <w:pPr>
              <w:spacing w:before="1"/>
              <w:ind w:right="135"/>
              <w:jc w:val="both"/>
              <w:rPr>
                <w:rFonts w:ascii="Arial Narrow" w:hAnsi="Arial Narrow"/>
                <w:sz w:val="18"/>
                <w:szCs w:val="18"/>
              </w:rPr>
            </w:pPr>
          </w:p>
        </w:tc>
        <w:tc>
          <w:tcPr>
            <w:tcW w:w="2461" w:type="dxa"/>
          </w:tcPr>
          <w:p w14:paraId="711CF2DA"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6191AC1B" w14:textId="77777777" w:rsidTr="001A2697">
        <w:tc>
          <w:tcPr>
            <w:tcW w:w="7934" w:type="dxa"/>
          </w:tcPr>
          <w:p w14:paraId="4D556B6C"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6106EBD1"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01FE89B3" w14:textId="77777777" w:rsidTr="001A2697">
        <w:tc>
          <w:tcPr>
            <w:tcW w:w="7934" w:type="dxa"/>
          </w:tcPr>
          <w:p w14:paraId="3DA17BA9"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711D3FD"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6634B59F" w14:textId="77777777" w:rsidTr="001A2697">
        <w:tc>
          <w:tcPr>
            <w:tcW w:w="7934" w:type="dxa"/>
          </w:tcPr>
          <w:p w14:paraId="71E8CC18" w14:textId="4A4D53C4" w:rsidR="001C05B0" w:rsidRPr="00546A28" w:rsidRDefault="001C05B0" w:rsidP="00E9622B">
            <w:pPr>
              <w:spacing w:before="1"/>
              <w:ind w:right="135"/>
              <w:jc w:val="both"/>
              <w:rPr>
                <w:rFonts w:ascii="Arial Narrow" w:hAnsi="Arial Narrow"/>
                <w:sz w:val="18"/>
                <w:szCs w:val="18"/>
              </w:rPr>
            </w:pPr>
          </w:p>
        </w:tc>
        <w:tc>
          <w:tcPr>
            <w:tcW w:w="2461" w:type="dxa"/>
          </w:tcPr>
          <w:p w14:paraId="0AEAA125"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595A8D6C" w14:textId="77777777" w:rsidTr="001A2697">
        <w:tc>
          <w:tcPr>
            <w:tcW w:w="7934" w:type="dxa"/>
          </w:tcPr>
          <w:p w14:paraId="59AB2E28"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17169B8F"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0DC5B315" w14:textId="77777777" w:rsidTr="001A2697">
        <w:tc>
          <w:tcPr>
            <w:tcW w:w="7934" w:type="dxa"/>
          </w:tcPr>
          <w:p w14:paraId="7EFAD433"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7AB9D7D"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32B3F5C4" w14:textId="77777777" w:rsidTr="001A2697">
        <w:tc>
          <w:tcPr>
            <w:tcW w:w="7934" w:type="dxa"/>
          </w:tcPr>
          <w:p w14:paraId="7090D51B"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F4C71BA"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1AF3C474" w14:textId="77777777" w:rsidTr="001A2697">
        <w:tc>
          <w:tcPr>
            <w:tcW w:w="7934" w:type="dxa"/>
          </w:tcPr>
          <w:p w14:paraId="4DE98DB0"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13ED8AD5"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15ACDF43" w14:textId="77777777" w:rsidTr="001A2697">
        <w:tc>
          <w:tcPr>
            <w:tcW w:w="7934" w:type="dxa"/>
          </w:tcPr>
          <w:p w14:paraId="226B219D"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02F54035"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27DA2435" w14:textId="77777777" w:rsidTr="001A2697">
        <w:tc>
          <w:tcPr>
            <w:tcW w:w="7934" w:type="dxa"/>
          </w:tcPr>
          <w:p w14:paraId="321064C0"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39F5DADD"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4002A2CD" w14:textId="77777777" w:rsidTr="001A2697">
        <w:tc>
          <w:tcPr>
            <w:tcW w:w="7934" w:type="dxa"/>
          </w:tcPr>
          <w:p w14:paraId="422C4E5B"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38C6DC6A"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2B61D453" w14:textId="77777777" w:rsidTr="001A2697">
        <w:tc>
          <w:tcPr>
            <w:tcW w:w="7934" w:type="dxa"/>
          </w:tcPr>
          <w:p w14:paraId="230BDE56"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195D4D0E"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628717E2" w14:textId="77777777" w:rsidTr="001A2697">
        <w:tc>
          <w:tcPr>
            <w:tcW w:w="7934" w:type="dxa"/>
          </w:tcPr>
          <w:p w14:paraId="30D84F5C" w14:textId="77777777" w:rsidR="001C05B0" w:rsidRPr="00546A28" w:rsidRDefault="001C05B0" w:rsidP="00E9622B">
            <w:pPr>
              <w:spacing w:before="1"/>
              <w:ind w:right="135"/>
              <w:jc w:val="both"/>
              <w:rPr>
                <w:rFonts w:ascii="Arial Narrow" w:hAnsi="Arial Narrow"/>
                <w:sz w:val="18"/>
                <w:szCs w:val="18"/>
              </w:rPr>
            </w:pPr>
          </w:p>
        </w:tc>
        <w:tc>
          <w:tcPr>
            <w:tcW w:w="2461" w:type="dxa"/>
          </w:tcPr>
          <w:p w14:paraId="756944F3"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41762C43" w14:textId="77777777" w:rsidTr="001A2697">
        <w:tc>
          <w:tcPr>
            <w:tcW w:w="7934" w:type="dxa"/>
          </w:tcPr>
          <w:p w14:paraId="020CC434" w14:textId="13935D33" w:rsidR="001C05B0" w:rsidRPr="00546A28" w:rsidRDefault="001C05B0" w:rsidP="00E9622B">
            <w:pPr>
              <w:spacing w:before="1"/>
              <w:ind w:right="135"/>
              <w:jc w:val="both"/>
              <w:rPr>
                <w:rFonts w:ascii="Arial Narrow" w:hAnsi="Arial Narrow"/>
                <w:sz w:val="18"/>
                <w:szCs w:val="18"/>
              </w:rPr>
            </w:pPr>
          </w:p>
        </w:tc>
        <w:tc>
          <w:tcPr>
            <w:tcW w:w="2461" w:type="dxa"/>
          </w:tcPr>
          <w:p w14:paraId="3ECFB597" w14:textId="77777777" w:rsidR="001C05B0" w:rsidRPr="00546A28" w:rsidRDefault="001C05B0" w:rsidP="00FE3863">
            <w:pPr>
              <w:spacing w:before="1"/>
              <w:ind w:right="135"/>
              <w:jc w:val="center"/>
              <w:rPr>
                <w:rFonts w:ascii="Arial Narrow" w:hAnsi="Arial Narrow"/>
                <w:sz w:val="18"/>
                <w:szCs w:val="18"/>
              </w:rPr>
            </w:pPr>
          </w:p>
        </w:tc>
      </w:tr>
      <w:tr w:rsidR="00315837" w:rsidRPr="00546A28" w14:paraId="7E83D20D" w14:textId="77777777" w:rsidTr="001A2697">
        <w:tc>
          <w:tcPr>
            <w:tcW w:w="7934" w:type="dxa"/>
          </w:tcPr>
          <w:p w14:paraId="04F4C9F9" w14:textId="77777777" w:rsidR="00315837" w:rsidRPr="00546A28" w:rsidRDefault="00315837" w:rsidP="00E9622B">
            <w:pPr>
              <w:spacing w:before="1"/>
              <w:ind w:right="135"/>
              <w:jc w:val="both"/>
              <w:rPr>
                <w:rFonts w:ascii="Arial Narrow" w:hAnsi="Arial Narrow"/>
                <w:sz w:val="18"/>
                <w:szCs w:val="18"/>
              </w:rPr>
            </w:pPr>
          </w:p>
        </w:tc>
        <w:tc>
          <w:tcPr>
            <w:tcW w:w="2461" w:type="dxa"/>
          </w:tcPr>
          <w:p w14:paraId="3DF51718" w14:textId="77777777" w:rsidR="00315837" w:rsidRPr="00546A28" w:rsidRDefault="00315837" w:rsidP="00FE3863">
            <w:pPr>
              <w:spacing w:before="1"/>
              <w:ind w:right="135"/>
              <w:jc w:val="center"/>
              <w:rPr>
                <w:rFonts w:ascii="Arial Narrow" w:hAnsi="Arial Narrow"/>
                <w:sz w:val="18"/>
                <w:szCs w:val="18"/>
              </w:rPr>
            </w:pPr>
          </w:p>
        </w:tc>
      </w:tr>
      <w:tr w:rsidR="00FE3863" w:rsidRPr="00546A28" w14:paraId="648EC99D" w14:textId="77777777" w:rsidTr="001A2697">
        <w:tc>
          <w:tcPr>
            <w:tcW w:w="7934" w:type="dxa"/>
          </w:tcPr>
          <w:p w14:paraId="69EEB025"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04E872F5"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7E4F1970" w14:textId="77777777" w:rsidTr="001A2697">
        <w:tc>
          <w:tcPr>
            <w:tcW w:w="7934" w:type="dxa"/>
          </w:tcPr>
          <w:p w14:paraId="6A1F0C99"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4433479D"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10DBC866" w14:textId="77777777" w:rsidTr="001A2697">
        <w:tc>
          <w:tcPr>
            <w:tcW w:w="7934" w:type="dxa"/>
          </w:tcPr>
          <w:p w14:paraId="264B0519"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270F4BCD"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536A6233" w14:textId="77777777" w:rsidTr="001A2697">
        <w:tc>
          <w:tcPr>
            <w:tcW w:w="7934" w:type="dxa"/>
          </w:tcPr>
          <w:p w14:paraId="22758A09"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123D441A"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2D1CB4EB" w14:textId="77777777" w:rsidTr="001A2697">
        <w:tc>
          <w:tcPr>
            <w:tcW w:w="7934" w:type="dxa"/>
          </w:tcPr>
          <w:p w14:paraId="228615CC"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0CFEFC2B"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57579987" w14:textId="77777777" w:rsidTr="001A2697">
        <w:tc>
          <w:tcPr>
            <w:tcW w:w="7934" w:type="dxa"/>
          </w:tcPr>
          <w:p w14:paraId="6DE7336D"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59ACDAED"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7F61EA4A" w14:textId="77777777" w:rsidTr="001A2697">
        <w:tc>
          <w:tcPr>
            <w:tcW w:w="7934" w:type="dxa"/>
          </w:tcPr>
          <w:p w14:paraId="7C4EA53D"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702610DD"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3FAE0F9D" w14:textId="77777777" w:rsidTr="001A2697">
        <w:tc>
          <w:tcPr>
            <w:tcW w:w="7934" w:type="dxa"/>
          </w:tcPr>
          <w:p w14:paraId="78074A72"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4ABFEB2E"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77CA3FF0" w14:textId="77777777" w:rsidTr="001A2697">
        <w:tc>
          <w:tcPr>
            <w:tcW w:w="7934" w:type="dxa"/>
          </w:tcPr>
          <w:p w14:paraId="2D6EB1A4"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0AA1AF2E"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1FCFE5BB" w14:textId="77777777" w:rsidTr="001A2697">
        <w:tc>
          <w:tcPr>
            <w:tcW w:w="7934" w:type="dxa"/>
          </w:tcPr>
          <w:p w14:paraId="09033B94" w14:textId="77777777" w:rsidR="00FE3863" w:rsidRPr="00546A28" w:rsidRDefault="00FE3863" w:rsidP="00E9622B">
            <w:pPr>
              <w:spacing w:before="1"/>
              <w:ind w:right="135"/>
              <w:jc w:val="both"/>
              <w:rPr>
                <w:rFonts w:ascii="Arial Narrow" w:hAnsi="Arial Narrow"/>
                <w:sz w:val="18"/>
                <w:szCs w:val="18"/>
              </w:rPr>
            </w:pPr>
          </w:p>
        </w:tc>
        <w:tc>
          <w:tcPr>
            <w:tcW w:w="2461" w:type="dxa"/>
          </w:tcPr>
          <w:p w14:paraId="5C1153FD" w14:textId="77777777" w:rsidR="00FE3863" w:rsidRPr="00546A28" w:rsidRDefault="00FE3863" w:rsidP="00FE3863">
            <w:pPr>
              <w:spacing w:before="1"/>
              <w:ind w:right="135"/>
              <w:jc w:val="center"/>
              <w:rPr>
                <w:rFonts w:ascii="Arial Narrow" w:hAnsi="Arial Narrow"/>
                <w:sz w:val="18"/>
                <w:szCs w:val="18"/>
              </w:rPr>
            </w:pPr>
          </w:p>
        </w:tc>
      </w:tr>
    </w:tbl>
    <w:p w14:paraId="468A74A4" w14:textId="77777777" w:rsidR="0095120F" w:rsidRDefault="0095120F" w:rsidP="002657D1">
      <w:pPr>
        <w:spacing w:before="1"/>
        <w:ind w:right="135"/>
        <w:jc w:val="both"/>
        <w:rPr>
          <w:rFonts w:ascii="Arial Narrow" w:hAnsi="Arial Narrow"/>
          <w:b/>
          <w:bCs/>
          <w:sz w:val="24"/>
        </w:rPr>
      </w:pPr>
    </w:p>
    <w:p w14:paraId="4FA54BAB" w14:textId="25018650" w:rsidR="002657D1" w:rsidRPr="00546A28" w:rsidRDefault="00F678B8" w:rsidP="002657D1">
      <w:pPr>
        <w:spacing w:before="1"/>
        <w:ind w:right="135"/>
        <w:jc w:val="both"/>
        <w:rPr>
          <w:rFonts w:ascii="Arial Narrow" w:hAnsi="Arial Narrow"/>
          <w:b/>
          <w:bCs/>
          <w:sz w:val="24"/>
        </w:rPr>
      </w:pPr>
      <w:r w:rsidRPr="00546A28">
        <w:rPr>
          <w:rFonts w:ascii="Arial Narrow" w:hAnsi="Arial Narrow"/>
          <w:b/>
          <w:bCs/>
          <w:sz w:val="24"/>
        </w:rPr>
        <w:lastRenderedPageBreak/>
        <w:t>ÁREA</w:t>
      </w:r>
      <w:r w:rsidR="000E667C" w:rsidRPr="00546A28">
        <w:rPr>
          <w:rFonts w:ascii="Arial Narrow" w:hAnsi="Arial Narrow"/>
          <w:b/>
          <w:bCs/>
          <w:sz w:val="24"/>
        </w:rPr>
        <w:t xml:space="preserve">: </w:t>
      </w:r>
      <w:r w:rsidRPr="00546A28">
        <w:rPr>
          <w:rFonts w:ascii="Arial Narrow" w:hAnsi="Arial Narrow"/>
          <w:b/>
          <w:bCs/>
          <w:sz w:val="24"/>
        </w:rPr>
        <w:t xml:space="preserve">PSICOLOGÍA BÁSICA (mínimo a acreditar 12 créditos </w:t>
      </w:r>
      <w:r w:rsidR="001C05B0" w:rsidRPr="00546A28">
        <w:rPr>
          <w:rFonts w:ascii="Arial Narrow" w:hAnsi="Arial Narrow"/>
          <w:b/>
          <w:bCs/>
          <w:sz w:val="24"/>
        </w:rPr>
        <w:t xml:space="preserve">ECTS </w:t>
      </w:r>
      <w:r w:rsidRPr="00546A28">
        <w:rPr>
          <w:rFonts w:ascii="Arial Narrow" w:hAnsi="Arial Narrow"/>
          <w:b/>
          <w:bCs/>
          <w:sz w:val="24"/>
        </w:rPr>
        <w:t>o 120 horas lectivas)</w:t>
      </w:r>
    </w:p>
    <w:tbl>
      <w:tblPr>
        <w:tblStyle w:val="Tablaconcuadrcula"/>
        <w:tblW w:w="0" w:type="auto"/>
        <w:tblInd w:w="-5" w:type="dxa"/>
        <w:tblLook w:val="04A0" w:firstRow="1" w:lastRow="0" w:firstColumn="1" w:lastColumn="0" w:noHBand="0" w:noVBand="1"/>
      </w:tblPr>
      <w:tblGrid>
        <w:gridCol w:w="7938"/>
        <w:gridCol w:w="2457"/>
      </w:tblGrid>
      <w:tr w:rsidR="001C05B0" w:rsidRPr="00546A28" w14:paraId="3B74C473" w14:textId="77777777" w:rsidTr="001A2697">
        <w:tc>
          <w:tcPr>
            <w:tcW w:w="7938" w:type="dxa"/>
          </w:tcPr>
          <w:p w14:paraId="199CB467" w14:textId="77777777" w:rsidR="001C05B0" w:rsidRPr="00546A28" w:rsidRDefault="001C05B0" w:rsidP="00B75DC3">
            <w:pPr>
              <w:spacing w:before="1"/>
              <w:ind w:right="135"/>
              <w:rPr>
                <w:rFonts w:ascii="Arial Narrow" w:hAnsi="Arial Narrow"/>
                <w:sz w:val="18"/>
                <w:szCs w:val="18"/>
              </w:rPr>
            </w:pPr>
            <w:r w:rsidRPr="00546A28">
              <w:rPr>
                <w:rFonts w:ascii="Arial Narrow" w:hAnsi="Arial Narrow"/>
                <w:sz w:val="18"/>
                <w:szCs w:val="18"/>
              </w:rPr>
              <w:t>Asignatura</w:t>
            </w:r>
          </w:p>
        </w:tc>
        <w:tc>
          <w:tcPr>
            <w:tcW w:w="2457" w:type="dxa"/>
          </w:tcPr>
          <w:p w14:paraId="2BC18E17" w14:textId="16A9034F" w:rsidR="001C05B0" w:rsidRPr="00546A28" w:rsidRDefault="001A2697" w:rsidP="006A4438">
            <w:pPr>
              <w:spacing w:before="1"/>
              <w:ind w:right="135"/>
              <w:jc w:val="center"/>
              <w:rPr>
                <w:rFonts w:ascii="Arial Narrow" w:hAnsi="Arial Narrow"/>
                <w:sz w:val="18"/>
                <w:szCs w:val="18"/>
              </w:rPr>
            </w:pPr>
            <w:r w:rsidRPr="00546A28">
              <w:rPr>
                <w:rFonts w:ascii="Arial Narrow" w:hAnsi="Arial Narrow"/>
                <w:sz w:val="18"/>
                <w:szCs w:val="18"/>
              </w:rPr>
              <w:t>Créditos ECTS</w:t>
            </w:r>
            <w:r>
              <w:rPr>
                <w:rFonts w:ascii="Arial Narrow" w:hAnsi="Arial Narrow"/>
                <w:sz w:val="18"/>
                <w:szCs w:val="18"/>
              </w:rPr>
              <w:t xml:space="preserve"> </w:t>
            </w:r>
            <w:r w:rsidRPr="00546A28">
              <w:rPr>
                <w:rFonts w:ascii="Arial Narrow" w:hAnsi="Arial Narrow"/>
                <w:sz w:val="18"/>
                <w:szCs w:val="18"/>
              </w:rPr>
              <w:t>/</w:t>
            </w:r>
            <w:r>
              <w:rPr>
                <w:rFonts w:ascii="Arial Narrow" w:hAnsi="Arial Narrow"/>
                <w:sz w:val="18"/>
                <w:szCs w:val="18"/>
              </w:rPr>
              <w:t xml:space="preserve"> </w:t>
            </w:r>
            <w:r w:rsidRPr="00546A28">
              <w:rPr>
                <w:rFonts w:ascii="Arial Narrow" w:hAnsi="Arial Narrow"/>
                <w:sz w:val="18"/>
                <w:szCs w:val="18"/>
              </w:rPr>
              <w:t>horas</w:t>
            </w:r>
            <w:r>
              <w:rPr>
                <w:rFonts w:ascii="Arial Narrow" w:hAnsi="Arial Narrow"/>
                <w:sz w:val="18"/>
                <w:szCs w:val="18"/>
              </w:rPr>
              <w:t xml:space="preserve"> lectivas</w:t>
            </w:r>
          </w:p>
        </w:tc>
      </w:tr>
      <w:tr w:rsidR="001C05B0" w:rsidRPr="00546A28" w14:paraId="7A0A5613" w14:textId="77777777" w:rsidTr="001A2697">
        <w:tc>
          <w:tcPr>
            <w:tcW w:w="7938" w:type="dxa"/>
          </w:tcPr>
          <w:p w14:paraId="09A13D2F"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09B4D98B"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6ED7819F" w14:textId="77777777" w:rsidTr="001A2697">
        <w:tc>
          <w:tcPr>
            <w:tcW w:w="7938" w:type="dxa"/>
          </w:tcPr>
          <w:p w14:paraId="79951A06"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68145396"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10DC1D0A" w14:textId="77777777" w:rsidTr="001A2697">
        <w:tc>
          <w:tcPr>
            <w:tcW w:w="7938" w:type="dxa"/>
          </w:tcPr>
          <w:p w14:paraId="5C94B2B0"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4F97E294"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524CDF42" w14:textId="77777777" w:rsidTr="001A2697">
        <w:tc>
          <w:tcPr>
            <w:tcW w:w="7938" w:type="dxa"/>
          </w:tcPr>
          <w:p w14:paraId="6752B0DE"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6A58233E"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523576F6" w14:textId="77777777" w:rsidTr="001A2697">
        <w:tc>
          <w:tcPr>
            <w:tcW w:w="7938" w:type="dxa"/>
          </w:tcPr>
          <w:p w14:paraId="6A1DC9BB"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13D0F436"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3B180C5C" w14:textId="77777777" w:rsidTr="001A2697">
        <w:tc>
          <w:tcPr>
            <w:tcW w:w="7938" w:type="dxa"/>
          </w:tcPr>
          <w:p w14:paraId="68218FCF"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6A96ED3C"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704931CE" w14:textId="77777777" w:rsidTr="001A2697">
        <w:tc>
          <w:tcPr>
            <w:tcW w:w="7938" w:type="dxa"/>
          </w:tcPr>
          <w:p w14:paraId="249EFF0A"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02AADF67"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34CD299C" w14:textId="77777777" w:rsidTr="001A2697">
        <w:tc>
          <w:tcPr>
            <w:tcW w:w="7938" w:type="dxa"/>
          </w:tcPr>
          <w:p w14:paraId="43089F4E"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3CD43A4B"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22806A74" w14:textId="77777777" w:rsidTr="001A2697">
        <w:tc>
          <w:tcPr>
            <w:tcW w:w="7938" w:type="dxa"/>
          </w:tcPr>
          <w:p w14:paraId="3DC221C2"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5B95F261"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433D2C7A" w14:textId="77777777" w:rsidTr="001A2697">
        <w:tc>
          <w:tcPr>
            <w:tcW w:w="7938" w:type="dxa"/>
          </w:tcPr>
          <w:p w14:paraId="3380973E" w14:textId="1F069948" w:rsidR="001C05B0" w:rsidRPr="00546A28" w:rsidRDefault="001C05B0" w:rsidP="006A4438">
            <w:pPr>
              <w:spacing w:before="1"/>
              <w:ind w:right="135"/>
              <w:jc w:val="both"/>
              <w:rPr>
                <w:rFonts w:ascii="Arial Narrow" w:hAnsi="Arial Narrow"/>
                <w:sz w:val="18"/>
                <w:szCs w:val="18"/>
              </w:rPr>
            </w:pPr>
          </w:p>
        </w:tc>
        <w:tc>
          <w:tcPr>
            <w:tcW w:w="2457" w:type="dxa"/>
          </w:tcPr>
          <w:p w14:paraId="6736FAB7"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3C250BBF" w14:textId="77777777" w:rsidTr="001A2697">
        <w:tc>
          <w:tcPr>
            <w:tcW w:w="7938" w:type="dxa"/>
          </w:tcPr>
          <w:p w14:paraId="1CE010AD"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5AEC73D8"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2FF4F1E1" w14:textId="77777777" w:rsidTr="001A2697">
        <w:tc>
          <w:tcPr>
            <w:tcW w:w="7938" w:type="dxa"/>
          </w:tcPr>
          <w:p w14:paraId="744075E6"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67F7FEC0"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05AC10CF" w14:textId="77777777" w:rsidTr="001A2697">
        <w:tc>
          <w:tcPr>
            <w:tcW w:w="7938" w:type="dxa"/>
          </w:tcPr>
          <w:p w14:paraId="62F00E51"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2E622181"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4A063D53" w14:textId="77777777" w:rsidTr="001A2697">
        <w:tc>
          <w:tcPr>
            <w:tcW w:w="7938" w:type="dxa"/>
          </w:tcPr>
          <w:p w14:paraId="350D787E"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60D44274"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27901573" w14:textId="77777777" w:rsidTr="001A2697">
        <w:tc>
          <w:tcPr>
            <w:tcW w:w="7938" w:type="dxa"/>
          </w:tcPr>
          <w:p w14:paraId="6C6B632E"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6EC8C73B"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113586FE" w14:textId="77777777" w:rsidTr="001A2697">
        <w:tc>
          <w:tcPr>
            <w:tcW w:w="7938" w:type="dxa"/>
          </w:tcPr>
          <w:p w14:paraId="5D93AFB9"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05C928F9"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31DC01E3" w14:textId="77777777" w:rsidTr="001A2697">
        <w:tc>
          <w:tcPr>
            <w:tcW w:w="7938" w:type="dxa"/>
          </w:tcPr>
          <w:p w14:paraId="4D886A08"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055891BF"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47915864" w14:textId="77777777" w:rsidTr="001A2697">
        <w:tc>
          <w:tcPr>
            <w:tcW w:w="7938" w:type="dxa"/>
          </w:tcPr>
          <w:p w14:paraId="60412F77"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3FC6C571"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4F33D8FF" w14:textId="77777777" w:rsidTr="001A2697">
        <w:tc>
          <w:tcPr>
            <w:tcW w:w="7938" w:type="dxa"/>
          </w:tcPr>
          <w:p w14:paraId="2DF8D417" w14:textId="77777777" w:rsidR="001C05B0" w:rsidRPr="00546A28" w:rsidRDefault="001C05B0" w:rsidP="006A4438">
            <w:pPr>
              <w:spacing w:before="1"/>
              <w:ind w:right="135"/>
              <w:jc w:val="both"/>
              <w:rPr>
                <w:rFonts w:ascii="Arial Narrow" w:hAnsi="Arial Narrow"/>
                <w:sz w:val="18"/>
                <w:szCs w:val="18"/>
              </w:rPr>
            </w:pPr>
          </w:p>
        </w:tc>
        <w:tc>
          <w:tcPr>
            <w:tcW w:w="2457" w:type="dxa"/>
          </w:tcPr>
          <w:p w14:paraId="3DED2F14" w14:textId="77777777" w:rsidR="001C05B0" w:rsidRPr="00546A28" w:rsidRDefault="001C05B0" w:rsidP="00FE3863">
            <w:pPr>
              <w:spacing w:before="1"/>
              <w:ind w:right="135"/>
              <w:jc w:val="center"/>
              <w:rPr>
                <w:rFonts w:ascii="Arial Narrow" w:hAnsi="Arial Narrow"/>
                <w:sz w:val="18"/>
                <w:szCs w:val="18"/>
              </w:rPr>
            </w:pPr>
          </w:p>
        </w:tc>
      </w:tr>
      <w:tr w:rsidR="001C05B0" w:rsidRPr="00546A28" w14:paraId="07E30C6D" w14:textId="77777777" w:rsidTr="001A2697">
        <w:tc>
          <w:tcPr>
            <w:tcW w:w="7938" w:type="dxa"/>
          </w:tcPr>
          <w:p w14:paraId="13189A76" w14:textId="5B332882" w:rsidR="001C05B0" w:rsidRPr="00546A28" w:rsidRDefault="001C05B0" w:rsidP="006A4438">
            <w:pPr>
              <w:spacing w:before="1"/>
              <w:ind w:right="135"/>
              <w:jc w:val="both"/>
              <w:rPr>
                <w:rFonts w:ascii="Arial Narrow" w:hAnsi="Arial Narrow"/>
                <w:sz w:val="18"/>
                <w:szCs w:val="18"/>
              </w:rPr>
            </w:pPr>
          </w:p>
        </w:tc>
        <w:tc>
          <w:tcPr>
            <w:tcW w:w="2457" w:type="dxa"/>
          </w:tcPr>
          <w:p w14:paraId="31EA62F5" w14:textId="77777777" w:rsidR="001C05B0" w:rsidRPr="00546A28" w:rsidRDefault="001C05B0" w:rsidP="00FE3863">
            <w:pPr>
              <w:spacing w:before="1"/>
              <w:ind w:right="135"/>
              <w:jc w:val="center"/>
              <w:rPr>
                <w:rFonts w:ascii="Arial Narrow" w:hAnsi="Arial Narrow"/>
                <w:sz w:val="18"/>
                <w:szCs w:val="18"/>
              </w:rPr>
            </w:pPr>
          </w:p>
        </w:tc>
      </w:tr>
      <w:tr w:rsidR="00FE3863" w:rsidRPr="00546A28" w14:paraId="1A556D4F" w14:textId="77777777" w:rsidTr="001A2697">
        <w:tc>
          <w:tcPr>
            <w:tcW w:w="7938" w:type="dxa"/>
          </w:tcPr>
          <w:p w14:paraId="5CF9C606"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52EAAA5"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535A2727" w14:textId="77777777" w:rsidTr="001A2697">
        <w:tc>
          <w:tcPr>
            <w:tcW w:w="7938" w:type="dxa"/>
          </w:tcPr>
          <w:p w14:paraId="1294F21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717490B"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504821A4" w14:textId="77777777" w:rsidTr="001A2697">
        <w:tc>
          <w:tcPr>
            <w:tcW w:w="7938" w:type="dxa"/>
          </w:tcPr>
          <w:p w14:paraId="23E66A8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991FA9C"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0C38BBAA" w14:textId="77777777" w:rsidTr="001A2697">
        <w:tc>
          <w:tcPr>
            <w:tcW w:w="7938" w:type="dxa"/>
          </w:tcPr>
          <w:p w14:paraId="47652B6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F3F58A7"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358D3E61" w14:textId="77777777" w:rsidTr="001A2697">
        <w:tc>
          <w:tcPr>
            <w:tcW w:w="7938" w:type="dxa"/>
          </w:tcPr>
          <w:p w14:paraId="11D06814" w14:textId="54A5FCC2" w:rsidR="00FE3863" w:rsidRPr="00546A28" w:rsidRDefault="00FE3863" w:rsidP="006A4438">
            <w:pPr>
              <w:spacing w:before="1"/>
              <w:ind w:right="135"/>
              <w:jc w:val="both"/>
              <w:rPr>
                <w:rFonts w:ascii="Arial Narrow" w:hAnsi="Arial Narrow"/>
                <w:sz w:val="18"/>
                <w:szCs w:val="18"/>
              </w:rPr>
            </w:pPr>
          </w:p>
        </w:tc>
        <w:tc>
          <w:tcPr>
            <w:tcW w:w="2457" w:type="dxa"/>
          </w:tcPr>
          <w:p w14:paraId="033579C5"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0AA01BBE" w14:textId="77777777" w:rsidTr="001A2697">
        <w:tc>
          <w:tcPr>
            <w:tcW w:w="7938" w:type="dxa"/>
          </w:tcPr>
          <w:p w14:paraId="0AD3CC1D"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A4A2CA8" w14:textId="77777777" w:rsidR="00FE3863" w:rsidRPr="00546A28" w:rsidRDefault="00FE3863" w:rsidP="00FE3863">
            <w:pPr>
              <w:spacing w:before="1"/>
              <w:ind w:right="135"/>
              <w:jc w:val="center"/>
              <w:rPr>
                <w:rFonts w:ascii="Arial Narrow" w:hAnsi="Arial Narrow"/>
                <w:sz w:val="18"/>
                <w:szCs w:val="18"/>
              </w:rPr>
            </w:pPr>
          </w:p>
        </w:tc>
      </w:tr>
      <w:tr w:rsidR="00FE3863" w:rsidRPr="00546A28" w14:paraId="0E6A4C87" w14:textId="77777777" w:rsidTr="001A2697">
        <w:tc>
          <w:tcPr>
            <w:tcW w:w="7938" w:type="dxa"/>
          </w:tcPr>
          <w:p w14:paraId="5533200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560D223" w14:textId="77777777" w:rsidR="00FE3863" w:rsidRPr="00546A28" w:rsidRDefault="00FE3863" w:rsidP="00FE3863">
            <w:pPr>
              <w:spacing w:before="1"/>
              <w:ind w:right="135"/>
              <w:jc w:val="center"/>
              <w:rPr>
                <w:rFonts w:ascii="Arial Narrow" w:hAnsi="Arial Narrow"/>
                <w:sz w:val="18"/>
                <w:szCs w:val="18"/>
              </w:rPr>
            </w:pPr>
          </w:p>
        </w:tc>
      </w:tr>
      <w:tr w:rsidR="0095120F" w:rsidRPr="00546A28" w14:paraId="257A6F8F" w14:textId="77777777" w:rsidTr="001A2697">
        <w:tc>
          <w:tcPr>
            <w:tcW w:w="7938" w:type="dxa"/>
          </w:tcPr>
          <w:p w14:paraId="57526588" w14:textId="77777777" w:rsidR="0095120F" w:rsidRPr="00546A28" w:rsidRDefault="0095120F" w:rsidP="006A4438">
            <w:pPr>
              <w:spacing w:before="1"/>
              <w:ind w:right="135"/>
              <w:jc w:val="both"/>
              <w:rPr>
                <w:rFonts w:ascii="Arial Narrow" w:hAnsi="Arial Narrow"/>
                <w:sz w:val="18"/>
                <w:szCs w:val="18"/>
              </w:rPr>
            </w:pPr>
          </w:p>
        </w:tc>
        <w:tc>
          <w:tcPr>
            <w:tcW w:w="2457" w:type="dxa"/>
          </w:tcPr>
          <w:p w14:paraId="0F0DF4F1" w14:textId="77777777" w:rsidR="0095120F" w:rsidRPr="00546A28" w:rsidRDefault="0095120F" w:rsidP="00FE3863">
            <w:pPr>
              <w:spacing w:before="1"/>
              <w:ind w:right="135"/>
              <w:jc w:val="center"/>
              <w:rPr>
                <w:rFonts w:ascii="Arial Narrow" w:hAnsi="Arial Narrow"/>
                <w:sz w:val="18"/>
                <w:szCs w:val="18"/>
              </w:rPr>
            </w:pPr>
          </w:p>
        </w:tc>
      </w:tr>
    </w:tbl>
    <w:p w14:paraId="613F2C26" w14:textId="77777777" w:rsidR="002657D1" w:rsidRPr="00546A28" w:rsidRDefault="002657D1" w:rsidP="002657D1">
      <w:pPr>
        <w:spacing w:before="1"/>
        <w:ind w:right="135"/>
        <w:jc w:val="both"/>
        <w:rPr>
          <w:rFonts w:ascii="Arial Narrow" w:hAnsi="Arial Narrow"/>
          <w:b/>
          <w:bCs/>
          <w:sz w:val="24"/>
        </w:rPr>
      </w:pPr>
    </w:p>
    <w:p w14:paraId="5E673F2C" w14:textId="0DD8951E" w:rsidR="00996AE1" w:rsidRPr="00546A28" w:rsidRDefault="00996AE1" w:rsidP="00996AE1">
      <w:pPr>
        <w:spacing w:before="1"/>
        <w:ind w:right="135"/>
        <w:jc w:val="both"/>
        <w:rPr>
          <w:rFonts w:ascii="Arial Narrow" w:hAnsi="Arial Narrow"/>
          <w:b/>
          <w:bCs/>
          <w:sz w:val="24"/>
        </w:rPr>
      </w:pPr>
      <w:r w:rsidRPr="00546A28">
        <w:rPr>
          <w:rFonts w:ascii="Arial Narrow" w:hAnsi="Arial Narrow"/>
          <w:b/>
          <w:bCs/>
          <w:sz w:val="24"/>
        </w:rPr>
        <w:t>ÁREA</w:t>
      </w:r>
      <w:r w:rsidR="000E667C" w:rsidRPr="00546A28">
        <w:rPr>
          <w:rFonts w:ascii="Arial Narrow" w:hAnsi="Arial Narrow"/>
          <w:b/>
          <w:bCs/>
          <w:sz w:val="24"/>
        </w:rPr>
        <w:t xml:space="preserve">: </w:t>
      </w:r>
      <w:r w:rsidRPr="00546A28">
        <w:rPr>
          <w:rFonts w:ascii="Arial Narrow" w:hAnsi="Arial Narrow"/>
          <w:b/>
          <w:bCs/>
          <w:sz w:val="24"/>
        </w:rPr>
        <w:t>PS</w:t>
      </w:r>
      <w:r w:rsidR="001C05B0" w:rsidRPr="00546A28">
        <w:rPr>
          <w:rFonts w:ascii="Arial Narrow" w:hAnsi="Arial Narrow"/>
          <w:b/>
          <w:bCs/>
          <w:sz w:val="24"/>
        </w:rPr>
        <w:t>I</w:t>
      </w:r>
      <w:r w:rsidRPr="00546A28">
        <w:rPr>
          <w:rFonts w:ascii="Arial Narrow" w:hAnsi="Arial Narrow"/>
          <w:b/>
          <w:bCs/>
          <w:sz w:val="24"/>
        </w:rPr>
        <w:t xml:space="preserve">COBIOLOGÍA (mínimo a acreditar 12 créditos </w:t>
      </w:r>
      <w:r w:rsidR="001C05B0" w:rsidRPr="00546A28">
        <w:rPr>
          <w:rFonts w:ascii="Arial Narrow" w:hAnsi="Arial Narrow"/>
          <w:b/>
          <w:bCs/>
          <w:sz w:val="24"/>
        </w:rPr>
        <w:t xml:space="preserve">ECTS </w:t>
      </w:r>
      <w:r w:rsidRPr="00546A28">
        <w:rPr>
          <w:rFonts w:ascii="Arial Narrow" w:hAnsi="Arial Narrow"/>
          <w:b/>
          <w:bCs/>
          <w:sz w:val="24"/>
        </w:rPr>
        <w:t>o 120 horas lectivas)</w:t>
      </w:r>
    </w:p>
    <w:tbl>
      <w:tblPr>
        <w:tblStyle w:val="Tablaconcuadrcula"/>
        <w:tblW w:w="0" w:type="auto"/>
        <w:tblInd w:w="-5" w:type="dxa"/>
        <w:tblLook w:val="04A0" w:firstRow="1" w:lastRow="0" w:firstColumn="1" w:lastColumn="0" w:noHBand="0" w:noVBand="1"/>
      </w:tblPr>
      <w:tblGrid>
        <w:gridCol w:w="7938"/>
        <w:gridCol w:w="2457"/>
      </w:tblGrid>
      <w:tr w:rsidR="001A2697" w:rsidRPr="00546A28" w14:paraId="3C42D9D5" w14:textId="77777777" w:rsidTr="001A2697">
        <w:tc>
          <w:tcPr>
            <w:tcW w:w="7938" w:type="dxa"/>
          </w:tcPr>
          <w:p w14:paraId="6558EE47" w14:textId="77777777" w:rsidR="001A2697" w:rsidRPr="00546A28" w:rsidRDefault="001A2697" w:rsidP="001A2697">
            <w:pPr>
              <w:spacing w:before="1"/>
              <w:ind w:right="135"/>
              <w:rPr>
                <w:rFonts w:ascii="Arial Narrow" w:hAnsi="Arial Narrow"/>
                <w:sz w:val="18"/>
                <w:szCs w:val="18"/>
              </w:rPr>
            </w:pPr>
            <w:r w:rsidRPr="00546A28">
              <w:rPr>
                <w:rFonts w:ascii="Arial Narrow" w:hAnsi="Arial Narrow"/>
                <w:sz w:val="18"/>
                <w:szCs w:val="18"/>
              </w:rPr>
              <w:t>Asignatura</w:t>
            </w:r>
          </w:p>
        </w:tc>
        <w:tc>
          <w:tcPr>
            <w:tcW w:w="2457" w:type="dxa"/>
          </w:tcPr>
          <w:p w14:paraId="1FB9F6EE" w14:textId="24AA2D43" w:rsidR="001A2697" w:rsidRPr="00546A28" w:rsidRDefault="001A2697" w:rsidP="001A2697">
            <w:pPr>
              <w:spacing w:before="1"/>
              <w:ind w:right="135"/>
              <w:jc w:val="center"/>
              <w:rPr>
                <w:rFonts w:ascii="Arial Narrow" w:hAnsi="Arial Narrow"/>
                <w:sz w:val="18"/>
                <w:szCs w:val="18"/>
              </w:rPr>
            </w:pPr>
            <w:r w:rsidRPr="00546A28">
              <w:rPr>
                <w:rFonts w:ascii="Arial Narrow" w:hAnsi="Arial Narrow"/>
                <w:sz w:val="18"/>
                <w:szCs w:val="18"/>
              </w:rPr>
              <w:t>Créditos ECTS</w:t>
            </w:r>
            <w:r>
              <w:rPr>
                <w:rFonts w:ascii="Arial Narrow" w:hAnsi="Arial Narrow"/>
                <w:sz w:val="18"/>
                <w:szCs w:val="18"/>
              </w:rPr>
              <w:t xml:space="preserve"> </w:t>
            </w:r>
            <w:r w:rsidRPr="00546A28">
              <w:rPr>
                <w:rFonts w:ascii="Arial Narrow" w:hAnsi="Arial Narrow"/>
                <w:sz w:val="18"/>
                <w:szCs w:val="18"/>
              </w:rPr>
              <w:t>/</w:t>
            </w:r>
            <w:r>
              <w:rPr>
                <w:rFonts w:ascii="Arial Narrow" w:hAnsi="Arial Narrow"/>
                <w:sz w:val="18"/>
                <w:szCs w:val="18"/>
              </w:rPr>
              <w:t xml:space="preserve"> </w:t>
            </w:r>
            <w:r w:rsidRPr="00546A28">
              <w:rPr>
                <w:rFonts w:ascii="Arial Narrow" w:hAnsi="Arial Narrow"/>
                <w:sz w:val="18"/>
                <w:szCs w:val="18"/>
              </w:rPr>
              <w:t>horas</w:t>
            </w:r>
            <w:r>
              <w:rPr>
                <w:rFonts w:ascii="Arial Narrow" w:hAnsi="Arial Narrow"/>
                <w:sz w:val="18"/>
                <w:szCs w:val="18"/>
              </w:rPr>
              <w:t xml:space="preserve"> lectivas</w:t>
            </w:r>
          </w:p>
        </w:tc>
      </w:tr>
      <w:tr w:rsidR="00FE3863" w:rsidRPr="00546A28" w14:paraId="710F6830" w14:textId="77777777" w:rsidTr="001A2697">
        <w:tc>
          <w:tcPr>
            <w:tcW w:w="7938" w:type="dxa"/>
          </w:tcPr>
          <w:p w14:paraId="6BABA44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2C956B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017A022" w14:textId="77777777" w:rsidTr="001A2697">
        <w:tc>
          <w:tcPr>
            <w:tcW w:w="7938" w:type="dxa"/>
          </w:tcPr>
          <w:p w14:paraId="771CF9DD"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DAA7A03"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5BC5722" w14:textId="77777777" w:rsidTr="001A2697">
        <w:tc>
          <w:tcPr>
            <w:tcW w:w="7938" w:type="dxa"/>
          </w:tcPr>
          <w:p w14:paraId="2566E011"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6AEA9FD"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F02C8A4" w14:textId="77777777" w:rsidTr="001A2697">
        <w:tc>
          <w:tcPr>
            <w:tcW w:w="7938" w:type="dxa"/>
          </w:tcPr>
          <w:p w14:paraId="45676F85"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C2E15B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408286C" w14:textId="77777777" w:rsidTr="001A2697">
        <w:tc>
          <w:tcPr>
            <w:tcW w:w="7938" w:type="dxa"/>
          </w:tcPr>
          <w:p w14:paraId="28D8354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9802495"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8A1704D" w14:textId="77777777" w:rsidTr="001A2697">
        <w:tc>
          <w:tcPr>
            <w:tcW w:w="7938" w:type="dxa"/>
          </w:tcPr>
          <w:p w14:paraId="180364DE"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54163E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96F04DE" w14:textId="77777777" w:rsidTr="001A2697">
        <w:tc>
          <w:tcPr>
            <w:tcW w:w="7938" w:type="dxa"/>
          </w:tcPr>
          <w:p w14:paraId="745E1156"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7CC088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47EBCDC" w14:textId="77777777" w:rsidTr="001A2697">
        <w:tc>
          <w:tcPr>
            <w:tcW w:w="7938" w:type="dxa"/>
          </w:tcPr>
          <w:p w14:paraId="431AA7D8"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0A5D239"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4E4AED8" w14:textId="77777777" w:rsidTr="001A2697">
        <w:tc>
          <w:tcPr>
            <w:tcW w:w="7938" w:type="dxa"/>
          </w:tcPr>
          <w:p w14:paraId="2D2009FB"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12BB5A7"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E07B73B" w14:textId="77777777" w:rsidTr="001A2697">
        <w:tc>
          <w:tcPr>
            <w:tcW w:w="7938" w:type="dxa"/>
          </w:tcPr>
          <w:p w14:paraId="141472E2" w14:textId="7EDE9024" w:rsidR="00FE3863" w:rsidRPr="00546A28" w:rsidRDefault="00FE3863" w:rsidP="006A4438">
            <w:pPr>
              <w:spacing w:before="1"/>
              <w:ind w:right="135"/>
              <w:jc w:val="both"/>
              <w:rPr>
                <w:rFonts w:ascii="Arial Narrow" w:hAnsi="Arial Narrow"/>
                <w:sz w:val="18"/>
                <w:szCs w:val="18"/>
              </w:rPr>
            </w:pPr>
          </w:p>
        </w:tc>
        <w:tc>
          <w:tcPr>
            <w:tcW w:w="2457" w:type="dxa"/>
          </w:tcPr>
          <w:p w14:paraId="6F87F67B"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AE4DD38" w14:textId="77777777" w:rsidTr="001A2697">
        <w:tc>
          <w:tcPr>
            <w:tcW w:w="7938" w:type="dxa"/>
          </w:tcPr>
          <w:p w14:paraId="190D37A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B1D3772"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55D1397" w14:textId="77777777" w:rsidTr="001A2697">
        <w:tc>
          <w:tcPr>
            <w:tcW w:w="7938" w:type="dxa"/>
          </w:tcPr>
          <w:p w14:paraId="590767C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C257DF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22D1DB8" w14:textId="77777777" w:rsidTr="001A2697">
        <w:tc>
          <w:tcPr>
            <w:tcW w:w="7938" w:type="dxa"/>
          </w:tcPr>
          <w:p w14:paraId="2EC5528F"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2FD1575"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62153B2" w14:textId="77777777" w:rsidTr="001A2697">
        <w:tc>
          <w:tcPr>
            <w:tcW w:w="7938" w:type="dxa"/>
          </w:tcPr>
          <w:p w14:paraId="37D9EB1E"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E1DBE7B"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E301236" w14:textId="77777777" w:rsidTr="001A2697">
        <w:tc>
          <w:tcPr>
            <w:tcW w:w="7938" w:type="dxa"/>
          </w:tcPr>
          <w:p w14:paraId="1794936E"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9E8AC8B"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5165DFE" w14:textId="77777777" w:rsidTr="001A2697">
        <w:tc>
          <w:tcPr>
            <w:tcW w:w="7938" w:type="dxa"/>
          </w:tcPr>
          <w:p w14:paraId="05376090"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880179B"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78158EA" w14:textId="77777777" w:rsidTr="001A2697">
        <w:tc>
          <w:tcPr>
            <w:tcW w:w="7938" w:type="dxa"/>
          </w:tcPr>
          <w:p w14:paraId="66209417"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ADE26C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280DF95" w14:textId="77777777" w:rsidTr="001A2697">
        <w:tc>
          <w:tcPr>
            <w:tcW w:w="7938" w:type="dxa"/>
          </w:tcPr>
          <w:p w14:paraId="083CAF3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B1AE99D"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198213C" w14:textId="77777777" w:rsidTr="001A2697">
        <w:tc>
          <w:tcPr>
            <w:tcW w:w="7938" w:type="dxa"/>
          </w:tcPr>
          <w:p w14:paraId="550E562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20B2BB2"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4C7E391" w14:textId="77777777" w:rsidTr="001A2697">
        <w:tc>
          <w:tcPr>
            <w:tcW w:w="7938" w:type="dxa"/>
          </w:tcPr>
          <w:p w14:paraId="643FBEE8" w14:textId="3B4CA3F9" w:rsidR="00FE3863" w:rsidRPr="00546A28" w:rsidRDefault="00FE3863" w:rsidP="006A4438">
            <w:pPr>
              <w:spacing w:before="1"/>
              <w:ind w:right="135"/>
              <w:jc w:val="both"/>
              <w:rPr>
                <w:rFonts w:ascii="Arial Narrow" w:hAnsi="Arial Narrow"/>
                <w:sz w:val="18"/>
                <w:szCs w:val="18"/>
              </w:rPr>
            </w:pPr>
          </w:p>
        </w:tc>
        <w:tc>
          <w:tcPr>
            <w:tcW w:w="2457" w:type="dxa"/>
          </w:tcPr>
          <w:p w14:paraId="7C8BA863"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60D422EE" w14:textId="77777777" w:rsidTr="001A2697">
        <w:tc>
          <w:tcPr>
            <w:tcW w:w="7938" w:type="dxa"/>
          </w:tcPr>
          <w:p w14:paraId="5371E00E"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2AD63A2"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E6DF879" w14:textId="77777777" w:rsidTr="001A2697">
        <w:tc>
          <w:tcPr>
            <w:tcW w:w="7938" w:type="dxa"/>
          </w:tcPr>
          <w:p w14:paraId="454CDF9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129DF72"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6CE6BFB2" w14:textId="77777777" w:rsidTr="001A2697">
        <w:tc>
          <w:tcPr>
            <w:tcW w:w="7938" w:type="dxa"/>
          </w:tcPr>
          <w:p w14:paraId="4BE20E8D"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A5513D6"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8E98D3B" w14:textId="77777777" w:rsidTr="001A2697">
        <w:tc>
          <w:tcPr>
            <w:tcW w:w="7938" w:type="dxa"/>
          </w:tcPr>
          <w:p w14:paraId="6B55106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962A891"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650080D0" w14:textId="77777777" w:rsidTr="001A2697">
        <w:tc>
          <w:tcPr>
            <w:tcW w:w="7938" w:type="dxa"/>
          </w:tcPr>
          <w:p w14:paraId="52DBE002" w14:textId="063B5AB5" w:rsidR="00FE3863" w:rsidRPr="00546A28" w:rsidRDefault="00FE3863" w:rsidP="006A4438">
            <w:pPr>
              <w:spacing w:before="1"/>
              <w:ind w:right="135"/>
              <w:jc w:val="both"/>
              <w:rPr>
                <w:rFonts w:ascii="Arial Narrow" w:hAnsi="Arial Narrow"/>
                <w:sz w:val="18"/>
                <w:szCs w:val="18"/>
              </w:rPr>
            </w:pPr>
          </w:p>
        </w:tc>
        <w:tc>
          <w:tcPr>
            <w:tcW w:w="2457" w:type="dxa"/>
          </w:tcPr>
          <w:p w14:paraId="582D82D1"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FED1633" w14:textId="77777777" w:rsidTr="001A2697">
        <w:tc>
          <w:tcPr>
            <w:tcW w:w="7938" w:type="dxa"/>
          </w:tcPr>
          <w:p w14:paraId="7E591D4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BC56CD6"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349463A7" w14:textId="77777777" w:rsidTr="001A2697">
        <w:tc>
          <w:tcPr>
            <w:tcW w:w="7938" w:type="dxa"/>
          </w:tcPr>
          <w:p w14:paraId="5B61BA78"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F3B64BC" w14:textId="77777777" w:rsidR="00FE3863" w:rsidRPr="00546A28" w:rsidRDefault="00FE3863" w:rsidP="006A4438">
            <w:pPr>
              <w:spacing w:before="1"/>
              <w:ind w:right="135"/>
              <w:jc w:val="center"/>
              <w:rPr>
                <w:rFonts w:ascii="Arial Narrow" w:hAnsi="Arial Narrow"/>
                <w:sz w:val="18"/>
                <w:szCs w:val="18"/>
              </w:rPr>
            </w:pPr>
          </w:p>
        </w:tc>
      </w:tr>
      <w:tr w:rsidR="00A866E9" w:rsidRPr="00546A28" w14:paraId="1E528F8E" w14:textId="77777777" w:rsidTr="001A2697">
        <w:tc>
          <w:tcPr>
            <w:tcW w:w="7938" w:type="dxa"/>
          </w:tcPr>
          <w:p w14:paraId="04DF81BC" w14:textId="77777777" w:rsidR="00A866E9" w:rsidRPr="00546A28" w:rsidRDefault="00A866E9" w:rsidP="006A4438">
            <w:pPr>
              <w:spacing w:before="1"/>
              <w:ind w:right="135"/>
              <w:jc w:val="both"/>
              <w:rPr>
                <w:rFonts w:ascii="Arial Narrow" w:hAnsi="Arial Narrow"/>
                <w:sz w:val="18"/>
                <w:szCs w:val="18"/>
              </w:rPr>
            </w:pPr>
          </w:p>
        </w:tc>
        <w:tc>
          <w:tcPr>
            <w:tcW w:w="2457" w:type="dxa"/>
          </w:tcPr>
          <w:p w14:paraId="0D80B954" w14:textId="77777777" w:rsidR="00A866E9" w:rsidRPr="00546A28" w:rsidRDefault="00A866E9" w:rsidP="006A4438">
            <w:pPr>
              <w:spacing w:before="1"/>
              <w:ind w:right="135"/>
              <w:jc w:val="center"/>
              <w:rPr>
                <w:rFonts w:ascii="Arial Narrow" w:hAnsi="Arial Narrow"/>
                <w:sz w:val="18"/>
                <w:szCs w:val="18"/>
              </w:rPr>
            </w:pPr>
          </w:p>
        </w:tc>
      </w:tr>
      <w:tr w:rsidR="0095120F" w:rsidRPr="00546A28" w14:paraId="2A445C51" w14:textId="77777777" w:rsidTr="001A2697">
        <w:tc>
          <w:tcPr>
            <w:tcW w:w="7938" w:type="dxa"/>
          </w:tcPr>
          <w:p w14:paraId="15011DF0" w14:textId="77777777" w:rsidR="0095120F" w:rsidRPr="00546A28" w:rsidRDefault="0095120F" w:rsidP="006A4438">
            <w:pPr>
              <w:spacing w:before="1"/>
              <w:ind w:right="135"/>
              <w:jc w:val="both"/>
              <w:rPr>
                <w:rFonts w:ascii="Arial Narrow" w:hAnsi="Arial Narrow"/>
                <w:sz w:val="18"/>
                <w:szCs w:val="18"/>
              </w:rPr>
            </w:pPr>
          </w:p>
        </w:tc>
        <w:tc>
          <w:tcPr>
            <w:tcW w:w="2457" w:type="dxa"/>
          </w:tcPr>
          <w:p w14:paraId="66E64079" w14:textId="77777777" w:rsidR="0095120F" w:rsidRPr="00546A28" w:rsidRDefault="0095120F" w:rsidP="006A4438">
            <w:pPr>
              <w:spacing w:before="1"/>
              <w:ind w:right="135"/>
              <w:jc w:val="center"/>
              <w:rPr>
                <w:rFonts w:ascii="Arial Narrow" w:hAnsi="Arial Narrow"/>
                <w:sz w:val="18"/>
                <w:szCs w:val="18"/>
              </w:rPr>
            </w:pPr>
          </w:p>
        </w:tc>
      </w:tr>
    </w:tbl>
    <w:p w14:paraId="7220A097" w14:textId="77777777" w:rsidR="0095120F" w:rsidRDefault="0095120F" w:rsidP="00996AE1">
      <w:pPr>
        <w:spacing w:before="1"/>
        <w:ind w:right="135"/>
        <w:jc w:val="both"/>
        <w:rPr>
          <w:rFonts w:ascii="Arial Narrow" w:hAnsi="Arial Narrow"/>
          <w:b/>
          <w:bCs/>
          <w:sz w:val="24"/>
        </w:rPr>
      </w:pPr>
    </w:p>
    <w:p w14:paraId="4566AF56" w14:textId="1B965AA8" w:rsidR="00996AE1" w:rsidRPr="00546A28" w:rsidRDefault="00996AE1" w:rsidP="00996AE1">
      <w:pPr>
        <w:spacing w:before="1"/>
        <w:ind w:right="135"/>
        <w:jc w:val="both"/>
        <w:rPr>
          <w:rFonts w:ascii="Arial Narrow" w:hAnsi="Arial Narrow"/>
          <w:b/>
          <w:bCs/>
          <w:sz w:val="24"/>
        </w:rPr>
      </w:pPr>
      <w:r w:rsidRPr="00546A28">
        <w:rPr>
          <w:rFonts w:ascii="Arial Narrow" w:hAnsi="Arial Narrow"/>
          <w:b/>
          <w:bCs/>
          <w:sz w:val="24"/>
        </w:rPr>
        <w:lastRenderedPageBreak/>
        <w:t>ÁREA</w:t>
      </w:r>
      <w:r w:rsidR="000E667C" w:rsidRPr="00546A28">
        <w:rPr>
          <w:rFonts w:ascii="Arial Narrow" w:hAnsi="Arial Narrow"/>
          <w:b/>
          <w:bCs/>
          <w:sz w:val="24"/>
        </w:rPr>
        <w:t xml:space="preserve">: </w:t>
      </w:r>
      <w:r w:rsidRPr="00546A28">
        <w:rPr>
          <w:rFonts w:ascii="Arial Narrow" w:hAnsi="Arial Narrow"/>
          <w:b/>
          <w:bCs/>
          <w:sz w:val="24"/>
        </w:rPr>
        <w:t xml:space="preserve">PSICOLOGÍA SOCIAL (mínimo a acreditar 12 créditos </w:t>
      </w:r>
      <w:r w:rsidR="001C05B0" w:rsidRPr="00546A28">
        <w:rPr>
          <w:rFonts w:ascii="Arial Narrow" w:hAnsi="Arial Narrow"/>
          <w:b/>
          <w:bCs/>
          <w:sz w:val="24"/>
        </w:rPr>
        <w:t>ECTS o</w:t>
      </w:r>
      <w:r w:rsidRPr="00546A28">
        <w:rPr>
          <w:rFonts w:ascii="Arial Narrow" w:hAnsi="Arial Narrow"/>
          <w:b/>
          <w:bCs/>
          <w:sz w:val="24"/>
        </w:rPr>
        <w:t xml:space="preserve"> 120 horas lectivas)</w:t>
      </w:r>
    </w:p>
    <w:tbl>
      <w:tblPr>
        <w:tblStyle w:val="Tablaconcuadrcula"/>
        <w:tblW w:w="0" w:type="auto"/>
        <w:tblInd w:w="-5" w:type="dxa"/>
        <w:tblLook w:val="04A0" w:firstRow="1" w:lastRow="0" w:firstColumn="1" w:lastColumn="0" w:noHBand="0" w:noVBand="1"/>
      </w:tblPr>
      <w:tblGrid>
        <w:gridCol w:w="7938"/>
        <w:gridCol w:w="2457"/>
      </w:tblGrid>
      <w:tr w:rsidR="001A2697" w:rsidRPr="00546A28" w14:paraId="484FFB5C" w14:textId="77777777" w:rsidTr="001A2697">
        <w:tc>
          <w:tcPr>
            <w:tcW w:w="7938" w:type="dxa"/>
          </w:tcPr>
          <w:p w14:paraId="4CC9367D" w14:textId="77777777" w:rsidR="001A2697" w:rsidRPr="00546A28" w:rsidRDefault="001A2697" w:rsidP="001A2697">
            <w:pPr>
              <w:spacing w:before="1"/>
              <w:ind w:right="135"/>
              <w:rPr>
                <w:rFonts w:ascii="Arial Narrow" w:hAnsi="Arial Narrow"/>
                <w:sz w:val="18"/>
                <w:szCs w:val="18"/>
              </w:rPr>
            </w:pPr>
            <w:r w:rsidRPr="00546A28">
              <w:rPr>
                <w:rFonts w:ascii="Arial Narrow" w:hAnsi="Arial Narrow"/>
                <w:sz w:val="18"/>
                <w:szCs w:val="18"/>
              </w:rPr>
              <w:t>Asignatura</w:t>
            </w:r>
          </w:p>
        </w:tc>
        <w:tc>
          <w:tcPr>
            <w:tcW w:w="2457" w:type="dxa"/>
          </w:tcPr>
          <w:p w14:paraId="5E3C3F29" w14:textId="23B700EF" w:rsidR="001A2697" w:rsidRPr="00546A28" w:rsidRDefault="001A2697" w:rsidP="001A2697">
            <w:pPr>
              <w:spacing w:before="1"/>
              <w:ind w:right="135"/>
              <w:jc w:val="center"/>
              <w:rPr>
                <w:rFonts w:ascii="Arial Narrow" w:hAnsi="Arial Narrow"/>
                <w:sz w:val="18"/>
                <w:szCs w:val="18"/>
              </w:rPr>
            </w:pPr>
            <w:r w:rsidRPr="00546A28">
              <w:rPr>
                <w:rFonts w:ascii="Arial Narrow" w:hAnsi="Arial Narrow"/>
                <w:sz w:val="18"/>
                <w:szCs w:val="18"/>
              </w:rPr>
              <w:t>Créditos ECTS</w:t>
            </w:r>
            <w:r>
              <w:rPr>
                <w:rFonts w:ascii="Arial Narrow" w:hAnsi="Arial Narrow"/>
                <w:sz w:val="18"/>
                <w:szCs w:val="18"/>
              </w:rPr>
              <w:t xml:space="preserve"> </w:t>
            </w:r>
            <w:r w:rsidRPr="00546A28">
              <w:rPr>
                <w:rFonts w:ascii="Arial Narrow" w:hAnsi="Arial Narrow"/>
                <w:sz w:val="18"/>
                <w:szCs w:val="18"/>
              </w:rPr>
              <w:t>/</w:t>
            </w:r>
            <w:r>
              <w:rPr>
                <w:rFonts w:ascii="Arial Narrow" w:hAnsi="Arial Narrow"/>
                <w:sz w:val="18"/>
                <w:szCs w:val="18"/>
              </w:rPr>
              <w:t xml:space="preserve"> </w:t>
            </w:r>
            <w:r w:rsidRPr="00546A28">
              <w:rPr>
                <w:rFonts w:ascii="Arial Narrow" w:hAnsi="Arial Narrow"/>
                <w:sz w:val="18"/>
                <w:szCs w:val="18"/>
              </w:rPr>
              <w:t>horas</w:t>
            </w:r>
            <w:r>
              <w:rPr>
                <w:rFonts w:ascii="Arial Narrow" w:hAnsi="Arial Narrow"/>
                <w:sz w:val="18"/>
                <w:szCs w:val="18"/>
              </w:rPr>
              <w:t xml:space="preserve"> lectivas</w:t>
            </w:r>
          </w:p>
        </w:tc>
      </w:tr>
      <w:tr w:rsidR="00FE3863" w:rsidRPr="00546A28" w14:paraId="6DFEA99E" w14:textId="77777777" w:rsidTr="001A2697">
        <w:tc>
          <w:tcPr>
            <w:tcW w:w="7938" w:type="dxa"/>
          </w:tcPr>
          <w:p w14:paraId="3F6ACEBD"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F8A0C16"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3FD3C16" w14:textId="77777777" w:rsidTr="001A2697">
        <w:tc>
          <w:tcPr>
            <w:tcW w:w="7938" w:type="dxa"/>
          </w:tcPr>
          <w:p w14:paraId="5DBDF587"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B8121D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64BB53F" w14:textId="77777777" w:rsidTr="001A2697">
        <w:tc>
          <w:tcPr>
            <w:tcW w:w="7938" w:type="dxa"/>
          </w:tcPr>
          <w:p w14:paraId="24F6C3D4"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9C35975"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3E13CAA4" w14:textId="77777777" w:rsidTr="001A2697">
        <w:tc>
          <w:tcPr>
            <w:tcW w:w="7938" w:type="dxa"/>
          </w:tcPr>
          <w:p w14:paraId="6175004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097E407"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8A26B83" w14:textId="77777777" w:rsidTr="001A2697">
        <w:tc>
          <w:tcPr>
            <w:tcW w:w="7938" w:type="dxa"/>
          </w:tcPr>
          <w:p w14:paraId="1851D736"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6BA0019"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4B0BD56" w14:textId="77777777" w:rsidTr="001A2697">
        <w:tc>
          <w:tcPr>
            <w:tcW w:w="7938" w:type="dxa"/>
          </w:tcPr>
          <w:p w14:paraId="0A0375C8"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1CA306E"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3770D9B1" w14:textId="77777777" w:rsidTr="001A2697">
        <w:tc>
          <w:tcPr>
            <w:tcW w:w="7938" w:type="dxa"/>
          </w:tcPr>
          <w:p w14:paraId="0B5C49C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E86762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B6B81D9" w14:textId="77777777" w:rsidTr="001A2697">
        <w:tc>
          <w:tcPr>
            <w:tcW w:w="7938" w:type="dxa"/>
          </w:tcPr>
          <w:p w14:paraId="7F5C3570"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F7AF73C"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676F031A" w14:textId="77777777" w:rsidTr="001A2697">
        <w:tc>
          <w:tcPr>
            <w:tcW w:w="7938" w:type="dxa"/>
          </w:tcPr>
          <w:p w14:paraId="666165DB"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18D5E7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E41564E" w14:textId="77777777" w:rsidTr="001A2697">
        <w:tc>
          <w:tcPr>
            <w:tcW w:w="7938" w:type="dxa"/>
          </w:tcPr>
          <w:p w14:paraId="28D6FBE6"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A8A7F45"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8C325B3" w14:textId="77777777" w:rsidTr="001A2697">
        <w:tc>
          <w:tcPr>
            <w:tcW w:w="7938" w:type="dxa"/>
          </w:tcPr>
          <w:p w14:paraId="7B98B8D0"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CF6F288"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1CD0F0D" w14:textId="77777777" w:rsidTr="001A2697">
        <w:tc>
          <w:tcPr>
            <w:tcW w:w="7938" w:type="dxa"/>
          </w:tcPr>
          <w:p w14:paraId="1189F2C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433C9AE"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1E9471B" w14:textId="77777777" w:rsidTr="001A2697">
        <w:tc>
          <w:tcPr>
            <w:tcW w:w="7938" w:type="dxa"/>
          </w:tcPr>
          <w:p w14:paraId="32C71C7F"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B9D0584"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FF44B3A" w14:textId="77777777" w:rsidTr="001A2697">
        <w:tc>
          <w:tcPr>
            <w:tcW w:w="7938" w:type="dxa"/>
          </w:tcPr>
          <w:p w14:paraId="1D59D2D1"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9F96715"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ABA6B65" w14:textId="77777777" w:rsidTr="001A2697">
        <w:tc>
          <w:tcPr>
            <w:tcW w:w="7938" w:type="dxa"/>
          </w:tcPr>
          <w:p w14:paraId="29F6A53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62C40A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33045799" w14:textId="77777777" w:rsidTr="001A2697">
        <w:tc>
          <w:tcPr>
            <w:tcW w:w="7938" w:type="dxa"/>
          </w:tcPr>
          <w:p w14:paraId="7CB6B1DE"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7D289FD"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2CC6256" w14:textId="77777777" w:rsidTr="001A2697">
        <w:tc>
          <w:tcPr>
            <w:tcW w:w="7938" w:type="dxa"/>
          </w:tcPr>
          <w:p w14:paraId="48A1544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02A5359"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CF3FDAB" w14:textId="77777777" w:rsidTr="001A2697">
        <w:tc>
          <w:tcPr>
            <w:tcW w:w="7938" w:type="dxa"/>
          </w:tcPr>
          <w:p w14:paraId="15E55164"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9701C22"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58B228F" w14:textId="77777777" w:rsidTr="001A2697">
        <w:tc>
          <w:tcPr>
            <w:tcW w:w="7938" w:type="dxa"/>
          </w:tcPr>
          <w:p w14:paraId="3757879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3F9E9CD"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A7907FF" w14:textId="77777777" w:rsidTr="001A2697">
        <w:tc>
          <w:tcPr>
            <w:tcW w:w="7938" w:type="dxa"/>
          </w:tcPr>
          <w:p w14:paraId="15B98D8F"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A7876FA"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32788446" w14:textId="77777777" w:rsidTr="001A2697">
        <w:tc>
          <w:tcPr>
            <w:tcW w:w="7938" w:type="dxa"/>
          </w:tcPr>
          <w:p w14:paraId="20349DCD"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D9684FC"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3B8B970D" w14:textId="77777777" w:rsidTr="001A2697">
        <w:tc>
          <w:tcPr>
            <w:tcW w:w="7938" w:type="dxa"/>
          </w:tcPr>
          <w:p w14:paraId="54774B45"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F8F67BC"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73FB9C6" w14:textId="77777777" w:rsidTr="001A2697">
        <w:tc>
          <w:tcPr>
            <w:tcW w:w="7938" w:type="dxa"/>
          </w:tcPr>
          <w:p w14:paraId="752E9C05"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82464E7"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2F695CE" w14:textId="77777777" w:rsidTr="001A2697">
        <w:tc>
          <w:tcPr>
            <w:tcW w:w="7938" w:type="dxa"/>
          </w:tcPr>
          <w:p w14:paraId="72C6C22F"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E147C6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A3DD055" w14:textId="77777777" w:rsidTr="001A2697">
        <w:tc>
          <w:tcPr>
            <w:tcW w:w="7938" w:type="dxa"/>
          </w:tcPr>
          <w:p w14:paraId="48DDAD64"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B51BFF3"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5DE5A899" w14:textId="77777777" w:rsidTr="001A2697">
        <w:tc>
          <w:tcPr>
            <w:tcW w:w="7938" w:type="dxa"/>
          </w:tcPr>
          <w:p w14:paraId="006DF485"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54A492B"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5468E050" w14:textId="77777777" w:rsidTr="001A2697">
        <w:tc>
          <w:tcPr>
            <w:tcW w:w="7938" w:type="dxa"/>
          </w:tcPr>
          <w:p w14:paraId="4E81E0D7"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79B85CC" w14:textId="77777777" w:rsidR="00FE3863" w:rsidRPr="00546A28" w:rsidRDefault="00FE3863" w:rsidP="006A4438">
            <w:pPr>
              <w:spacing w:before="1"/>
              <w:ind w:right="135"/>
              <w:jc w:val="center"/>
              <w:rPr>
                <w:rFonts w:ascii="Arial Narrow" w:hAnsi="Arial Narrow"/>
                <w:sz w:val="18"/>
                <w:szCs w:val="18"/>
              </w:rPr>
            </w:pPr>
          </w:p>
        </w:tc>
      </w:tr>
      <w:tr w:rsidR="0095120F" w:rsidRPr="00546A28" w14:paraId="49A8511E" w14:textId="77777777" w:rsidTr="001A2697">
        <w:tc>
          <w:tcPr>
            <w:tcW w:w="7938" w:type="dxa"/>
          </w:tcPr>
          <w:p w14:paraId="0721D36E" w14:textId="77777777" w:rsidR="0095120F" w:rsidRPr="00546A28" w:rsidRDefault="0095120F" w:rsidP="006A4438">
            <w:pPr>
              <w:spacing w:before="1"/>
              <w:ind w:right="135"/>
              <w:jc w:val="both"/>
              <w:rPr>
                <w:rFonts w:ascii="Arial Narrow" w:hAnsi="Arial Narrow"/>
                <w:sz w:val="18"/>
                <w:szCs w:val="18"/>
              </w:rPr>
            </w:pPr>
          </w:p>
        </w:tc>
        <w:tc>
          <w:tcPr>
            <w:tcW w:w="2457" w:type="dxa"/>
          </w:tcPr>
          <w:p w14:paraId="37B8DAA2" w14:textId="77777777" w:rsidR="0095120F" w:rsidRPr="00546A28" w:rsidRDefault="0095120F" w:rsidP="006A4438">
            <w:pPr>
              <w:spacing w:before="1"/>
              <w:ind w:right="135"/>
              <w:jc w:val="center"/>
              <w:rPr>
                <w:rFonts w:ascii="Arial Narrow" w:hAnsi="Arial Narrow"/>
                <w:sz w:val="18"/>
                <w:szCs w:val="18"/>
              </w:rPr>
            </w:pPr>
          </w:p>
        </w:tc>
      </w:tr>
    </w:tbl>
    <w:p w14:paraId="450E330C" w14:textId="77777777" w:rsidR="00FE3863" w:rsidRPr="00546A28" w:rsidRDefault="00FE3863" w:rsidP="00996AE1">
      <w:pPr>
        <w:spacing w:before="1"/>
        <w:ind w:right="135"/>
        <w:jc w:val="both"/>
        <w:rPr>
          <w:rFonts w:ascii="Arial Narrow" w:hAnsi="Arial Narrow"/>
          <w:b/>
          <w:bCs/>
          <w:sz w:val="24"/>
        </w:rPr>
      </w:pPr>
    </w:p>
    <w:p w14:paraId="0BF8808D" w14:textId="6B5C1860" w:rsidR="00996AE1" w:rsidRPr="00546A28" w:rsidRDefault="00996AE1" w:rsidP="00996AE1">
      <w:pPr>
        <w:spacing w:before="1"/>
        <w:ind w:right="135"/>
        <w:jc w:val="both"/>
        <w:rPr>
          <w:rFonts w:ascii="Arial Narrow" w:hAnsi="Arial Narrow"/>
          <w:b/>
          <w:bCs/>
          <w:sz w:val="24"/>
        </w:rPr>
      </w:pPr>
      <w:r w:rsidRPr="00546A28">
        <w:rPr>
          <w:rFonts w:ascii="Arial Narrow" w:hAnsi="Arial Narrow"/>
          <w:b/>
          <w:bCs/>
          <w:sz w:val="24"/>
        </w:rPr>
        <w:t>ÁREA</w:t>
      </w:r>
      <w:r w:rsidR="000E667C" w:rsidRPr="00546A28">
        <w:rPr>
          <w:rFonts w:ascii="Arial Narrow" w:hAnsi="Arial Narrow"/>
          <w:b/>
          <w:bCs/>
          <w:sz w:val="24"/>
        </w:rPr>
        <w:t xml:space="preserve">: </w:t>
      </w:r>
      <w:r w:rsidRPr="00546A28">
        <w:rPr>
          <w:rFonts w:ascii="Arial Narrow" w:hAnsi="Arial Narrow"/>
          <w:b/>
          <w:bCs/>
          <w:sz w:val="24"/>
        </w:rPr>
        <w:t xml:space="preserve">METODOLOGÍA DE LAS CIENCIAS DEL COMPORTAMIENTO (mínimo a acreditar 12 créditos </w:t>
      </w:r>
      <w:r w:rsidR="001C05B0" w:rsidRPr="00546A28">
        <w:rPr>
          <w:rFonts w:ascii="Arial Narrow" w:hAnsi="Arial Narrow"/>
          <w:b/>
          <w:bCs/>
          <w:sz w:val="24"/>
        </w:rPr>
        <w:t xml:space="preserve">ECTS </w:t>
      </w:r>
      <w:r w:rsidRPr="00546A28">
        <w:rPr>
          <w:rFonts w:ascii="Arial Narrow" w:hAnsi="Arial Narrow"/>
          <w:b/>
          <w:bCs/>
          <w:sz w:val="24"/>
        </w:rPr>
        <w:t>o 120 horas lectivas)</w:t>
      </w:r>
    </w:p>
    <w:tbl>
      <w:tblPr>
        <w:tblStyle w:val="Tablaconcuadrcula"/>
        <w:tblW w:w="0" w:type="auto"/>
        <w:tblInd w:w="-5" w:type="dxa"/>
        <w:tblLook w:val="04A0" w:firstRow="1" w:lastRow="0" w:firstColumn="1" w:lastColumn="0" w:noHBand="0" w:noVBand="1"/>
      </w:tblPr>
      <w:tblGrid>
        <w:gridCol w:w="7938"/>
        <w:gridCol w:w="2457"/>
      </w:tblGrid>
      <w:tr w:rsidR="001A2697" w:rsidRPr="00546A28" w14:paraId="02619062" w14:textId="77777777" w:rsidTr="001A2697">
        <w:tc>
          <w:tcPr>
            <w:tcW w:w="7938" w:type="dxa"/>
          </w:tcPr>
          <w:p w14:paraId="0E253851" w14:textId="77777777" w:rsidR="001A2697" w:rsidRPr="00546A28" w:rsidRDefault="001A2697" w:rsidP="001A2697">
            <w:pPr>
              <w:spacing w:before="1"/>
              <w:ind w:right="135"/>
              <w:rPr>
                <w:rFonts w:ascii="Arial Narrow" w:hAnsi="Arial Narrow"/>
                <w:sz w:val="18"/>
                <w:szCs w:val="18"/>
              </w:rPr>
            </w:pPr>
            <w:r w:rsidRPr="00546A28">
              <w:rPr>
                <w:rFonts w:ascii="Arial Narrow" w:hAnsi="Arial Narrow"/>
                <w:sz w:val="18"/>
                <w:szCs w:val="18"/>
              </w:rPr>
              <w:t>Asignatura</w:t>
            </w:r>
          </w:p>
        </w:tc>
        <w:tc>
          <w:tcPr>
            <w:tcW w:w="2457" w:type="dxa"/>
          </w:tcPr>
          <w:p w14:paraId="44EE3B31" w14:textId="1C348C33" w:rsidR="001A2697" w:rsidRPr="00546A28" w:rsidRDefault="001A2697" w:rsidP="001A2697">
            <w:pPr>
              <w:spacing w:before="1"/>
              <w:ind w:right="135"/>
              <w:jc w:val="center"/>
              <w:rPr>
                <w:rFonts w:ascii="Arial Narrow" w:hAnsi="Arial Narrow"/>
                <w:sz w:val="18"/>
                <w:szCs w:val="18"/>
              </w:rPr>
            </w:pPr>
            <w:r w:rsidRPr="00546A28">
              <w:rPr>
                <w:rFonts w:ascii="Arial Narrow" w:hAnsi="Arial Narrow"/>
                <w:sz w:val="18"/>
                <w:szCs w:val="18"/>
              </w:rPr>
              <w:t>Créditos ECTS</w:t>
            </w:r>
            <w:r>
              <w:rPr>
                <w:rFonts w:ascii="Arial Narrow" w:hAnsi="Arial Narrow"/>
                <w:sz w:val="18"/>
                <w:szCs w:val="18"/>
              </w:rPr>
              <w:t xml:space="preserve"> </w:t>
            </w:r>
            <w:r w:rsidRPr="00546A28">
              <w:rPr>
                <w:rFonts w:ascii="Arial Narrow" w:hAnsi="Arial Narrow"/>
                <w:sz w:val="18"/>
                <w:szCs w:val="18"/>
              </w:rPr>
              <w:t>/</w:t>
            </w:r>
            <w:r>
              <w:rPr>
                <w:rFonts w:ascii="Arial Narrow" w:hAnsi="Arial Narrow"/>
                <w:sz w:val="18"/>
                <w:szCs w:val="18"/>
              </w:rPr>
              <w:t xml:space="preserve"> </w:t>
            </w:r>
            <w:r w:rsidRPr="00546A28">
              <w:rPr>
                <w:rFonts w:ascii="Arial Narrow" w:hAnsi="Arial Narrow"/>
                <w:sz w:val="18"/>
                <w:szCs w:val="18"/>
              </w:rPr>
              <w:t>horas</w:t>
            </w:r>
            <w:r>
              <w:rPr>
                <w:rFonts w:ascii="Arial Narrow" w:hAnsi="Arial Narrow"/>
                <w:sz w:val="18"/>
                <w:szCs w:val="18"/>
              </w:rPr>
              <w:t xml:space="preserve"> lectivas</w:t>
            </w:r>
          </w:p>
        </w:tc>
      </w:tr>
      <w:tr w:rsidR="00FE3863" w:rsidRPr="00546A28" w14:paraId="731199E1" w14:textId="77777777" w:rsidTr="001A2697">
        <w:tc>
          <w:tcPr>
            <w:tcW w:w="7938" w:type="dxa"/>
          </w:tcPr>
          <w:p w14:paraId="73ECC150"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CC0FF5E"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25454F1" w14:textId="77777777" w:rsidTr="001A2697">
        <w:tc>
          <w:tcPr>
            <w:tcW w:w="7938" w:type="dxa"/>
          </w:tcPr>
          <w:p w14:paraId="054939B0"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536CC9B"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21FC6FA" w14:textId="77777777" w:rsidTr="001A2697">
        <w:tc>
          <w:tcPr>
            <w:tcW w:w="7938" w:type="dxa"/>
          </w:tcPr>
          <w:p w14:paraId="784B53F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CE18106"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FCEF003" w14:textId="77777777" w:rsidTr="001A2697">
        <w:tc>
          <w:tcPr>
            <w:tcW w:w="7938" w:type="dxa"/>
          </w:tcPr>
          <w:p w14:paraId="48215224"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1590984"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C81DE82" w14:textId="77777777" w:rsidTr="001A2697">
        <w:tc>
          <w:tcPr>
            <w:tcW w:w="7938" w:type="dxa"/>
          </w:tcPr>
          <w:p w14:paraId="10DA5B84"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3F581D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0FBD512" w14:textId="77777777" w:rsidTr="001A2697">
        <w:tc>
          <w:tcPr>
            <w:tcW w:w="7938" w:type="dxa"/>
          </w:tcPr>
          <w:p w14:paraId="3D41E1D1"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380D86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FC1CC6C" w14:textId="77777777" w:rsidTr="001A2697">
        <w:tc>
          <w:tcPr>
            <w:tcW w:w="7938" w:type="dxa"/>
          </w:tcPr>
          <w:p w14:paraId="7829D69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81A9B39"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5ADD8A8B" w14:textId="77777777" w:rsidTr="001A2697">
        <w:tc>
          <w:tcPr>
            <w:tcW w:w="7938" w:type="dxa"/>
          </w:tcPr>
          <w:p w14:paraId="38CC28AC"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0B41155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6AAC71A" w14:textId="77777777" w:rsidTr="001A2697">
        <w:tc>
          <w:tcPr>
            <w:tcW w:w="7938" w:type="dxa"/>
          </w:tcPr>
          <w:p w14:paraId="0018D6B5"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53F199EC"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DCE5BA5" w14:textId="77777777" w:rsidTr="001A2697">
        <w:tc>
          <w:tcPr>
            <w:tcW w:w="7938" w:type="dxa"/>
          </w:tcPr>
          <w:p w14:paraId="10A52C28"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B9BA9D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5B810FAA" w14:textId="77777777" w:rsidTr="001A2697">
        <w:tc>
          <w:tcPr>
            <w:tcW w:w="7938" w:type="dxa"/>
          </w:tcPr>
          <w:p w14:paraId="409E7C91"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B1DA649"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5FFA3DE0" w14:textId="77777777" w:rsidTr="001A2697">
        <w:tc>
          <w:tcPr>
            <w:tcW w:w="7938" w:type="dxa"/>
          </w:tcPr>
          <w:p w14:paraId="0142E21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DE89DCA"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7F9CA7B" w14:textId="77777777" w:rsidTr="001A2697">
        <w:tc>
          <w:tcPr>
            <w:tcW w:w="7938" w:type="dxa"/>
          </w:tcPr>
          <w:p w14:paraId="1E24AA8C"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FAF6D1C"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BC3DBF0" w14:textId="77777777" w:rsidTr="001A2697">
        <w:tc>
          <w:tcPr>
            <w:tcW w:w="7938" w:type="dxa"/>
          </w:tcPr>
          <w:p w14:paraId="14D9752D"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571046E"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3098F91" w14:textId="77777777" w:rsidTr="001A2697">
        <w:tc>
          <w:tcPr>
            <w:tcW w:w="7938" w:type="dxa"/>
          </w:tcPr>
          <w:p w14:paraId="73D92FEB"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E10513D"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9B3B672" w14:textId="77777777" w:rsidTr="001A2697">
        <w:tc>
          <w:tcPr>
            <w:tcW w:w="7938" w:type="dxa"/>
          </w:tcPr>
          <w:p w14:paraId="20D571A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7754A64"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22737EE" w14:textId="77777777" w:rsidTr="001A2697">
        <w:tc>
          <w:tcPr>
            <w:tcW w:w="7938" w:type="dxa"/>
          </w:tcPr>
          <w:p w14:paraId="6E6AFE44"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19A96227"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E15514D" w14:textId="77777777" w:rsidTr="001A2697">
        <w:tc>
          <w:tcPr>
            <w:tcW w:w="7938" w:type="dxa"/>
          </w:tcPr>
          <w:p w14:paraId="05995D10"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793D9BF"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ABBEB0D" w14:textId="77777777" w:rsidTr="001A2697">
        <w:tc>
          <w:tcPr>
            <w:tcW w:w="7938" w:type="dxa"/>
          </w:tcPr>
          <w:p w14:paraId="02DCB37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67DCBFEE"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C5C8EAD" w14:textId="77777777" w:rsidTr="001A2697">
        <w:tc>
          <w:tcPr>
            <w:tcW w:w="7938" w:type="dxa"/>
          </w:tcPr>
          <w:p w14:paraId="3635172F"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DC7282A"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57CBF2C4" w14:textId="77777777" w:rsidTr="001A2697">
        <w:tc>
          <w:tcPr>
            <w:tcW w:w="7938" w:type="dxa"/>
          </w:tcPr>
          <w:p w14:paraId="15DA5E43"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55EFAE4"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712554C2" w14:textId="77777777" w:rsidTr="001A2697">
        <w:tc>
          <w:tcPr>
            <w:tcW w:w="7938" w:type="dxa"/>
          </w:tcPr>
          <w:p w14:paraId="462D1F7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C1C34E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42EEEAF" w14:textId="77777777" w:rsidTr="001A2697">
        <w:tc>
          <w:tcPr>
            <w:tcW w:w="7938" w:type="dxa"/>
          </w:tcPr>
          <w:p w14:paraId="40317915"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4FEF5F7"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1867000D" w14:textId="77777777" w:rsidTr="001A2697">
        <w:tc>
          <w:tcPr>
            <w:tcW w:w="7938" w:type="dxa"/>
          </w:tcPr>
          <w:p w14:paraId="17875CE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3F040600"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0184C5B7" w14:textId="77777777" w:rsidTr="001A2697">
        <w:tc>
          <w:tcPr>
            <w:tcW w:w="7938" w:type="dxa"/>
          </w:tcPr>
          <w:p w14:paraId="4279A23A"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4F516B0E"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2A8677A5" w14:textId="77777777" w:rsidTr="001A2697">
        <w:tc>
          <w:tcPr>
            <w:tcW w:w="7938" w:type="dxa"/>
          </w:tcPr>
          <w:p w14:paraId="5DA1B7D9"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2016ECC8" w14:textId="77777777" w:rsidR="00FE3863" w:rsidRPr="00546A28" w:rsidRDefault="00FE3863" w:rsidP="006A4438">
            <w:pPr>
              <w:spacing w:before="1"/>
              <w:ind w:right="135"/>
              <w:jc w:val="center"/>
              <w:rPr>
                <w:rFonts w:ascii="Arial Narrow" w:hAnsi="Arial Narrow"/>
                <w:sz w:val="18"/>
                <w:szCs w:val="18"/>
              </w:rPr>
            </w:pPr>
          </w:p>
        </w:tc>
      </w:tr>
      <w:tr w:rsidR="00FE3863" w:rsidRPr="00546A28" w14:paraId="42E2AE3D" w14:textId="77777777" w:rsidTr="001A2697">
        <w:tc>
          <w:tcPr>
            <w:tcW w:w="7938" w:type="dxa"/>
          </w:tcPr>
          <w:p w14:paraId="03A8B742" w14:textId="77777777" w:rsidR="00FE3863" w:rsidRPr="00546A28" w:rsidRDefault="00FE3863" w:rsidP="006A4438">
            <w:pPr>
              <w:spacing w:before="1"/>
              <w:ind w:right="135"/>
              <w:jc w:val="both"/>
              <w:rPr>
                <w:rFonts w:ascii="Arial Narrow" w:hAnsi="Arial Narrow"/>
                <w:sz w:val="18"/>
                <w:szCs w:val="18"/>
              </w:rPr>
            </w:pPr>
          </w:p>
        </w:tc>
        <w:tc>
          <w:tcPr>
            <w:tcW w:w="2457" w:type="dxa"/>
          </w:tcPr>
          <w:p w14:paraId="7A8B08EF" w14:textId="77777777" w:rsidR="00FE3863" w:rsidRPr="00546A28" w:rsidRDefault="00FE3863" w:rsidP="006A4438">
            <w:pPr>
              <w:spacing w:before="1"/>
              <w:ind w:right="135"/>
              <w:jc w:val="center"/>
              <w:rPr>
                <w:rFonts w:ascii="Arial Narrow" w:hAnsi="Arial Narrow"/>
                <w:sz w:val="18"/>
                <w:szCs w:val="18"/>
              </w:rPr>
            </w:pPr>
          </w:p>
        </w:tc>
      </w:tr>
      <w:tr w:rsidR="0095120F" w:rsidRPr="00546A28" w14:paraId="5FD501FB" w14:textId="77777777" w:rsidTr="001A2697">
        <w:tc>
          <w:tcPr>
            <w:tcW w:w="7938" w:type="dxa"/>
          </w:tcPr>
          <w:p w14:paraId="75B18CCC" w14:textId="77777777" w:rsidR="0095120F" w:rsidRPr="00546A28" w:rsidRDefault="0095120F" w:rsidP="006A4438">
            <w:pPr>
              <w:spacing w:before="1"/>
              <w:ind w:right="135"/>
              <w:jc w:val="both"/>
              <w:rPr>
                <w:rFonts w:ascii="Arial Narrow" w:hAnsi="Arial Narrow"/>
                <w:sz w:val="18"/>
                <w:szCs w:val="18"/>
              </w:rPr>
            </w:pPr>
          </w:p>
        </w:tc>
        <w:tc>
          <w:tcPr>
            <w:tcW w:w="2457" w:type="dxa"/>
          </w:tcPr>
          <w:p w14:paraId="37735D74" w14:textId="77777777" w:rsidR="0095120F" w:rsidRPr="00546A28" w:rsidRDefault="0095120F" w:rsidP="006A4438">
            <w:pPr>
              <w:spacing w:before="1"/>
              <w:ind w:right="135"/>
              <w:jc w:val="center"/>
              <w:rPr>
                <w:rFonts w:ascii="Arial Narrow" w:hAnsi="Arial Narrow"/>
                <w:sz w:val="18"/>
                <w:szCs w:val="18"/>
              </w:rPr>
            </w:pPr>
          </w:p>
        </w:tc>
      </w:tr>
      <w:tr w:rsidR="0095120F" w:rsidRPr="00546A28" w14:paraId="52D97131" w14:textId="77777777" w:rsidTr="001A2697">
        <w:tc>
          <w:tcPr>
            <w:tcW w:w="7938" w:type="dxa"/>
          </w:tcPr>
          <w:p w14:paraId="7C2EE463" w14:textId="77777777" w:rsidR="0095120F" w:rsidRPr="00546A28" w:rsidRDefault="0095120F" w:rsidP="006A4438">
            <w:pPr>
              <w:spacing w:before="1"/>
              <w:ind w:right="135"/>
              <w:jc w:val="both"/>
              <w:rPr>
                <w:rFonts w:ascii="Arial Narrow" w:hAnsi="Arial Narrow"/>
                <w:sz w:val="18"/>
                <w:szCs w:val="18"/>
              </w:rPr>
            </w:pPr>
          </w:p>
        </w:tc>
        <w:tc>
          <w:tcPr>
            <w:tcW w:w="2457" w:type="dxa"/>
          </w:tcPr>
          <w:p w14:paraId="2DFCB5DB" w14:textId="77777777" w:rsidR="0095120F" w:rsidRPr="00546A28" w:rsidRDefault="0095120F" w:rsidP="006A4438">
            <w:pPr>
              <w:spacing w:before="1"/>
              <w:ind w:right="135"/>
              <w:jc w:val="center"/>
              <w:rPr>
                <w:rFonts w:ascii="Arial Narrow" w:hAnsi="Arial Narrow"/>
                <w:sz w:val="18"/>
                <w:szCs w:val="18"/>
              </w:rPr>
            </w:pPr>
          </w:p>
        </w:tc>
      </w:tr>
    </w:tbl>
    <w:p w14:paraId="7198D615" w14:textId="487C4E00" w:rsidR="00996AE1" w:rsidRPr="00546A28" w:rsidRDefault="00996AE1" w:rsidP="00996AE1">
      <w:pPr>
        <w:spacing w:before="1"/>
        <w:ind w:right="135"/>
        <w:jc w:val="both"/>
        <w:rPr>
          <w:rFonts w:ascii="Arial Narrow" w:hAnsi="Arial Narrow"/>
          <w:b/>
          <w:bCs/>
          <w:sz w:val="24"/>
        </w:rPr>
      </w:pPr>
      <w:r w:rsidRPr="00546A28">
        <w:rPr>
          <w:rFonts w:ascii="Arial Narrow" w:hAnsi="Arial Narrow"/>
          <w:b/>
          <w:bCs/>
          <w:sz w:val="24"/>
        </w:rPr>
        <w:t>ÁREA</w:t>
      </w:r>
      <w:r w:rsidR="000E667C" w:rsidRPr="00546A28">
        <w:rPr>
          <w:rFonts w:ascii="Arial Narrow" w:hAnsi="Arial Narrow"/>
          <w:b/>
          <w:bCs/>
          <w:sz w:val="24"/>
        </w:rPr>
        <w:t xml:space="preserve">: </w:t>
      </w:r>
      <w:r w:rsidRPr="00546A28">
        <w:rPr>
          <w:rFonts w:ascii="Arial Narrow" w:hAnsi="Arial Narrow"/>
          <w:b/>
          <w:bCs/>
          <w:sz w:val="24"/>
        </w:rPr>
        <w:t xml:space="preserve">PSICOLOGÍA EVOLUTIVA Y DE LA EDUCACIÓN (mínimo a acreditar 12 créditos </w:t>
      </w:r>
      <w:r w:rsidR="001C05B0" w:rsidRPr="00546A28">
        <w:rPr>
          <w:rFonts w:ascii="Arial Narrow" w:hAnsi="Arial Narrow"/>
          <w:b/>
          <w:bCs/>
          <w:sz w:val="24"/>
        </w:rPr>
        <w:t xml:space="preserve">ECTS </w:t>
      </w:r>
      <w:r w:rsidRPr="00546A28">
        <w:rPr>
          <w:rFonts w:ascii="Arial Narrow" w:hAnsi="Arial Narrow"/>
          <w:b/>
          <w:bCs/>
          <w:sz w:val="24"/>
        </w:rPr>
        <w:t>o 120 horas lectivas)</w:t>
      </w:r>
    </w:p>
    <w:tbl>
      <w:tblPr>
        <w:tblStyle w:val="Tablaconcuadrcula"/>
        <w:tblW w:w="0" w:type="auto"/>
        <w:tblInd w:w="-5" w:type="dxa"/>
        <w:tblLook w:val="04A0" w:firstRow="1" w:lastRow="0" w:firstColumn="1" w:lastColumn="0" w:noHBand="0" w:noVBand="1"/>
      </w:tblPr>
      <w:tblGrid>
        <w:gridCol w:w="7938"/>
        <w:gridCol w:w="2457"/>
      </w:tblGrid>
      <w:tr w:rsidR="001A2697" w:rsidRPr="00546A28" w14:paraId="1D38F91B" w14:textId="77777777" w:rsidTr="001A2697">
        <w:tc>
          <w:tcPr>
            <w:tcW w:w="7938" w:type="dxa"/>
          </w:tcPr>
          <w:p w14:paraId="5C03666B" w14:textId="77777777" w:rsidR="001A2697" w:rsidRPr="00546A28" w:rsidRDefault="001A2697" w:rsidP="001A2697">
            <w:pPr>
              <w:spacing w:before="1"/>
              <w:ind w:right="135"/>
              <w:rPr>
                <w:rFonts w:ascii="Arial Narrow" w:hAnsi="Arial Narrow"/>
                <w:sz w:val="18"/>
                <w:szCs w:val="18"/>
              </w:rPr>
            </w:pPr>
            <w:r w:rsidRPr="00546A28">
              <w:rPr>
                <w:rFonts w:ascii="Arial Narrow" w:hAnsi="Arial Narrow"/>
                <w:sz w:val="18"/>
                <w:szCs w:val="18"/>
              </w:rPr>
              <w:t>Asignatura</w:t>
            </w:r>
          </w:p>
        </w:tc>
        <w:tc>
          <w:tcPr>
            <w:tcW w:w="2457" w:type="dxa"/>
          </w:tcPr>
          <w:p w14:paraId="097D0BC3" w14:textId="502FDC2D" w:rsidR="001A2697" w:rsidRPr="00546A28" w:rsidRDefault="001A2697" w:rsidP="001A2697">
            <w:pPr>
              <w:spacing w:before="1"/>
              <w:ind w:right="135"/>
              <w:jc w:val="center"/>
              <w:rPr>
                <w:rFonts w:ascii="Arial Narrow" w:hAnsi="Arial Narrow"/>
                <w:sz w:val="18"/>
                <w:szCs w:val="18"/>
              </w:rPr>
            </w:pPr>
            <w:r w:rsidRPr="00546A28">
              <w:rPr>
                <w:rFonts w:ascii="Arial Narrow" w:hAnsi="Arial Narrow"/>
                <w:sz w:val="18"/>
                <w:szCs w:val="18"/>
              </w:rPr>
              <w:t>Créditos ECTS</w:t>
            </w:r>
            <w:r>
              <w:rPr>
                <w:rFonts w:ascii="Arial Narrow" w:hAnsi="Arial Narrow"/>
                <w:sz w:val="18"/>
                <w:szCs w:val="18"/>
              </w:rPr>
              <w:t xml:space="preserve"> </w:t>
            </w:r>
            <w:r w:rsidRPr="00546A28">
              <w:rPr>
                <w:rFonts w:ascii="Arial Narrow" w:hAnsi="Arial Narrow"/>
                <w:sz w:val="18"/>
                <w:szCs w:val="18"/>
              </w:rPr>
              <w:t>/</w:t>
            </w:r>
            <w:r>
              <w:rPr>
                <w:rFonts w:ascii="Arial Narrow" w:hAnsi="Arial Narrow"/>
                <w:sz w:val="18"/>
                <w:szCs w:val="18"/>
              </w:rPr>
              <w:t xml:space="preserve"> </w:t>
            </w:r>
            <w:r w:rsidRPr="00546A28">
              <w:rPr>
                <w:rFonts w:ascii="Arial Narrow" w:hAnsi="Arial Narrow"/>
                <w:sz w:val="18"/>
                <w:szCs w:val="18"/>
              </w:rPr>
              <w:t>horas</w:t>
            </w:r>
            <w:r>
              <w:rPr>
                <w:rFonts w:ascii="Arial Narrow" w:hAnsi="Arial Narrow"/>
                <w:sz w:val="18"/>
                <w:szCs w:val="18"/>
              </w:rPr>
              <w:t xml:space="preserve"> lectivas</w:t>
            </w:r>
          </w:p>
        </w:tc>
      </w:tr>
      <w:tr w:rsidR="005E25E2" w:rsidRPr="00546A28" w14:paraId="7EBDC17D" w14:textId="77777777" w:rsidTr="001A2697">
        <w:tc>
          <w:tcPr>
            <w:tcW w:w="7938" w:type="dxa"/>
          </w:tcPr>
          <w:p w14:paraId="2DB93C4E"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364B385B"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0995CF73" w14:textId="77777777" w:rsidTr="001A2697">
        <w:tc>
          <w:tcPr>
            <w:tcW w:w="7938" w:type="dxa"/>
          </w:tcPr>
          <w:p w14:paraId="50B4CEB9"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436B61DA"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2D782213" w14:textId="77777777" w:rsidTr="001A2697">
        <w:tc>
          <w:tcPr>
            <w:tcW w:w="7938" w:type="dxa"/>
          </w:tcPr>
          <w:p w14:paraId="53442DCB"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799D955E"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419010D0" w14:textId="77777777" w:rsidTr="001A2697">
        <w:tc>
          <w:tcPr>
            <w:tcW w:w="7938" w:type="dxa"/>
          </w:tcPr>
          <w:p w14:paraId="74BFEE2B"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0220DB77"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0AB7BFC8" w14:textId="77777777" w:rsidTr="001A2697">
        <w:tc>
          <w:tcPr>
            <w:tcW w:w="7938" w:type="dxa"/>
          </w:tcPr>
          <w:p w14:paraId="4EE1D853"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4934D40D"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6A9EA0FE" w14:textId="77777777" w:rsidTr="001A2697">
        <w:tc>
          <w:tcPr>
            <w:tcW w:w="7938" w:type="dxa"/>
          </w:tcPr>
          <w:p w14:paraId="464512F4"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62F4F66D"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79E343B5" w14:textId="77777777" w:rsidTr="001A2697">
        <w:tc>
          <w:tcPr>
            <w:tcW w:w="7938" w:type="dxa"/>
          </w:tcPr>
          <w:p w14:paraId="6293119A"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3F173F46"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1F91C080" w14:textId="77777777" w:rsidTr="001A2697">
        <w:tc>
          <w:tcPr>
            <w:tcW w:w="7938" w:type="dxa"/>
          </w:tcPr>
          <w:p w14:paraId="1EA96A72"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64655C45"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086B5C73" w14:textId="77777777" w:rsidTr="001A2697">
        <w:tc>
          <w:tcPr>
            <w:tcW w:w="7938" w:type="dxa"/>
          </w:tcPr>
          <w:p w14:paraId="3592A486"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5BE8118"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54906445" w14:textId="77777777" w:rsidTr="001A2697">
        <w:tc>
          <w:tcPr>
            <w:tcW w:w="7938" w:type="dxa"/>
          </w:tcPr>
          <w:p w14:paraId="19C65C61"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69D2BC58"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2A2E17C7" w14:textId="77777777" w:rsidTr="001A2697">
        <w:tc>
          <w:tcPr>
            <w:tcW w:w="7938" w:type="dxa"/>
          </w:tcPr>
          <w:p w14:paraId="42637EE9"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7E08944C"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7519E129" w14:textId="77777777" w:rsidTr="001A2697">
        <w:tc>
          <w:tcPr>
            <w:tcW w:w="7938" w:type="dxa"/>
          </w:tcPr>
          <w:p w14:paraId="455303FC"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1CCCBA75"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1ED14D3B" w14:textId="77777777" w:rsidTr="001A2697">
        <w:tc>
          <w:tcPr>
            <w:tcW w:w="7938" w:type="dxa"/>
          </w:tcPr>
          <w:p w14:paraId="7CDFC6BF"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2FD87A1C"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3F693C3D" w14:textId="77777777" w:rsidTr="001A2697">
        <w:tc>
          <w:tcPr>
            <w:tcW w:w="7938" w:type="dxa"/>
          </w:tcPr>
          <w:p w14:paraId="5E8C87BB"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03FECB8"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540E83F0" w14:textId="77777777" w:rsidTr="001A2697">
        <w:tc>
          <w:tcPr>
            <w:tcW w:w="7938" w:type="dxa"/>
          </w:tcPr>
          <w:p w14:paraId="4338D17E"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75C9A6BC"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4F7F838A" w14:textId="77777777" w:rsidTr="001A2697">
        <w:tc>
          <w:tcPr>
            <w:tcW w:w="7938" w:type="dxa"/>
          </w:tcPr>
          <w:p w14:paraId="4BE881F4"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31CE3978"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25E1D51E" w14:textId="77777777" w:rsidTr="001A2697">
        <w:tc>
          <w:tcPr>
            <w:tcW w:w="7938" w:type="dxa"/>
          </w:tcPr>
          <w:p w14:paraId="69E621E4"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3CAF2316"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33F7AEE0" w14:textId="77777777" w:rsidTr="001A2697">
        <w:tc>
          <w:tcPr>
            <w:tcW w:w="7938" w:type="dxa"/>
          </w:tcPr>
          <w:p w14:paraId="63B9965F"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61CA965F"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539E5923" w14:textId="77777777" w:rsidTr="001A2697">
        <w:tc>
          <w:tcPr>
            <w:tcW w:w="7938" w:type="dxa"/>
          </w:tcPr>
          <w:p w14:paraId="3FFCA496"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A42E6D5"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64FD5BB6" w14:textId="77777777" w:rsidTr="001A2697">
        <w:tc>
          <w:tcPr>
            <w:tcW w:w="7938" w:type="dxa"/>
          </w:tcPr>
          <w:p w14:paraId="7CCE72CC"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1716E935"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5165F4EA" w14:textId="77777777" w:rsidTr="001A2697">
        <w:tc>
          <w:tcPr>
            <w:tcW w:w="7938" w:type="dxa"/>
          </w:tcPr>
          <w:p w14:paraId="66B43D91"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2BAAC575"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0A125095" w14:textId="77777777" w:rsidTr="001A2697">
        <w:tc>
          <w:tcPr>
            <w:tcW w:w="7938" w:type="dxa"/>
          </w:tcPr>
          <w:p w14:paraId="4F71A5ED"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5F744AC"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19EB0F29" w14:textId="77777777" w:rsidTr="001A2697">
        <w:tc>
          <w:tcPr>
            <w:tcW w:w="7938" w:type="dxa"/>
          </w:tcPr>
          <w:p w14:paraId="7BAA0C4A"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45A65A82"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787E7CD4" w14:textId="77777777" w:rsidTr="001A2697">
        <w:tc>
          <w:tcPr>
            <w:tcW w:w="7938" w:type="dxa"/>
          </w:tcPr>
          <w:p w14:paraId="69B15AE1"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3F8526A"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4E1D7975" w14:textId="77777777" w:rsidTr="001A2697">
        <w:tc>
          <w:tcPr>
            <w:tcW w:w="7938" w:type="dxa"/>
          </w:tcPr>
          <w:p w14:paraId="2787C66E"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1ED435B7"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6CE8FAB0" w14:textId="77777777" w:rsidTr="001A2697">
        <w:tc>
          <w:tcPr>
            <w:tcW w:w="7938" w:type="dxa"/>
          </w:tcPr>
          <w:p w14:paraId="5BC95E63"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736D07C"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7E48C26B" w14:textId="77777777" w:rsidTr="001A2697">
        <w:tc>
          <w:tcPr>
            <w:tcW w:w="7938" w:type="dxa"/>
          </w:tcPr>
          <w:p w14:paraId="40E62361"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7E81A60"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0E55E260" w14:textId="77777777" w:rsidTr="001A2697">
        <w:tc>
          <w:tcPr>
            <w:tcW w:w="7938" w:type="dxa"/>
          </w:tcPr>
          <w:p w14:paraId="48577224"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5DC29EE0" w14:textId="77777777" w:rsidR="005E25E2" w:rsidRPr="00546A28" w:rsidRDefault="005E25E2" w:rsidP="00B47774">
            <w:pPr>
              <w:spacing w:before="1"/>
              <w:ind w:right="135"/>
              <w:jc w:val="center"/>
              <w:rPr>
                <w:rFonts w:ascii="Arial Narrow" w:hAnsi="Arial Narrow"/>
                <w:sz w:val="18"/>
                <w:szCs w:val="18"/>
              </w:rPr>
            </w:pPr>
          </w:p>
        </w:tc>
      </w:tr>
      <w:tr w:rsidR="005E25E2" w:rsidRPr="00546A28" w14:paraId="20E6081C" w14:textId="77777777" w:rsidTr="001A2697">
        <w:tc>
          <w:tcPr>
            <w:tcW w:w="7938" w:type="dxa"/>
          </w:tcPr>
          <w:p w14:paraId="0FDA3F0A" w14:textId="77777777" w:rsidR="005E25E2" w:rsidRPr="00546A28" w:rsidRDefault="005E25E2" w:rsidP="00B47774">
            <w:pPr>
              <w:spacing w:before="1"/>
              <w:ind w:right="135"/>
              <w:jc w:val="both"/>
              <w:rPr>
                <w:rFonts w:ascii="Arial Narrow" w:hAnsi="Arial Narrow"/>
                <w:sz w:val="18"/>
                <w:szCs w:val="18"/>
              </w:rPr>
            </w:pPr>
          </w:p>
        </w:tc>
        <w:tc>
          <w:tcPr>
            <w:tcW w:w="2457" w:type="dxa"/>
          </w:tcPr>
          <w:p w14:paraId="42B12505" w14:textId="77777777" w:rsidR="005E25E2" w:rsidRPr="00546A28" w:rsidRDefault="005E25E2" w:rsidP="00B47774">
            <w:pPr>
              <w:spacing w:before="1"/>
              <w:ind w:right="135"/>
              <w:jc w:val="center"/>
              <w:rPr>
                <w:rFonts w:ascii="Arial Narrow" w:hAnsi="Arial Narrow"/>
                <w:sz w:val="18"/>
                <w:szCs w:val="18"/>
              </w:rPr>
            </w:pPr>
          </w:p>
        </w:tc>
      </w:tr>
    </w:tbl>
    <w:p w14:paraId="51C582EE" w14:textId="33D1E51A" w:rsidR="001C05B0" w:rsidRDefault="001C05B0" w:rsidP="00996AE1">
      <w:pPr>
        <w:spacing w:before="1"/>
        <w:ind w:right="135"/>
        <w:jc w:val="both"/>
        <w:rPr>
          <w:rFonts w:ascii="Arial Narrow" w:hAnsi="Arial Narrow"/>
          <w:b/>
          <w:bCs/>
          <w:sz w:val="24"/>
        </w:rPr>
      </w:pPr>
    </w:p>
    <w:p w14:paraId="164EE280" w14:textId="77777777" w:rsidR="005E25E2" w:rsidRPr="00546A28" w:rsidRDefault="005E25E2" w:rsidP="00996AE1">
      <w:pPr>
        <w:spacing w:before="1"/>
        <w:ind w:right="135"/>
        <w:jc w:val="both"/>
        <w:rPr>
          <w:rFonts w:ascii="Arial Narrow" w:hAnsi="Arial Narrow"/>
          <w:b/>
          <w:bCs/>
          <w:sz w:val="24"/>
        </w:rPr>
      </w:pPr>
    </w:p>
    <w:p w14:paraId="153E2405" w14:textId="19A50E3A" w:rsidR="00996AE1" w:rsidRPr="00546A28" w:rsidRDefault="00431E35" w:rsidP="00996AE1">
      <w:pPr>
        <w:spacing w:before="1"/>
        <w:ind w:right="135"/>
        <w:jc w:val="both"/>
        <w:rPr>
          <w:rFonts w:ascii="Arial Narrow" w:hAnsi="Arial Narrow"/>
          <w:b/>
          <w:bCs/>
          <w:sz w:val="24"/>
          <w:u w:val="single"/>
        </w:rPr>
      </w:pPr>
      <w:r w:rsidRPr="00546A28">
        <w:rPr>
          <w:rFonts w:ascii="Arial Narrow" w:hAnsi="Arial Narrow"/>
          <w:b/>
          <w:bCs/>
          <w:sz w:val="24"/>
          <w:u w:val="single"/>
        </w:rPr>
        <w:t>DECLARACIÓN RESPONSABLE (a cumplimentar por todos los solicitantes)</w:t>
      </w:r>
    </w:p>
    <w:p w14:paraId="715FA31F" w14:textId="71F2F938" w:rsidR="0018008C" w:rsidRPr="00546A28" w:rsidRDefault="00431E35" w:rsidP="00AB6DF6">
      <w:pPr>
        <w:spacing w:before="1"/>
        <w:ind w:right="135"/>
        <w:jc w:val="both"/>
        <w:rPr>
          <w:rFonts w:ascii="Arial Narrow" w:hAnsi="Arial Narrow"/>
          <w:sz w:val="24"/>
        </w:rPr>
      </w:pPr>
      <w:r w:rsidRPr="00546A28">
        <w:rPr>
          <w:rFonts w:ascii="Arial Narrow" w:hAnsi="Arial Narrow"/>
          <w:sz w:val="24"/>
        </w:rPr>
        <w:t xml:space="preserve">Declaro la veracidad de los datos que aporto, así como estar en posesión de la documentación original requerida en el procedimiento </w:t>
      </w:r>
      <w:r w:rsidR="00315837" w:rsidRPr="00546A28">
        <w:rPr>
          <w:rFonts w:ascii="Arial Narrow" w:hAnsi="Arial Narrow"/>
          <w:sz w:val="24"/>
        </w:rPr>
        <w:t xml:space="preserve">que </w:t>
      </w:r>
      <w:r w:rsidRPr="00546A28">
        <w:rPr>
          <w:rFonts w:ascii="Arial Narrow" w:hAnsi="Arial Narrow"/>
          <w:sz w:val="24"/>
        </w:rPr>
        <w:t>solicito. Dicha documentación podrá ser requerida por el órgano competente en cualquier momento del procedimiento, así como solicitar las aclaraciones o, en su caso, la documentación adicional que se estime necesaria para la comprobación de los requisitos y la valoración de la solicitud</w:t>
      </w:r>
      <w:r w:rsidR="00C64E3E" w:rsidRPr="00546A28">
        <w:rPr>
          <w:rFonts w:ascii="Arial Narrow" w:hAnsi="Arial Narrow"/>
          <w:sz w:val="24"/>
        </w:rPr>
        <w:t xml:space="preserve">: </w:t>
      </w:r>
      <w:sdt>
        <w:sdtPr>
          <w:rPr>
            <w:rFonts w:ascii="Arial Narrow" w:hAnsi="Arial Narrow"/>
            <w:sz w:val="24"/>
          </w:rPr>
          <w:id w:val="1893933039"/>
          <w:placeholder>
            <w:docPart w:val="E04400492F21438FB12BFED34F192C75"/>
          </w:placeholder>
          <w:showingPlcHdr/>
          <w:comboBox>
            <w:listItem w:value="Elija un elemento."/>
            <w:listItem w:displayText="SI" w:value="SI"/>
            <w:listItem w:displayText="NO" w:value="NO"/>
          </w:comboBox>
        </w:sdtPr>
        <w:sdtEndPr/>
        <w:sdtContent>
          <w:r w:rsidR="001A2697" w:rsidRPr="001A2697">
            <w:rPr>
              <w:rStyle w:val="Textodelmarcadordeposicin"/>
              <w:vanish/>
            </w:rPr>
            <w:t>Elija un elemento.</w:t>
          </w:r>
        </w:sdtContent>
      </w:sdt>
    </w:p>
    <w:p w14:paraId="112DBD53" w14:textId="77777777" w:rsidR="00315837" w:rsidRPr="00546A28" w:rsidRDefault="00315837" w:rsidP="001C05B0">
      <w:pPr>
        <w:spacing w:before="1"/>
        <w:ind w:left="4248" w:right="135" w:firstLine="708"/>
        <w:jc w:val="both"/>
        <w:rPr>
          <w:rFonts w:ascii="Arial Narrow" w:hAnsi="Arial Narrow"/>
          <w:sz w:val="24"/>
        </w:rPr>
      </w:pPr>
    </w:p>
    <w:p w14:paraId="0E1EA74C" w14:textId="473DF6BA" w:rsidR="007F177E" w:rsidRPr="00546A28" w:rsidRDefault="007F177E" w:rsidP="001C05B0">
      <w:pPr>
        <w:spacing w:before="1"/>
        <w:ind w:left="4248" w:right="135" w:firstLine="708"/>
        <w:jc w:val="both"/>
        <w:rPr>
          <w:rFonts w:ascii="Arial Narrow" w:hAnsi="Arial Narrow"/>
          <w:sz w:val="24"/>
        </w:rPr>
      </w:pPr>
      <w:r w:rsidRPr="00546A28">
        <w:rPr>
          <w:rFonts w:ascii="Arial Narrow" w:hAnsi="Arial Narrow"/>
          <w:sz w:val="24"/>
        </w:rPr>
        <w:t>Lugar y fecha:</w:t>
      </w:r>
      <w:r w:rsidR="00490B12">
        <w:rPr>
          <w:rFonts w:ascii="Arial Narrow" w:hAnsi="Arial Narrow"/>
          <w:sz w:val="24"/>
        </w:rPr>
        <w:t xml:space="preserve">  </w:t>
      </w:r>
    </w:p>
    <w:p w14:paraId="4904BF76" w14:textId="386A5FEA" w:rsidR="0018008C" w:rsidRPr="00546A28" w:rsidRDefault="007F177E" w:rsidP="007F177E">
      <w:pPr>
        <w:spacing w:before="1"/>
        <w:ind w:right="135"/>
        <w:jc w:val="both"/>
        <w:rPr>
          <w:rFonts w:ascii="Arial Narrow" w:hAnsi="Arial Narrow"/>
          <w:sz w:val="24"/>
        </w:rPr>
      </w:pPr>
      <w:r w:rsidRPr="00546A28">
        <w:rPr>
          <w:rFonts w:ascii="Arial Narrow" w:hAnsi="Arial Narrow"/>
          <w:sz w:val="24"/>
        </w:rPr>
        <w:tab/>
      </w:r>
      <w:r w:rsidRPr="00546A28">
        <w:rPr>
          <w:rFonts w:ascii="Arial Narrow" w:hAnsi="Arial Narrow"/>
          <w:sz w:val="24"/>
        </w:rPr>
        <w:tab/>
      </w:r>
      <w:r w:rsidRPr="00546A28">
        <w:rPr>
          <w:rFonts w:ascii="Arial Narrow" w:hAnsi="Arial Narrow"/>
          <w:sz w:val="24"/>
        </w:rPr>
        <w:tab/>
      </w:r>
      <w:r w:rsidRPr="00546A28">
        <w:rPr>
          <w:rFonts w:ascii="Arial Narrow" w:hAnsi="Arial Narrow"/>
          <w:sz w:val="24"/>
        </w:rPr>
        <w:tab/>
      </w:r>
      <w:r w:rsidRPr="00546A28">
        <w:rPr>
          <w:rFonts w:ascii="Arial Narrow" w:hAnsi="Arial Narrow"/>
          <w:sz w:val="24"/>
        </w:rPr>
        <w:tab/>
      </w:r>
      <w:r w:rsidRPr="00546A28">
        <w:rPr>
          <w:rFonts w:ascii="Arial Narrow" w:hAnsi="Arial Narrow"/>
          <w:sz w:val="24"/>
        </w:rPr>
        <w:tab/>
      </w:r>
      <w:r w:rsidRPr="00546A28">
        <w:rPr>
          <w:rFonts w:ascii="Arial Narrow" w:hAnsi="Arial Narrow"/>
          <w:sz w:val="24"/>
        </w:rPr>
        <w:tab/>
        <w:t>Firma del solicitante</w:t>
      </w:r>
    </w:p>
    <w:p w14:paraId="63EE54F8" w14:textId="1C5B67B0" w:rsidR="00CE2D8D" w:rsidRPr="00546A28" w:rsidRDefault="00CE2D8D" w:rsidP="007F177E">
      <w:pPr>
        <w:spacing w:before="1"/>
        <w:ind w:right="135"/>
        <w:jc w:val="both"/>
        <w:rPr>
          <w:rFonts w:ascii="Arial Narrow" w:hAnsi="Arial Narrow"/>
          <w:sz w:val="24"/>
        </w:rPr>
      </w:pPr>
    </w:p>
    <w:p w14:paraId="79A57FC2" w14:textId="5D2337DA" w:rsidR="00315837" w:rsidRPr="00546A28" w:rsidRDefault="00315837" w:rsidP="007F177E">
      <w:pPr>
        <w:spacing w:before="1"/>
        <w:ind w:right="135"/>
        <w:jc w:val="both"/>
        <w:rPr>
          <w:rFonts w:ascii="Arial Narrow" w:hAnsi="Arial Narrow"/>
          <w:sz w:val="24"/>
        </w:rPr>
      </w:pPr>
    </w:p>
    <w:p w14:paraId="2B228222" w14:textId="4E6EEC68" w:rsidR="00315837" w:rsidRDefault="00315837" w:rsidP="007F177E">
      <w:pPr>
        <w:spacing w:before="1"/>
        <w:ind w:right="135"/>
        <w:jc w:val="both"/>
        <w:rPr>
          <w:rFonts w:ascii="Arial Narrow" w:hAnsi="Arial Narrow"/>
          <w:sz w:val="24"/>
        </w:rPr>
      </w:pPr>
    </w:p>
    <w:p w14:paraId="10702E52" w14:textId="3AADBFC7" w:rsidR="00BA72EA" w:rsidRDefault="00BA72EA" w:rsidP="007F177E">
      <w:pPr>
        <w:spacing w:before="1"/>
        <w:ind w:right="135"/>
        <w:jc w:val="both"/>
        <w:rPr>
          <w:rFonts w:ascii="Arial Narrow" w:hAnsi="Arial Narrow"/>
          <w:sz w:val="24"/>
        </w:rPr>
      </w:pPr>
    </w:p>
    <w:p w14:paraId="36A313C7" w14:textId="293A9502" w:rsidR="00BA72EA" w:rsidRDefault="00BA72EA" w:rsidP="007F177E">
      <w:pPr>
        <w:spacing w:before="1"/>
        <w:ind w:right="135"/>
        <w:jc w:val="both"/>
        <w:rPr>
          <w:rFonts w:ascii="Arial Narrow" w:hAnsi="Arial Narrow"/>
          <w:sz w:val="24"/>
        </w:rPr>
      </w:pPr>
    </w:p>
    <w:p w14:paraId="47732DCA" w14:textId="77777777" w:rsidR="00BA72EA" w:rsidRPr="00546A28" w:rsidRDefault="00BA72EA" w:rsidP="007F177E">
      <w:pPr>
        <w:spacing w:before="1"/>
        <w:ind w:right="135"/>
        <w:jc w:val="both"/>
        <w:rPr>
          <w:rFonts w:ascii="Arial Narrow" w:hAnsi="Arial Narrow"/>
          <w:sz w:val="24"/>
        </w:rPr>
      </w:pPr>
    </w:p>
    <w:p w14:paraId="725B54A0" w14:textId="77777777" w:rsidR="00315837" w:rsidRPr="00546A28" w:rsidRDefault="00315837" w:rsidP="007F177E">
      <w:pPr>
        <w:spacing w:before="1"/>
        <w:ind w:right="135"/>
        <w:jc w:val="both"/>
        <w:rPr>
          <w:rFonts w:ascii="Arial Narrow" w:hAnsi="Arial Narrow"/>
          <w:sz w:val="24"/>
        </w:rPr>
      </w:pPr>
    </w:p>
    <w:p w14:paraId="5EAD34A9" w14:textId="52B47EB9" w:rsidR="00CE2D8D" w:rsidRPr="00546A28" w:rsidRDefault="00CE2D8D" w:rsidP="007F177E">
      <w:pPr>
        <w:spacing w:before="1"/>
        <w:ind w:right="135"/>
        <w:jc w:val="both"/>
        <w:rPr>
          <w:rFonts w:ascii="Arial Narrow" w:hAnsi="Arial Narrow"/>
          <w:b/>
          <w:bCs/>
          <w:sz w:val="24"/>
          <w:u w:val="single"/>
        </w:rPr>
      </w:pPr>
      <w:r w:rsidRPr="00546A28">
        <w:rPr>
          <w:rFonts w:ascii="Arial Narrow" w:hAnsi="Arial Narrow"/>
          <w:b/>
          <w:bCs/>
          <w:sz w:val="24"/>
          <w:u w:val="single"/>
        </w:rPr>
        <w:t>TÍTULO ALEGADO (a cumplimentar por la Universidad de Málaga)</w:t>
      </w:r>
    </w:p>
    <w:tbl>
      <w:tblPr>
        <w:tblStyle w:val="Tablaconcuadrcula"/>
        <w:tblW w:w="0" w:type="auto"/>
        <w:tblLook w:val="04A0" w:firstRow="1" w:lastRow="0" w:firstColumn="1" w:lastColumn="0" w:noHBand="0" w:noVBand="1"/>
      </w:tblPr>
      <w:tblGrid>
        <w:gridCol w:w="9351"/>
        <w:gridCol w:w="1185"/>
      </w:tblGrid>
      <w:tr w:rsidR="00CE2D8D" w:rsidRPr="00546A28" w14:paraId="73E2A3B3" w14:textId="77777777" w:rsidTr="007D26F0">
        <w:tc>
          <w:tcPr>
            <w:tcW w:w="9351" w:type="dxa"/>
            <w:shd w:val="clear" w:color="auto" w:fill="F2F2F2" w:themeFill="background1" w:themeFillShade="F2"/>
          </w:tcPr>
          <w:p w14:paraId="4F66D4E7" w14:textId="295A2E2A" w:rsidR="00CE2D8D" w:rsidRPr="00AB6DF6" w:rsidRDefault="00376CE6" w:rsidP="00AB6DF6">
            <w:pPr>
              <w:rPr>
                <w:rFonts w:ascii="Arial Narrow" w:hAnsi="Arial Narrow"/>
                <w:sz w:val="24"/>
              </w:rPr>
            </w:pPr>
            <w:r>
              <w:rPr>
                <w:rFonts w:ascii="Arial Narrow" w:hAnsi="Arial Narrow"/>
                <w:sz w:val="24"/>
              </w:rPr>
              <w:t>N</w:t>
            </w:r>
            <w:r w:rsidR="005B5F7D" w:rsidRPr="00AB6DF6">
              <w:rPr>
                <w:rFonts w:ascii="Arial Narrow" w:hAnsi="Arial Narrow"/>
                <w:sz w:val="24"/>
              </w:rPr>
              <w:t xml:space="preserve">ivel académico </w:t>
            </w:r>
            <w:r>
              <w:rPr>
                <w:rFonts w:ascii="Arial Narrow" w:hAnsi="Arial Narrow"/>
                <w:sz w:val="24"/>
              </w:rPr>
              <w:t>equivalente al del</w:t>
            </w:r>
            <w:r w:rsidR="005B5F7D" w:rsidRPr="00AB6DF6">
              <w:rPr>
                <w:rFonts w:ascii="Arial Narrow" w:hAnsi="Arial Narrow"/>
                <w:sz w:val="24"/>
              </w:rPr>
              <w:t xml:space="preserve"> título español de Grado en Psicología</w:t>
            </w:r>
          </w:p>
        </w:tc>
        <w:tc>
          <w:tcPr>
            <w:tcW w:w="1185" w:type="dxa"/>
            <w:shd w:val="clear" w:color="auto" w:fill="F2F2F2" w:themeFill="background1" w:themeFillShade="F2"/>
          </w:tcPr>
          <w:p w14:paraId="3702722B" w14:textId="77777777" w:rsidR="00CE2D8D" w:rsidRPr="00546A28" w:rsidRDefault="00CE2D8D" w:rsidP="005B5F7D">
            <w:pPr>
              <w:jc w:val="center"/>
              <w:rPr>
                <w:rFonts w:ascii="Arial Narrow" w:hAnsi="Arial Narrow"/>
                <w:sz w:val="24"/>
              </w:rPr>
            </w:pPr>
          </w:p>
        </w:tc>
      </w:tr>
      <w:tr w:rsidR="00CE2D8D" w:rsidRPr="00546A28" w14:paraId="41FD96B8" w14:textId="77777777" w:rsidTr="007D26F0">
        <w:tc>
          <w:tcPr>
            <w:tcW w:w="9351" w:type="dxa"/>
            <w:shd w:val="clear" w:color="auto" w:fill="F2F2F2" w:themeFill="background1" w:themeFillShade="F2"/>
          </w:tcPr>
          <w:p w14:paraId="58AF0030" w14:textId="7A843D8B" w:rsidR="00CE2D8D" w:rsidRPr="00AB6DF6" w:rsidRDefault="005B5F7D" w:rsidP="00AB6DF6">
            <w:pPr>
              <w:jc w:val="both"/>
              <w:rPr>
                <w:rFonts w:ascii="Arial Narrow" w:hAnsi="Arial Narrow"/>
                <w:sz w:val="24"/>
              </w:rPr>
            </w:pPr>
            <w:r w:rsidRPr="00AB6DF6">
              <w:rPr>
                <w:rFonts w:ascii="Arial Narrow" w:hAnsi="Arial Narrow"/>
                <w:sz w:val="24"/>
              </w:rPr>
              <w:t>Cuenta con un mínimo de 180 créditos ECTS, o 1800 horas en caso de no estar organizado el título en créditos ECTS, diseñado para que se adquieran las competencias o resultados de aprendizaje propios de la Psicología</w:t>
            </w:r>
          </w:p>
        </w:tc>
        <w:tc>
          <w:tcPr>
            <w:tcW w:w="1185" w:type="dxa"/>
            <w:shd w:val="clear" w:color="auto" w:fill="F2F2F2" w:themeFill="background1" w:themeFillShade="F2"/>
            <w:vAlign w:val="center"/>
          </w:tcPr>
          <w:p w14:paraId="4CA71C82" w14:textId="77777777" w:rsidR="00CE2D8D" w:rsidRPr="00546A28" w:rsidRDefault="00CE2D8D" w:rsidP="005B5F7D">
            <w:pPr>
              <w:jc w:val="center"/>
              <w:rPr>
                <w:rFonts w:ascii="Arial Narrow" w:hAnsi="Arial Narrow"/>
                <w:sz w:val="24"/>
              </w:rPr>
            </w:pPr>
          </w:p>
        </w:tc>
      </w:tr>
      <w:tr w:rsidR="005B5F7D" w:rsidRPr="00546A28" w14:paraId="33B5C1AA" w14:textId="77777777" w:rsidTr="007D26F0">
        <w:tc>
          <w:tcPr>
            <w:tcW w:w="9351" w:type="dxa"/>
            <w:shd w:val="clear" w:color="auto" w:fill="F2F2F2" w:themeFill="background1" w:themeFillShade="F2"/>
          </w:tcPr>
          <w:p w14:paraId="6B92EAAB" w14:textId="3E39F049" w:rsidR="005B5F7D" w:rsidRPr="00AB6DF6" w:rsidRDefault="005B5F7D" w:rsidP="00AB6DF6">
            <w:pPr>
              <w:jc w:val="both"/>
              <w:rPr>
                <w:rFonts w:ascii="Arial Narrow" w:hAnsi="Arial Narrow"/>
                <w:sz w:val="24"/>
              </w:rPr>
            </w:pPr>
            <w:r w:rsidRPr="00AB6DF6">
              <w:rPr>
                <w:rFonts w:ascii="Arial Narrow" w:hAnsi="Arial Narrow"/>
                <w:sz w:val="24"/>
              </w:rPr>
              <w:t>Permite el acceso a estudios de máster o nivel equivalente en su país de origen</w:t>
            </w:r>
          </w:p>
        </w:tc>
        <w:tc>
          <w:tcPr>
            <w:tcW w:w="1185" w:type="dxa"/>
            <w:shd w:val="clear" w:color="auto" w:fill="F2F2F2" w:themeFill="background1" w:themeFillShade="F2"/>
          </w:tcPr>
          <w:p w14:paraId="7E418C71" w14:textId="77777777" w:rsidR="005B5F7D" w:rsidRPr="00546A28" w:rsidRDefault="005B5F7D" w:rsidP="005B5F7D">
            <w:pPr>
              <w:jc w:val="center"/>
              <w:rPr>
                <w:rFonts w:ascii="Arial Narrow" w:hAnsi="Arial Narrow"/>
                <w:sz w:val="24"/>
              </w:rPr>
            </w:pPr>
          </w:p>
        </w:tc>
      </w:tr>
      <w:tr w:rsidR="00DC19B9" w:rsidRPr="00546A28" w14:paraId="6B697B35" w14:textId="77777777" w:rsidTr="0096655A">
        <w:trPr>
          <w:trHeight w:val="273"/>
        </w:trPr>
        <w:tc>
          <w:tcPr>
            <w:tcW w:w="10536" w:type="dxa"/>
            <w:gridSpan w:val="2"/>
            <w:shd w:val="clear" w:color="auto" w:fill="F2F2F2" w:themeFill="background1" w:themeFillShade="F2"/>
          </w:tcPr>
          <w:p w14:paraId="3835BB31" w14:textId="77777777" w:rsidR="00DC19B9" w:rsidRPr="00546A28" w:rsidRDefault="00DC19B9" w:rsidP="001C05B0">
            <w:pPr>
              <w:jc w:val="both"/>
              <w:rPr>
                <w:rFonts w:ascii="Arial Narrow" w:hAnsi="Arial Narrow"/>
                <w:sz w:val="24"/>
              </w:rPr>
            </w:pPr>
          </w:p>
          <w:p w14:paraId="1557FBF4" w14:textId="3147476E" w:rsidR="00DC19B9" w:rsidRPr="00546A28" w:rsidRDefault="00DC19B9" w:rsidP="005B5F7D">
            <w:pPr>
              <w:jc w:val="center"/>
              <w:rPr>
                <w:rFonts w:ascii="Arial Narrow" w:hAnsi="Arial Narrow"/>
                <w:sz w:val="24"/>
              </w:rPr>
            </w:pPr>
            <w:r w:rsidRPr="00546A28">
              <w:rPr>
                <w:rFonts w:ascii="Arial Narrow" w:hAnsi="Arial Narrow"/>
                <w:sz w:val="24"/>
              </w:rPr>
              <w:t xml:space="preserve">                                                                                                         </w:t>
            </w:r>
            <w:proofErr w:type="spellStart"/>
            <w:proofErr w:type="gramStart"/>
            <w:r w:rsidRPr="00546A28">
              <w:rPr>
                <w:rFonts w:ascii="Arial Narrow" w:hAnsi="Arial Narrow"/>
                <w:sz w:val="24"/>
              </w:rPr>
              <w:t>Fdo</w:t>
            </w:r>
            <w:proofErr w:type="spellEnd"/>
            <w:r w:rsidRPr="00546A28">
              <w:rPr>
                <w:rFonts w:ascii="Arial Narrow" w:hAnsi="Arial Narrow"/>
                <w:sz w:val="24"/>
              </w:rPr>
              <w:t>:_</w:t>
            </w:r>
            <w:proofErr w:type="gramEnd"/>
            <w:r w:rsidRPr="00546A28">
              <w:rPr>
                <w:rFonts w:ascii="Arial Narrow" w:hAnsi="Arial Narrow"/>
                <w:sz w:val="24"/>
              </w:rPr>
              <w:t>____________________________</w:t>
            </w:r>
          </w:p>
        </w:tc>
      </w:tr>
    </w:tbl>
    <w:p w14:paraId="53646DA2" w14:textId="28B083D6" w:rsidR="007F48FC" w:rsidRPr="00546A28" w:rsidRDefault="007F48FC" w:rsidP="007F48FC">
      <w:pPr>
        <w:spacing w:before="1"/>
        <w:ind w:right="135"/>
        <w:jc w:val="both"/>
        <w:rPr>
          <w:rFonts w:ascii="Arial Narrow" w:hAnsi="Arial Narrow"/>
          <w:b/>
          <w:bCs/>
          <w:sz w:val="24"/>
          <w:u w:val="single"/>
        </w:rPr>
      </w:pPr>
      <w:r w:rsidRPr="00546A28">
        <w:rPr>
          <w:rFonts w:ascii="Arial Narrow" w:hAnsi="Arial Narrow"/>
          <w:b/>
          <w:bCs/>
          <w:sz w:val="24"/>
          <w:u w:val="single"/>
        </w:rPr>
        <w:lastRenderedPageBreak/>
        <w:t>FORMA DE PRESENTACIÓN/SUBSANACION DE SOLICITUDES Y APORTACIÓN DE DOCUMENTOS</w:t>
      </w:r>
    </w:p>
    <w:p w14:paraId="4ECEB7AB" w14:textId="4DA31DFE" w:rsidR="007F48FC" w:rsidRPr="00546A28" w:rsidRDefault="007F48FC" w:rsidP="007F48FC">
      <w:pPr>
        <w:spacing w:before="1"/>
        <w:ind w:right="135"/>
        <w:jc w:val="both"/>
        <w:rPr>
          <w:rFonts w:ascii="Arial Narrow" w:hAnsi="Arial Narrow"/>
          <w:sz w:val="24"/>
        </w:rPr>
      </w:pPr>
      <w:r w:rsidRPr="00546A28">
        <w:rPr>
          <w:rFonts w:ascii="Arial Narrow" w:hAnsi="Arial Narrow"/>
          <w:sz w:val="24"/>
        </w:rPr>
        <w:t>Las solicitudes, junto con la totalidad de documentos que deben acompañarse, podrán ser presentados dentro del plazo establecido por cualquiera de los siguientes medios:</w:t>
      </w:r>
    </w:p>
    <w:p w14:paraId="6B68FED9" w14:textId="04082F30" w:rsidR="007F48FC" w:rsidRPr="00546A28" w:rsidRDefault="007F48FC" w:rsidP="007F48FC">
      <w:pPr>
        <w:pStyle w:val="Prrafodelista"/>
        <w:numPr>
          <w:ilvl w:val="0"/>
          <w:numId w:val="11"/>
        </w:numPr>
        <w:spacing w:before="1"/>
        <w:ind w:right="135"/>
        <w:jc w:val="both"/>
        <w:rPr>
          <w:rFonts w:ascii="Arial Narrow" w:hAnsi="Arial Narrow"/>
          <w:sz w:val="24"/>
        </w:rPr>
      </w:pPr>
      <w:r w:rsidRPr="00546A28">
        <w:rPr>
          <w:rFonts w:ascii="Arial Narrow" w:hAnsi="Arial Narrow"/>
          <w:sz w:val="24"/>
        </w:rPr>
        <w:t xml:space="preserve">Presencialmente en la secretaría de la Facultad de Psicología y Logopedia de la Universidad de </w:t>
      </w:r>
      <w:r w:rsidRPr="004E1B7A">
        <w:rPr>
          <w:rFonts w:ascii="Arial Narrow" w:hAnsi="Arial Narrow"/>
          <w:sz w:val="24"/>
        </w:rPr>
        <w:t>Málaga (</w:t>
      </w:r>
      <w:hyperlink r:id="rId8" w:history="1">
        <w:r w:rsidRPr="004E1B7A">
          <w:rPr>
            <w:rStyle w:val="Hipervnculo"/>
            <w:rFonts w:ascii="Arial Narrow" w:hAnsi="Arial Narrow"/>
            <w:sz w:val="24"/>
          </w:rPr>
          <w:t>horario de atención al público</w:t>
        </w:r>
      </w:hyperlink>
      <w:r w:rsidRPr="00546A28">
        <w:rPr>
          <w:rFonts w:ascii="Arial Narrow" w:hAnsi="Arial Narrow"/>
          <w:sz w:val="24"/>
        </w:rPr>
        <w:t>).</w:t>
      </w:r>
    </w:p>
    <w:p w14:paraId="3605C1F8" w14:textId="55E95664" w:rsidR="007F48FC" w:rsidRPr="00546A28" w:rsidRDefault="001A2697" w:rsidP="007F48FC">
      <w:pPr>
        <w:pStyle w:val="Prrafodelista"/>
        <w:numPr>
          <w:ilvl w:val="0"/>
          <w:numId w:val="11"/>
        </w:numPr>
        <w:spacing w:before="1"/>
        <w:ind w:right="135"/>
        <w:jc w:val="both"/>
        <w:rPr>
          <w:rFonts w:ascii="Arial Narrow" w:hAnsi="Arial Narrow"/>
          <w:sz w:val="24"/>
        </w:rPr>
      </w:pPr>
      <w:hyperlink r:id="rId9" w:history="1">
        <w:r w:rsidR="007F48FC" w:rsidRPr="004E1B7A">
          <w:rPr>
            <w:rStyle w:val="Hipervnculo"/>
            <w:rFonts w:ascii="Arial Narrow" w:hAnsi="Arial Narrow"/>
            <w:sz w:val="24"/>
          </w:rPr>
          <w:t>Sede Electrónica</w:t>
        </w:r>
      </w:hyperlink>
      <w:r w:rsidR="007F48FC" w:rsidRPr="00546A28">
        <w:rPr>
          <w:rFonts w:ascii="Arial Narrow" w:hAnsi="Arial Narrow"/>
          <w:color w:val="548DD4" w:themeColor="text2" w:themeTint="99"/>
          <w:sz w:val="24"/>
        </w:rPr>
        <w:t xml:space="preserve"> </w:t>
      </w:r>
      <w:r w:rsidR="007F48FC" w:rsidRPr="00546A28">
        <w:rPr>
          <w:rFonts w:ascii="Arial Narrow" w:hAnsi="Arial Narrow"/>
          <w:sz w:val="24"/>
        </w:rPr>
        <w:t>de la Universidad de Málaga (requiere disponer de Documento Nacional de Identidad Electrónico o Certificado Digital emitidos por las autoridades competentes españolas).</w:t>
      </w:r>
    </w:p>
    <w:p w14:paraId="15EF19BE" w14:textId="77777777" w:rsidR="007F48FC" w:rsidRPr="00546A28" w:rsidRDefault="007F48FC" w:rsidP="007F48FC">
      <w:pPr>
        <w:pStyle w:val="Prrafodelista"/>
        <w:numPr>
          <w:ilvl w:val="0"/>
          <w:numId w:val="11"/>
        </w:numPr>
        <w:spacing w:before="1"/>
        <w:ind w:right="135"/>
        <w:jc w:val="both"/>
        <w:rPr>
          <w:rFonts w:ascii="Arial Narrow" w:hAnsi="Arial Narrow"/>
          <w:sz w:val="24"/>
        </w:rPr>
      </w:pPr>
      <w:r w:rsidRPr="00546A28">
        <w:rPr>
          <w:rFonts w:ascii="Arial Narrow" w:hAnsi="Arial Narrow"/>
          <w:sz w:val="24"/>
        </w:rPr>
        <w:t xml:space="preserve">Correo electrónico dirigido a </w:t>
      </w:r>
      <w:hyperlink r:id="rId10" w:history="1">
        <w:r w:rsidRPr="00546A28">
          <w:rPr>
            <w:rStyle w:val="Hipervnculo"/>
            <w:rFonts w:ascii="Arial Narrow" w:hAnsi="Arial Narrow"/>
            <w:sz w:val="24"/>
          </w:rPr>
          <w:t>psicologia@uma.es</w:t>
        </w:r>
      </w:hyperlink>
      <w:r w:rsidRPr="00546A28">
        <w:rPr>
          <w:rFonts w:ascii="Arial Narrow" w:hAnsi="Arial Narrow"/>
          <w:sz w:val="24"/>
        </w:rPr>
        <w:t>.</w:t>
      </w:r>
    </w:p>
    <w:p w14:paraId="10BB4EEA" w14:textId="77777777" w:rsidR="007F48FC" w:rsidRPr="00546A28" w:rsidRDefault="007F48FC" w:rsidP="007F48FC">
      <w:pPr>
        <w:pStyle w:val="Prrafodelista"/>
        <w:spacing w:before="1"/>
        <w:ind w:right="135"/>
        <w:jc w:val="both"/>
        <w:rPr>
          <w:rFonts w:ascii="Arial Narrow" w:hAnsi="Arial Narrow"/>
          <w:sz w:val="24"/>
        </w:rPr>
      </w:pPr>
      <w:r w:rsidRPr="00546A28">
        <w:rPr>
          <w:rFonts w:ascii="Arial Narrow" w:hAnsi="Arial Narrow"/>
          <w:sz w:val="24"/>
        </w:rPr>
        <w:t>Los servidores de correo electrónico de la Universidad de Málaga no permiten mensajes de tamaño superior a 40 Mb. Cuando la totalidad de documentos a presentar supere en conjunto este tamaño deberá remitirse por correo electrónico únicamente la solicitud cumplimentada junto con enlace al servicio de almacenamiento en la nube (Google Drive, Microsoft OneDrive, iCloud Drive…) que de acceso a la totalidad de documentos requeridos. En este supuesto:</w:t>
      </w:r>
    </w:p>
    <w:p w14:paraId="7CCF2605" w14:textId="77777777" w:rsidR="007F48FC" w:rsidRPr="00546A28" w:rsidRDefault="007F48FC" w:rsidP="007F48FC">
      <w:pPr>
        <w:pStyle w:val="Prrafodelista"/>
        <w:numPr>
          <w:ilvl w:val="0"/>
          <w:numId w:val="20"/>
        </w:numPr>
        <w:spacing w:before="1"/>
        <w:ind w:right="135"/>
        <w:jc w:val="both"/>
        <w:rPr>
          <w:rFonts w:ascii="Arial Narrow" w:hAnsi="Arial Narrow"/>
          <w:sz w:val="24"/>
        </w:rPr>
      </w:pPr>
      <w:r w:rsidRPr="00546A28">
        <w:rPr>
          <w:rFonts w:ascii="Arial Narrow" w:hAnsi="Arial Narrow"/>
          <w:sz w:val="24"/>
        </w:rPr>
        <w:t xml:space="preserve">Si el solicitante considera oportuno restringir el acceso a los documentos mediante </w:t>
      </w:r>
      <w:r w:rsidRPr="00546A28">
        <w:rPr>
          <w:rFonts w:ascii="Arial Narrow" w:hAnsi="Arial Narrow"/>
          <w:i/>
          <w:iCs/>
          <w:sz w:val="24"/>
        </w:rPr>
        <w:t>nombre de usuario</w:t>
      </w:r>
      <w:r w:rsidRPr="00546A28">
        <w:rPr>
          <w:rFonts w:ascii="Arial Narrow" w:hAnsi="Arial Narrow"/>
          <w:sz w:val="24"/>
        </w:rPr>
        <w:t xml:space="preserve">, deberá autorizar el acceso al usuario </w:t>
      </w:r>
      <w:hyperlink r:id="rId11" w:history="1">
        <w:r w:rsidRPr="00546A28">
          <w:rPr>
            <w:rStyle w:val="Hipervnculo"/>
            <w:rFonts w:ascii="Arial Narrow" w:hAnsi="Arial Narrow"/>
            <w:i/>
            <w:iCs/>
            <w:sz w:val="24"/>
          </w:rPr>
          <w:t>psicologia@uma.es</w:t>
        </w:r>
      </w:hyperlink>
      <w:r w:rsidRPr="00546A28">
        <w:rPr>
          <w:rFonts w:ascii="Arial Narrow" w:hAnsi="Arial Narrow"/>
          <w:sz w:val="24"/>
        </w:rPr>
        <w:t>.</w:t>
      </w:r>
    </w:p>
    <w:p w14:paraId="31F284CE" w14:textId="77777777" w:rsidR="007F48FC" w:rsidRPr="00546A28" w:rsidRDefault="007F48FC" w:rsidP="007F48FC">
      <w:pPr>
        <w:pStyle w:val="Prrafodelista"/>
        <w:numPr>
          <w:ilvl w:val="0"/>
          <w:numId w:val="20"/>
        </w:numPr>
        <w:spacing w:before="1"/>
        <w:ind w:right="135"/>
        <w:jc w:val="both"/>
        <w:rPr>
          <w:rFonts w:ascii="Arial Narrow" w:hAnsi="Arial Narrow"/>
          <w:sz w:val="24"/>
        </w:rPr>
      </w:pPr>
      <w:r w:rsidRPr="00546A28">
        <w:rPr>
          <w:rFonts w:ascii="Arial Narrow" w:hAnsi="Arial Narrow"/>
          <w:sz w:val="24"/>
        </w:rPr>
        <w:t>Si el solicitante considera oportuno restringir el acceso a los documentos mediante contraseña, deberá indicar la contraseña establecida en el correo electrónico remitido junto con la solicitud y enlace de acceso a la nube.</w:t>
      </w:r>
    </w:p>
    <w:p w14:paraId="3FDD9765" w14:textId="77777777" w:rsidR="007F48FC" w:rsidRPr="00546A28" w:rsidRDefault="007F48FC" w:rsidP="007F48FC">
      <w:pPr>
        <w:spacing w:before="1"/>
        <w:ind w:right="135"/>
        <w:jc w:val="both"/>
        <w:rPr>
          <w:rFonts w:ascii="Arial Narrow" w:hAnsi="Arial Narrow"/>
          <w:sz w:val="24"/>
        </w:rPr>
      </w:pPr>
    </w:p>
    <w:p w14:paraId="3305DF40" w14:textId="77777777" w:rsidR="007F48FC" w:rsidRPr="00546A28" w:rsidRDefault="007F48FC" w:rsidP="007F48FC">
      <w:pPr>
        <w:spacing w:before="1"/>
        <w:ind w:right="135"/>
        <w:jc w:val="both"/>
        <w:rPr>
          <w:rFonts w:ascii="Arial Narrow" w:hAnsi="Arial Narrow"/>
          <w:sz w:val="24"/>
        </w:rPr>
      </w:pPr>
      <w:r w:rsidRPr="00546A28">
        <w:rPr>
          <w:rFonts w:ascii="Arial Narrow" w:hAnsi="Arial Narrow"/>
          <w:sz w:val="24"/>
        </w:rPr>
        <w:t>Igualmente, mediante cualquiera de estos procedimientos deberán presentarse en el plazo establecido, en su caso, las solicitudes pendientes de subsanar y/o documentos pendientes de aportar.</w:t>
      </w:r>
    </w:p>
    <w:p w14:paraId="0040DCD4" w14:textId="77777777" w:rsidR="007F48FC" w:rsidRPr="00546A28" w:rsidRDefault="007F48FC" w:rsidP="00D72B86">
      <w:pPr>
        <w:rPr>
          <w:rFonts w:ascii="Arial Narrow" w:hAnsi="Arial Narrow"/>
          <w:b/>
          <w:bCs/>
          <w:sz w:val="24"/>
          <w:u w:val="single"/>
        </w:rPr>
      </w:pPr>
    </w:p>
    <w:p w14:paraId="3BB131AD" w14:textId="08F6E0F9" w:rsidR="00DC19B9" w:rsidRPr="00546A28" w:rsidRDefault="008B42B1" w:rsidP="008B42B1">
      <w:pPr>
        <w:spacing w:before="1"/>
        <w:ind w:right="135"/>
        <w:jc w:val="both"/>
        <w:rPr>
          <w:rFonts w:ascii="Arial Narrow" w:hAnsi="Arial Narrow"/>
          <w:b/>
          <w:bCs/>
          <w:sz w:val="24"/>
          <w:u w:val="single"/>
        </w:rPr>
      </w:pPr>
      <w:r w:rsidRPr="00546A28">
        <w:rPr>
          <w:rFonts w:ascii="Arial Narrow" w:hAnsi="Arial Narrow"/>
          <w:b/>
          <w:bCs/>
          <w:sz w:val="24"/>
          <w:u w:val="single"/>
        </w:rPr>
        <w:t>PLAZOS</w:t>
      </w:r>
      <w:r w:rsidR="00AB6DF6">
        <w:rPr>
          <w:rFonts w:ascii="Arial Narrow" w:hAnsi="Arial Narrow"/>
          <w:b/>
          <w:bCs/>
          <w:sz w:val="24"/>
          <w:u w:val="single"/>
        </w:rPr>
        <w:t xml:space="preserve"> Y </w:t>
      </w:r>
      <w:r w:rsidR="006D0EE3" w:rsidRPr="00546A28">
        <w:rPr>
          <w:rFonts w:ascii="Arial Narrow" w:hAnsi="Arial Narrow"/>
          <w:b/>
          <w:bCs/>
          <w:sz w:val="24"/>
          <w:u w:val="single"/>
        </w:rPr>
        <w:t xml:space="preserve">FECHAS DE </w:t>
      </w:r>
      <w:r w:rsidRPr="00546A28">
        <w:rPr>
          <w:rFonts w:ascii="Arial Narrow" w:hAnsi="Arial Narrow"/>
          <w:b/>
          <w:bCs/>
          <w:sz w:val="24"/>
          <w:u w:val="single"/>
        </w:rPr>
        <w:t>NOTIFICACIÓ</w:t>
      </w:r>
      <w:r w:rsidR="000E667C" w:rsidRPr="00546A28">
        <w:rPr>
          <w:rFonts w:ascii="Arial Narrow" w:hAnsi="Arial Narrow"/>
          <w:b/>
          <w:bCs/>
          <w:sz w:val="24"/>
          <w:u w:val="single"/>
        </w:rPr>
        <w:t xml:space="preserve">N </w:t>
      </w:r>
      <w:r w:rsidRPr="00546A28">
        <w:rPr>
          <w:rFonts w:ascii="Arial Narrow" w:hAnsi="Arial Narrow"/>
          <w:b/>
          <w:bCs/>
          <w:sz w:val="24"/>
          <w:u w:val="single"/>
        </w:rPr>
        <w:t>DE ACTOS DE TRÁMITE Y RESOLUCIÓN</w:t>
      </w:r>
    </w:p>
    <w:p w14:paraId="00C3B17F" w14:textId="11DD9928" w:rsidR="001A7DC7" w:rsidRPr="00546A28" w:rsidRDefault="00D47C20" w:rsidP="008B42B1">
      <w:pPr>
        <w:spacing w:before="1"/>
        <w:ind w:right="135"/>
        <w:jc w:val="both"/>
        <w:rPr>
          <w:rFonts w:ascii="Arial Narrow" w:hAnsi="Arial Narrow"/>
          <w:sz w:val="24"/>
        </w:rPr>
      </w:pPr>
      <w:r w:rsidRPr="00546A28">
        <w:rPr>
          <w:rFonts w:ascii="Arial Narrow" w:hAnsi="Arial Narrow"/>
          <w:sz w:val="24"/>
        </w:rPr>
        <w:t>La presentación de solicitudes y documentos, los actos de trámite y la resolución del proceso se re</w:t>
      </w:r>
      <w:r w:rsidR="00773699" w:rsidRPr="00546A28">
        <w:rPr>
          <w:rFonts w:ascii="Arial Narrow" w:hAnsi="Arial Narrow"/>
          <w:sz w:val="24"/>
        </w:rPr>
        <w:t>gi</w:t>
      </w:r>
      <w:r w:rsidRPr="00546A28">
        <w:rPr>
          <w:rFonts w:ascii="Arial Narrow" w:hAnsi="Arial Narrow"/>
          <w:sz w:val="24"/>
        </w:rPr>
        <w:t>rán, en todo caso, por los plazos y fechas que se indican a continuación. No se admitirán actuaciones realizados fuera del plazo correspondiente.</w:t>
      </w:r>
    </w:p>
    <w:p w14:paraId="13DDAC98" w14:textId="77777777" w:rsidR="001A7DC7" w:rsidRPr="00546A28" w:rsidRDefault="001A7DC7" w:rsidP="008B42B1">
      <w:pPr>
        <w:spacing w:before="1"/>
        <w:ind w:right="135"/>
        <w:jc w:val="both"/>
        <w:rPr>
          <w:rFonts w:ascii="Arial Narrow" w:hAnsi="Arial Narrow"/>
          <w:b/>
          <w:bCs/>
          <w:sz w:val="24"/>
          <w:u w:val="single"/>
        </w:rPr>
      </w:pPr>
    </w:p>
    <w:p w14:paraId="56935C3B" w14:textId="6E4623F0" w:rsidR="001A7DC7" w:rsidRPr="00546A28" w:rsidRDefault="001A7DC7" w:rsidP="008B42B1">
      <w:pPr>
        <w:spacing w:before="1"/>
        <w:ind w:right="135"/>
        <w:jc w:val="both"/>
        <w:rPr>
          <w:rFonts w:ascii="Arial Narrow" w:hAnsi="Arial Narrow"/>
          <w:sz w:val="24"/>
        </w:rPr>
      </w:pPr>
      <w:r w:rsidRPr="00546A28">
        <w:rPr>
          <w:rFonts w:ascii="Arial Narrow" w:hAnsi="Arial Narrow"/>
          <w:sz w:val="24"/>
        </w:rPr>
        <w:t>Actos de trámite:</w:t>
      </w:r>
    </w:p>
    <w:p w14:paraId="1B7D9E1F" w14:textId="0C637898" w:rsidR="00B87B6D" w:rsidRPr="00546A28" w:rsidRDefault="00D47C20" w:rsidP="001A7DC7">
      <w:pPr>
        <w:pStyle w:val="Prrafodelista"/>
        <w:numPr>
          <w:ilvl w:val="0"/>
          <w:numId w:val="11"/>
        </w:numPr>
        <w:spacing w:before="1"/>
        <w:ind w:right="135"/>
        <w:jc w:val="both"/>
        <w:rPr>
          <w:rFonts w:ascii="Arial Narrow" w:hAnsi="Arial Narrow"/>
          <w:sz w:val="24"/>
          <w:szCs w:val="24"/>
        </w:rPr>
      </w:pPr>
      <w:r w:rsidRPr="00546A28">
        <w:rPr>
          <w:rFonts w:ascii="Arial Narrow" w:hAnsi="Arial Narrow"/>
          <w:sz w:val="24"/>
        </w:rPr>
        <w:t xml:space="preserve">Los solicitantes serán notificados de los actos de trámite </w:t>
      </w:r>
      <w:r w:rsidR="00B87B6D" w:rsidRPr="00546A28">
        <w:rPr>
          <w:rFonts w:ascii="Arial Narrow" w:hAnsi="Arial Narrow"/>
          <w:sz w:val="24"/>
        </w:rPr>
        <w:t>mediante publicaci</w:t>
      </w:r>
      <w:r w:rsidR="00B5413E" w:rsidRPr="00546A28">
        <w:rPr>
          <w:rFonts w:ascii="Arial Narrow" w:hAnsi="Arial Narrow"/>
          <w:sz w:val="24"/>
        </w:rPr>
        <w:t>ón</w:t>
      </w:r>
      <w:r w:rsidR="00B87B6D" w:rsidRPr="00546A28">
        <w:rPr>
          <w:rFonts w:ascii="Arial Narrow" w:hAnsi="Arial Narrow"/>
          <w:sz w:val="24"/>
        </w:rPr>
        <w:t xml:space="preserve"> en la </w:t>
      </w:r>
      <w:hyperlink r:id="rId12" w:history="1">
        <w:r w:rsidR="00B87B6D" w:rsidRPr="004E1B7A">
          <w:rPr>
            <w:rStyle w:val="Hipervnculo"/>
            <w:rFonts w:ascii="Arial Narrow" w:hAnsi="Arial Narrow"/>
            <w:sz w:val="24"/>
          </w:rPr>
          <w:t>página web</w:t>
        </w:r>
      </w:hyperlink>
      <w:r w:rsidR="00B87B6D" w:rsidRPr="00546A28">
        <w:rPr>
          <w:rFonts w:ascii="Arial Narrow" w:hAnsi="Arial Narrow"/>
          <w:sz w:val="24"/>
        </w:rPr>
        <w:t xml:space="preserve"> de la Secretaría de la Facultad de Psicología y Logopedia de la Universidad de Málaga</w:t>
      </w:r>
      <w:r w:rsidR="0096655A" w:rsidRPr="00546A28">
        <w:rPr>
          <w:rFonts w:ascii="Arial Narrow" w:hAnsi="Arial Narrow"/>
          <w:sz w:val="24"/>
        </w:rPr>
        <w:t xml:space="preserve"> (proceso: </w:t>
      </w:r>
      <w:r w:rsidR="0086006C" w:rsidRPr="00546A28">
        <w:rPr>
          <w:rFonts w:ascii="Arial Narrow" w:hAnsi="Arial Narrow"/>
          <w:i/>
          <w:sz w:val="24"/>
          <w:szCs w:val="24"/>
        </w:rPr>
        <w:t xml:space="preserve">Acreditación </w:t>
      </w:r>
      <w:r w:rsidR="007B0337">
        <w:rPr>
          <w:rFonts w:ascii="Arial Narrow" w:hAnsi="Arial Narrow"/>
          <w:i/>
          <w:sz w:val="24"/>
          <w:szCs w:val="24"/>
        </w:rPr>
        <w:t xml:space="preserve">de </w:t>
      </w:r>
      <w:r w:rsidR="0086006C" w:rsidRPr="00546A28">
        <w:rPr>
          <w:rFonts w:ascii="Arial Narrow" w:hAnsi="Arial Narrow"/>
          <w:i/>
          <w:sz w:val="24"/>
          <w:szCs w:val="24"/>
        </w:rPr>
        <w:t>requisitos establecidos para acceso al Máster en Psicología General Sanitaria con títulos universitarios oﬁciales extranjeros).</w:t>
      </w:r>
    </w:p>
    <w:p w14:paraId="184B3443" w14:textId="394D330F" w:rsidR="00B87B6D" w:rsidRPr="00546A28" w:rsidRDefault="00B87B6D" w:rsidP="008B42B1">
      <w:pPr>
        <w:spacing w:before="1"/>
        <w:ind w:right="135"/>
        <w:jc w:val="both"/>
        <w:rPr>
          <w:rFonts w:ascii="Arial Narrow" w:hAnsi="Arial Narrow"/>
          <w:sz w:val="24"/>
        </w:rPr>
      </w:pPr>
    </w:p>
    <w:tbl>
      <w:tblPr>
        <w:tblStyle w:val="Tablaconcuadrcula"/>
        <w:tblW w:w="10490" w:type="dxa"/>
        <w:tblInd w:w="-5" w:type="dxa"/>
        <w:tblLook w:val="04A0" w:firstRow="1" w:lastRow="0" w:firstColumn="1" w:lastColumn="0" w:noHBand="0" w:noVBand="1"/>
      </w:tblPr>
      <w:tblGrid>
        <w:gridCol w:w="8457"/>
        <w:gridCol w:w="2033"/>
      </w:tblGrid>
      <w:tr w:rsidR="008B42B1" w:rsidRPr="00546A28" w14:paraId="111DD2A0" w14:textId="77777777" w:rsidTr="00AB6DF6">
        <w:tc>
          <w:tcPr>
            <w:tcW w:w="8457" w:type="dxa"/>
          </w:tcPr>
          <w:p w14:paraId="4B621EE8" w14:textId="009D8A16" w:rsidR="008B42B1" w:rsidRPr="00546A28" w:rsidRDefault="00373DC1" w:rsidP="008B42B1">
            <w:pPr>
              <w:spacing w:before="1"/>
              <w:ind w:right="135"/>
              <w:jc w:val="both"/>
              <w:rPr>
                <w:rFonts w:ascii="Arial Narrow" w:hAnsi="Arial Narrow"/>
                <w:sz w:val="24"/>
              </w:rPr>
            </w:pPr>
            <w:r w:rsidRPr="00546A28">
              <w:rPr>
                <w:rFonts w:ascii="Arial Narrow" w:hAnsi="Arial Narrow"/>
                <w:sz w:val="24"/>
              </w:rPr>
              <w:t>Plazo</w:t>
            </w:r>
            <w:r w:rsidR="008B447B" w:rsidRPr="00546A28">
              <w:rPr>
                <w:rFonts w:ascii="Arial Narrow" w:hAnsi="Arial Narrow"/>
                <w:sz w:val="24"/>
              </w:rPr>
              <w:t xml:space="preserve">: </w:t>
            </w:r>
            <w:r w:rsidR="001D1C79">
              <w:rPr>
                <w:rFonts w:ascii="Arial Narrow" w:hAnsi="Arial Narrow"/>
                <w:sz w:val="24"/>
              </w:rPr>
              <w:t>P</w:t>
            </w:r>
            <w:r w:rsidR="000C7D04" w:rsidRPr="00546A28">
              <w:rPr>
                <w:rFonts w:ascii="Arial Narrow" w:hAnsi="Arial Narrow"/>
                <w:sz w:val="24"/>
              </w:rPr>
              <w:t>resentación</w:t>
            </w:r>
            <w:r w:rsidR="008B42B1" w:rsidRPr="00546A28">
              <w:rPr>
                <w:rFonts w:ascii="Arial Narrow" w:hAnsi="Arial Narrow"/>
                <w:sz w:val="24"/>
              </w:rPr>
              <w:t xml:space="preserve"> de solicitudes</w:t>
            </w:r>
            <w:r w:rsidR="00A813AE" w:rsidRPr="00546A28">
              <w:rPr>
                <w:rFonts w:ascii="Arial Narrow" w:hAnsi="Arial Narrow"/>
                <w:sz w:val="24"/>
              </w:rPr>
              <w:t xml:space="preserve"> y apo</w:t>
            </w:r>
            <w:r w:rsidR="0096655A" w:rsidRPr="00546A28">
              <w:rPr>
                <w:rFonts w:ascii="Arial Narrow" w:hAnsi="Arial Narrow"/>
                <w:sz w:val="24"/>
              </w:rPr>
              <w:t>rtación de documentos</w:t>
            </w:r>
          </w:p>
        </w:tc>
        <w:tc>
          <w:tcPr>
            <w:tcW w:w="2033" w:type="dxa"/>
            <w:vAlign w:val="center"/>
          </w:tcPr>
          <w:p w14:paraId="0E489236" w14:textId="43EFB53D" w:rsidR="008B42B1" w:rsidRPr="00546A28" w:rsidRDefault="008B42B1" w:rsidP="000C7D04">
            <w:pPr>
              <w:spacing w:before="1"/>
              <w:ind w:right="135"/>
              <w:jc w:val="center"/>
              <w:rPr>
                <w:rFonts w:ascii="Arial Narrow" w:hAnsi="Arial Narrow"/>
                <w:sz w:val="24"/>
              </w:rPr>
            </w:pPr>
            <w:r w:rsidRPr="00546A28">
              <w:rPr>
                <w:rFonts w:ascii="Arial Narrow" w:hAnsi="Arial Narrow"/>
                <w:sz w:val="24"/>
              </w:rPr>
              <w:t>1</w:t>
            </w:r>
            <w:r w:rsidR="000E667C" w:rsidRPr="00546A28">
              <w:rPr>
                <w:rFonts w:ascii="Arial Narrow" w:hAnsi="Arial Narrow"/>
                <w:sz w:val="24"/>
              </w:rPr>
              <w:t xml:space="preserve"> a </w:t>
            </w:r>
            <w:r w:rsidRPr="00546A28">
              <w:rPr>
                <w:rFonts w:ascii="Arial Narrow" w:hAnsi="Arial Narrow"/>
                <w:sz w:val="24"/>
              </w:rPr>
              <w:t>29 febrero</w:t>
            </w:r>
          </w:p>
        </w:tc>
      </w:tr>
      <w:tr w:rsidR="008B42B1" w:rsidRPr="00546A28" w14:paraId="502ECE60" w14:textId="77777777" w:rsidTr="00AB6DF6">
        <w:tc>
          <w:tcPr>
            <w:tcW w:w="8457" w:type="dxa"/>
          </w:tcPr>
          <w:p w14:paraId="4025EFA9" w14:textId="499AAFA1" w:rsidR="008B42B1" w:rsidRPr="00546A28" w:rsidRDefault="000E667C" w:rsidP="000C7D04">
            <w:pPr>
              <w:spacing w:before="1"/>
              <w:ind w:left="589" w:right="-112"/>
              <w:rPr>
                <w:rFonts w:ascii="Arial Narrow" w:hAnsi="Arial Narrow"/>
                <w:sz w:val="24"/>
              </w:rPr>
            </w:pPr>
            <w:r w:rsidRPr="00546A28">
              <w:rPr>
                <w:rFonts w:ascii="Arial Narrow" w:hAnsi="Arial Narrow"/>
                <w:sz w:val="24"/>
              </w:rPr>
              <w:t>P</w:t>
            </w:r>
            <w:r w:rsidR="008B42B1" w:rsidRPr="00546A28">
              <w:rPr>
                <w:rFonts w:ascii="Arial Narrow" w:hAnsi="Arial Narrow"/>
                <w:sz w:val="24"/>
              </w:rPr>
              <w:t>ublicación</w:t>
            </w:r>
            <w:r w:rsidR="005401CD" w:rsidRPr="00546A28">
              <w:rPr>
                <w:rFonts w:ascii="Arial Narrow" w:hAnsi="Arial Narrow"/>
                <w:sz w:val="24"/>
              </w:rPr>
              <w:t xml:space="preserve">: </w:t>
            </w:r>
            <w:r w:rsidR="00373DC1" w:rsidRPr="00546A28">
              <w:rPr>
                <w:rFonts w:ascii="Arial Narrow" w:hAnsi="Arial Narrow"/>
                <w:sz w:val="24"/>
              </w:rPr>
              <w:t xml:space="preserve"> </w:t>
            </w:r>
            <w:r w:rsidR="001D1C79">
              <w:rPr>
                <w:rFonts w:ascii="Arial Narrow" w:hAnsi="Arial Narrow"/>
                <w:sz w:val="24"/>
              </w:rPr>
              <w:t>Relación de s</w:t>
            </w:r>
            <w:r w:rsidR="008B42B1" w:rsidRPr="00546A28">
              <w:rPr>
                <w:rFonts w:ascii="Arial Narrow" w:hAnsi="Arial Narrow"/>
                <w:sz w:val="24"/>
              </w:rPr>
              <w:t xml:space="preserve">olicitudes </w:t>
            </w:r>
            <w:r w:rsidR="00B87B6D" w:rsidRPr="00546A28">
              <w:rPr>
                <w:rFonts w:ascii="Arial Narrow" w:hAnsi="Arial Narrow"/>
                <w:sz w:val="24"/>
              </w:rPr>
              <w:t xml:space="preserve">pendientes de </w:t>
            </w:r>
            <w:r w:rsidR="008B42B1" w:rsidRPr="00546A28">
              <w:rPr>
                <w:rFonts w:ascii="Arial Narrow" w:hAnsi="Arial Narrow"/>
                <w:sz w:val="24"/>
              </w:rPr>
              <w:t>subsanar</w:t>
            </w:r>
            <w:r w:rsidR="00B87B6D" w:rsidRPr="00546A28">
              <w:rPr>
                <w:rFonts w:ascii="Arial Narrow" w:hAnsi="Arial Narrow"/>
                <w:sz w:val="24"/>
              </w:rPr>
              <w:t xml:space="preserve"> </w:t>
            </w:r>
            <w:r w:rsidR="00373DC1" w:rsidRPr="00546A28">
              <w:rPr>
                <w:rFonts w:ascii="Arial Narrow" w:hAnsi="Arial Narrow"/>
                <w:sz w:val="24"/>
              </w:rPr>
              <w:t>y</w:t>
            </w:r>
            <w:r w:rsidR="00B5413E" w:rsidRPr="00546A28">
              <w:rPr>
                <w:rFonts w:ascii="Arial Narrow" w:hAnsi="Arial Narrow"/>
                <w:sz w:val="24"/>
              </w:rPr>
              <w:t>/o</w:t>
            </w:r>
            <w:r w:rsidR="00B87B6D" w:rsidRPr="00546A28">
              <w:rPr>
                <w:rFonts w:ascii="Arial Narrow" w:hAnsi="Arial Narrow"/>
                <w:sz w:val="24"/>
              </w:rPr>
              <w:t xml:space="preserve"> </w:t>
            </w:r>
            <w:r w:rsidR="008B42B1" w:rsidRPr="00546A28">
              <w:rPr>
                <w:rFonts w:ascii="Arial Narrow" w:hAnsi="Arial Narrow"/>
                <w:sz w:val="24"/>
              </w:rPr>
              <w:t xml:space="preserve">aportar </w:t>
            </w:r>
            <w:r w:rsidRPr="00546A28">
              <w:rPr>
                <w:rFonts w:ascii="Arial Narrow" w:hAnsi="Arial Narrow"/>
                <w:sz w:val="24"/>
              </w:rPr>
              <w:t>documentos</w:t>
            </w:r>
          </w:p>
        </w:tc>
        <w:tc>
          <w:tcPr>
            <w:tcW w:w="2033" w:type="dxa"/>
            <w:vAlign w:val="center"/>
          </w:tcPr>
          <w:p w14:paraId="0A67EE54" w14:textId="3089991F" w:rsidR="008B42B1" w:rsidRPr="00546A28" w:rsidRDefault="008B42B1" w:rsidP="000C7D04">
            <w:pPr>
              <w:spacing w:before="1"/>
              <w:ind w:right="135"/>
              <w:jc w:val="center"/>
              <w:rPr>
                <w:rFonts w:ascii="Arial Narrow" w:hAnsi="Arial Narrow"/>
                <w:sz w:val="24"/>
              </w:rPr>
            </w:pPr>
            <w:r w:rsidRPr="00546A28">
              <w:rPr>
                <w:rFonts w:ascii="Arial Narrow" w:hAnsi="Arial Narrow"/>
                <w:sz w:val="24"/>
              </w:rPr>
              <w:t>5 marzo</w:t>
            </w:r>
          </w:p>
        </w:tc>
      </w:tr>
      <w:tr w:rsidR="008B42B1" w:rsidRPr="00546A28" w14:paraId="0CAB927F" w14:textId="77777777" w:rsidTr="00AB6DF6">
        <w:tc>
          <w:tcPr>
            <w:tcW w:w="8457" w:type="dxa"/>
          </w:tcPr>
          <w:p w14:paraId="2EB02C1E" w14:textId="6FAE176D" w:rsidR="008B42B1" w:rsidRPr="00546A28" w:rsidRDefault="00373DC1" w:rsidP="008B42B1">
            <w:pPr>
              <w:spacing w:before="1"/>
              <w:ind w:right="135"/>
              <w:jc w:val="both"/>
              <w:rPr>
                <w:rFonts w:ascii="Arial Narrow" w:hAnsi="Arial Narrow"/>
                <w:sz w:val="24"/>
              </w:rPr>
            </w:pPr>
            <w:r w:rsidRPr="00546A28">
              <w:rPr>
                <w:rFonts w:ascii="Arial Narrow" w:hAnsi="Arial Narrow"/>
                <w:sz w:val="24"/>
              </w:rPr>
              <w:t>Plazo</w:t>
            </w:r>
            <w:r w:rsidR="00B5413E" w:rsidRPr="00546A28">
              <w:rPr>
                <w:rFonts w:ascii="Arial Narrow" w:hAnsi="Arial Narrow"/>
                <w:sz w:val="24"/>
              </w:rPr>
              <w:t xml:space="preserve">: </w:t>
            </w:r>
            <w:r w:rsidR="001D1C79">
              <w:rPr>
                <w:rFonts w:ascii="Arial Narrow" w:hAnsi="Arial Narrow"/>
                <w:sz w:val="24"/>
              </w:rPr>
              <w:t>S</w:t>
            </w:r>
            <w:r w:rsidR="000C7D04" w:rsidRPr="00546A28">
              <w:rPr>
                <w:rFonts w:ascii="Arial Narrow" w:hAnsi="Arial Narrow"/>
                <w:sz w:val="24"/>
              </w:rPr>
              <w:t xml:space="preserve">ubsanación </w:t>
            </w:r>
            <w:r w:rsidR="00B93A3A" w:rsidRPr="00546A28">
              <w:rPr>
                <w:rFonts w:ascii="Arial Narrow" w:hAnsi="Arial Narrow"/>
                <w:sz w:val="24"/>
              </w:rPr>
              <w:t xml:space="preserve">de solicitudes </w:t>
            </w:r>
            <w:r w:rsidRPr="00546A28">
              <w:rPr>
                <w:rFonts w:ascii="Arial Narrow" w:hAnsi="Arial Narrow"/>
                <w:sz w:val="24"/>
              </w:rPr>
              <w:t>y</w:t>
            </w:r>
            <w:r w:rsidR="00B5413E" w:rsidRPr="00546A28">
              <w:rPr>
                <w:rFonts w:ascii="Arial Narrow" w:hAnsi="Arial Narrow"/>
                <w:sz w:val="24"/>
              </w:rPr>
              <w:t>/o</w:t>
            </w:r>
            <w:r w:rsidR="00B93A3A" w:rsidRPr="00546A28">
              <w:rPr>
                <w:rFonts w:ascii="Arial Narrow" w:hAnsi="Arial Narrow"/>
                <w:sz w:val="24"/>
              </w:rPr>
              <w:t xml:space="preserve"> aportación de document</w:t>
            </w:r>
            <w:r w:rsidR="000E667C" w:rsidRPr="00546A28">
              <w:rPr>
                <w:rFonts w:ascii="Arial Narrow" w:hAnsi="Arial Narrow"/>
                <w:sz w:val="24"/>
              </w:rPr>
              <w:t>os pendientes</w:t>
            </w:r>
          </w:p>
        </w:tc>
        <w:tc>
          <w:tcPr>
            <w:tcW w:w="2033" w:type="dxa"/>
            <w:vAlign w:val="center"/>
          </w:tcPr>
          <w:p w14:paraId="37993C50" w14:textId="28AE2A70" w:rsidR="008B42B1" w:rsidRPr="00546A28" w:rsidRDefault="008B42B1" w:rsidP="000C7D04">
            <w:pPr>
              <w:spacing w:before="1"/>
              <w:ind w:right="135"/>
              <w:jc w:val="center"/>
              <w:rPr>
                <w:rFonts w:ascii="Arial Narrow" w:hAnsi="Arial Narrow"/>
                <w:sz w:val="24"/>
              </w:rPr>
            </w:pPr>
            <w:r w:rsidRPr="00546A28">
              <w:rPr>
                <w:rFonts w:ascii="Arial Narrow" w:hAnsi="Arial Narrow"/>
                <w:sz w:val="24"/>
              </w:rPr>
              <w:t>5</w:t>
            </w:r>
            <w:r w:rsidR="000E667C" w:rsidRPr="00546A28">
              <w:rPr>
                <w:rFonts w:ascii="Arial Narrow" w:hAnsi="Arial Narrow"/>
                <w:sz w:val="24"/>
              </w:rPr>
              <w:t xml:space="preserve"> a </w:t>
            </w:r>
            <w:r w:rsidRPr="00546A28">
              <w:rPr>
                <w:rFonts w:ascii="Arial Narrow" w:hAnsi="Arial Narrow"/>
                <w:sz w:val="24"/>
              </w:rPr>
              <w:t>19 marzo</w:t>
            </w:r>
          </w:p>
        </w:tc>
      </w:tr>
      <w:tr w:rsidR="008B42B1" w:rsidRPr="00546A28" w14:paraId="2E0FC8E3" w14:textId="77777777" w:rsidTr="00AB6DF6">
        <w:tc>
          <w:tcPr>
            <w:tcW w:w="8457" w:type="dxa"/>
          </w:tcPr>
          <w:p w14:paraId="73A013BA" w14:textId="68DC3426" w:rsidR="001E6F5E" w:rsidRPr="00546A28" w:rsidRDefault="000E667C" w:rsidP="001E6F5E">
            <w:pPr>
              <w:spacing w:before="1"/>
              <w:ind w:left="589" w:right="135"/>
              <w:rPr>
                <w:rFonts w:ascii="Arial Narrow" w:hAnsi="Arial Narrow"/>
                <w:sz w:val="24"/>
              </w:rPr>
            </w:pPr>
            <w:r w:rsidRPr="00546A28">
              <w:rPr>
                <w:rFonts w:ascii="Arial Narrow" w:hAnsi="Arial Narrow"/>
                <w:sz w:val="24"/>
              </w:rPr>
              <w:t>Publicación</w:t>
            </w:r>
            <w:r w:rsidR="00373DC1" w:rsidRPr="00546A28">
              <w:rPr>
                <w:rFonts w:ascii="Arial Narrow" w:hAnsi="Arial Narrow"/>
                <w:sz w:val="24"/>
              </w:rPr>
              <w:t xml:space="preserve">: </w:t>
            </w:r>
            <w:r w:rsidR="001D1C79">
              <w:rPr>
                <w:rFonts w:ascii="Arial Narrow" w:hAnsi="Arial Narrow"/>
                <w:sz w:val="24"/>
              </w:rPr>
              <w:t>Relación</w:t>
            </w:r>
            <w:r w:rsidR="008B42B1" w:rsidRPr="00546A28">
              <w:rPr>
                <w:rFonts w:ascii="Arial Narrow" w:hAnsi="Arial Narrow"/>
                <w:sz w:val="24"/>
              </w:rPr>
              <w:t xml:space="preserve"> provisional de </w:t>
            </w:r>
            <w:r w:rsidR="00373DC1" w:rsidRPr="00546A28">
              <w:rPr>
                <w:rFonts w:ascii="Arial Narrow" w:hAnsi="Arial Narrow"/>
                <w:sz w:val="24"/>
              </w:rPr>
              <w:t xml:space="preserve">solicitudes </w:t>
            </w:r>
            <w:r w:rsidR="008B42B1" w:rsidRPr="00546A28">
              <w:rPr>
                <w:rFonts w:ascii="Arial Narrow" w:hAnsi="Arial Narrow"/>
                <w:sz w:val="24"/>
              </w:rPr>
              <w:t>admitid</w:t>
            </w:r>
            <w:r w:rsidR="00373DC1" w:rsidRPr="00546A28">
              <w:rPr>
                <w:rFonts w:ascii="Arial Narrow" w:hAnsi="Arial Narrow"/>
                <w:sz w:val="24"/>
              </w:rPr>
              <w:t>a</w:t>
            </w:r>
            <w:r w:rsidR="008B42B1" w:rsidRPr="00546A28">
              <w:rPr>
                <w:rFonts w:ascii="Arial Narrow" w:hAnsi="Arial Narrow"/>
                <w:sz w:val="24"/>
              </w:rPr>
              <w:t>s</w:t>
            </w:r>
            <w:r w:rsidR="005401CD" w:rsidRPr="00546A28">
              <w:rPr>
                <w:rFonts w:ascii="Arial Narrow" w:hAnsi="Arial Narrow"/>
                <w:sz w:val="24"/>
              </w:rPr>
              <w:t xml:space="preserve"> y </w:t>
            </w:r>
            <w:r w:rsidR="001E6F5E" w:rsidRPr="00546A28">
              <w:rPr>
                <w:rFonts w:ascii="Arial Narrow" w:hAnsi="Arial Narrow"/>
                <w:sz w:val="24"/>
              </w:rPr>
              <w:t>excluidas</w:t>
            </w:r>
          </w:p>
        </w:tc>
        <w:tc>
          <w:tcPr>
            <w:tcW w:w="2033" w:type="dxa"/>
            <w:vAlign w:val="center"/>
          </w:tcPr>
          <w:p w14:paraId="5F21C858" w14:textId="4E0E0F8F" w:rsidR="008B42B1" w:rsidRPr="00546A28" w:rsidRDefault="008B42B1" w:rsidP="000C7D04">
            <w:pPr>
              <w:spacing w:before="1"/>
              <w:ind w:right="135"/>
              <w:jc w:val="center"/>
              <w:rPr>
                <w:rFonts w:ascii="Arial Narrow" w:hAnsi="Arial Narrow"/>
                <w:sz w:val="24"/>
              </w:rPr>
            </w:pPr>
            <w:r w:rsidRPr="00546A28">
              <w:rPr>
                <w:rFonts w:ascii="Arial Narrow" w:hAnsi="Arial Narrow"/>
                <w:sz w:val="24"/>
              </w:rPr>
              <w:t>21 marzo</w:t>
            </w:r>
          </w:p>
        </w:tc>
      </w:tr>
      <w:tr w:rsidR="008B42B1" w:rsidRPr="00546A28" w14:paraId="6749E624" w14:textId="77777777" w:rsidTr="00AB6DF6">
        <w:tc>
          <w:tcPr>
            <w:tcW w:w="8457" w:type="dxa"/>
          </w:tcPr>
          <w:p w14:paraId="65616935" w14:textId="66764B79" w:rsidR="008B42B1" w:rsidRPr="00546A28" w:rsidRDefault="00B5413E" w:rsidP="008B42B1">
            <w:pPr>
              <w:spacing w:before="1"/>
              <w:ind w:right="135"/>
              <w:jc w:val="both"/>
              <w:rPr>
                <w:rFonts w:ascii="Arial Narrow" w:hAnsi="Arial Narrow"/>
                <w:sz w:val="24"/>
              </w:rPr>
            </w:pPr>
            <w:r w:rsidRPr="00546A28">
              <w:rPr>
                <w:rFonts w:ascii="Arial Narrow" w:hAnsi="Arial Narrow"/>
                <w:sz w:val="24"/>
              </w:rPr>
              <w:t xml:space="preserve">Plazo: </w:t>
            </w:r>
            <w:r w:rsidR="001D1C79">
              <w:rPr>
                <w:rFonts w:ascii="Arial Narrow" w:hAnsi="Arial Narrow"/>
                <w:sz w:val="24"/>
              </w:rPr>
              <w:t>P</w:t>
            </w:r>
            <w:r w:rsidR="008B42B1" w:rsidRPr="00546A28">
              <w:rPr>
                <w:rFonts w:ascii="Arial Narrow" w:hAnsi="Arial Narrow"/>
                <w:sz w:val="24"/>
              </w:rPr>
              <w:t>resentación de alegaciones a la</w:t>
            </w:r>
            <w:r w:rsidR="00373DC1" w:rsidRPr="00546A28">
              <w:rPr>
                <w:rFonts w:ascii="Arial Narrow" w:hAnsi="Arial Narrow"/>
                <w:sz w:val="24"/>
              </w:rPr>
              <w:t>s listas provisionales</w:t>
            </w:r>
          </w:p>
        </w:tc>
        <w:tc>
          <w:tcPr>
            <w:tcW w:w="2033" w:type="dxa"/>
            <w:vAlign w:val="center"/>
          </w:tcPr>
          <w:p w14:paraId="650E0E5D" w14:textId="23A73565" w:rsidR="008B42B1" w:rsidRPr="00546A28" w:rsidRDefault="007D26F0" w:rsidP="000C7D04">
            <w:pPr>
              <w:spacing w:before="1"/>
              <w:ind w:right="135"/>
              <w:jc w:val="center"/>
              <w:rPr>
                <w:rFonts w:ascii="Arial Narrow" w:hAnsi="Arial Narrow"/>
                <w:sz w:val="24"/>
              </w:rPr>
            </w:pPr>
            <w:r w:rsidRPr="00546A28">
              <w:rPr>
                <w:rFonts w:ascii="Arial Narrow" w:hAnsi="Arial Narrow"/>
                <w:sz w:val="24"/>
              </w:rPr>
              <w:t>2</w:t>
            </w:r>
            <w:r w:rsidR="005401CD" w:rsidRPr="00546A28">
              <w:rPr>
                <w:rFonts w:ascii="Arial Narrow" w:hAnsi="Arial Narrow"/>
                <w:sz w:val="24"/>
              </w:rPr>
              <w:t>1</w:t>
            </w:r>
            <w:r w:rsidRPr="00546A28">
              <w:rPr>
                <w:rFonts w:ascii="Arial Narrow" w:hAnsi="Arial Narrow"/>
                <w:sz w:val="24"/>
              </w:rPr>
              <w:t xml:space="preserve"> marzo</w:t>
            </w:r>
            <w:r w:rsidR="000E667C" w:rsidRPr="00546A28">
              <w:rPr>
                <w:rFonts w:ascii="Arial Narrow" w:hAnsi="Arial Narrow"/>
                <w:sz w:val="24"/>
              </w:rPr>
              <w:t xml:space="preserve"> a </w:t>
            </w:r>
            <w:r w:rsidRPr="00546A28">
              <w:rPr>
                <w:rFonts w:ascii="Arial Narrow" w:hAnsi="Arial Narrow"/>
                <w:sz w:val="24"/>
              </w:rPr>
              <w:t>7</w:t>
            </w:r>
            <w:r w:rsidR="000E667C" w:rsidRPr="00546A28">
              <w:rPr>
                <w:rFonts w:ascii="Arial Narrow" w:hAnsi="Arial Narrow"/>
                <w:sz w:val="24"/>
              </w:rPr>
              <w:t xml:space="preserve"> </w:t>
            </w:r>
            <w:r w:rsidRPr="00546A28">
              <w:rPr>
                <w:rFonts w:ascii="Arial Narrow" w:hAnsi="Arial Narrow"/>
                <w:sz w:val="24"/>
              </w:rPr>
              <w:t>abril</w:t>
            </w:r>
          </w:p>
        </w:tc>
      </w:tr>
      <w:tr w:rsidR="007D26F0" w:rsidRPr="00546A28" w14:paraId="79FD6F2D" w14:textId="77777777" w:rsidTr="00AB6DF6">
        <w:tc>
          <w:tcPr>
            <w:tcW w:w="8457" w:type="dxa"/>
          </w:tcPr>
          <w:p w14:paraId="0FED524E" w14:textId="56592B09" w:rsidR="007D26F0" w:rsidRPr="00546A28" w:rsidRDefault="000E667C" w:rsidP="005401CD">
            <w:pPr>
              <w:spacing w:before="1"/>
              <w:ind w:left="589" w:right="135"/>
              <w:jc w:val="both"/>
              <w:rPr>
                <w:rFonts w:ascii="Arial Narrow" w:hAnsi="Arial Narrow"/>
                <w:sz w:val="24"/>
              </w:rPr>
            </w:pPr>
            <w:r w:rsidRPr="00546A28">
              <w:rPr>
                <w:rFonts w:ascii="Arial Narrow" w:hAnsi="Arial Narrow"/>
                <w:sz w:val="24"/>
              </w:rPr>
              <w:t>P</w:t>
            </w:r>
            <w:r w:rsidR="00DC19B9" w:rsidRPr="00546A28">
              <w:rPr>
                <w:rFonts w:ascii="Arial Narrow" w:hAnsi="Arial Narrow"/>
                <w:sz w:val="24"/>
              </w:rPr>
              <w:t>ublicación</w:t>
            </w:r>
            <w:r w:rsidRPr="00546A28">
              <w:rPr>
                <w:rFonts w:ascii="Arial Narrow" w:hAnsi="Arial Narrow"/>
                <w:sz w:val="24"/>
              </w:rPr>
              <w:t xml:space="preserve">: </w:t>
            </w:r>
            <w:r w:rsidR="001D1C79">
              <w:rPr>
                <w:rFonts w:ascii="Arial Narrow" w:hAnsi="Arial Narrow"/>
                <w:sz w:val="24"/>
              </w:rPr>
              <w:t>Relación</w:t>
            </w:r>
            <w:r w:rsidRPr="00546A28">
              <w:rPr>
                <w:rFonts w:ascii="Arial Narrow" w:hAnsi="Arial Narrow"/>
                <w:sz w:val="24"/>
              </w:rPr>
              <w:t xml:space="preserve"> definitiva de</w:t>
            </w:r>
            <w:r w:rsidR="00373DC1" w:rsidRPr="00546A28">
              <w:rPr>
                <w:rFonts w:ascii="Arial Narrow" w:hAnsi="Arial Narrow"/>
                <w:sz w:val="24"/>
              </w:rPr>
              <w:t xml:space="preserve"> solicitudes admitidas y </w:t>
            </w:r>
            <w:r w:rsidR="001E6F5E" w:rsidRPr="00546A28">
              <w:rPr>
                <w:rFonts w:ascii="Arial Narrow" w:hAnsi="Arial Narrow"/>
                <w:sz w:val="24"/>
              </w:rPr>
              <w:t>excluidas</w:t>
            </w:r>
          </w:p>
        </w:tc>
        <w:tc>
          <w:tcPr>
            <w:tcW w:w="2033" w:type="dxa"/>
            <w:vAlign w:val="center"/>
          </w:tcPr>
          <w:p w14:paraId="1E7B4471" w14:textId="4390C876" w:rsidR="007D26F0" w:rsidRPr="00546A28" w:rsidRDefault="007D26F0" w:rsidP="000C7D04">
            <w:pPr>
              <w:spacing w:before="1"/>
              <w:ind w:right="135"/>
              <w:jc w:val="center"/>
              <w:rPr>
                <w:rFonts w:ascii="Arial Narrow" w:hAnsi="Arial Narrow"/>
                <w:sz w:val="24"/>
              </w:rPr>
            </w:pPr>
            <w:r w:rsidRPr="00546A28">
              <w:rPr>
                <w:rFonts w:ascii="Arial Narrow" w:hAnsi="Arial Narrow"/>
                <w:sz w:val="24"/>
              </w:rPr>
              <w:t>10 abril</w:t>
            </w:r>
          </w:p>
        </w:tc>
      </w:tr>
    </w:tbl>
    <w:p w14:paraId="27B97A53" w14:textId="715037FF" w:rsidR="008B42B1" w:rsidRPr="00546A28" w:rsidRDefault="008B42B1" w:rsidP="008B42B1">
      <w:pPr>
        <w:spacing w:before="1"/>
        <w:ind w:right="135"/>
        <w:jc w:val="both"/>
        <w:rPr>
          <w:rFonts w:ascii="Arial Narrow" w:hAnsi="Arial Narrow"/>
          <w:sz w:val="24"/>
        </w:rPr>
      </w:pPr>
    </w:p>
    <w:p w14:paraId="0EED85DB" w14:textId="476C617D" w:rsidR="0088120A" w:rsidRPr="00546A28" w:rsidRDefault="00DC19B9" w:rsidP="008B42B1">
      <w:pPr>
        <w:spacing w:before="1"/>
        <w:ind w:right="135"/>
        <w:jc w:val="both"/>
        <w:rPr>
          <w:rFonts w:ascii="Arial Narrow" w:hAnsi="Arial Narrow"/>
          <w:sz w:val="24"/>
        </w:rPr>
      </w:pPr>
      <w:r w:rsidRPr="00546A28">
        <w:rPr>
          <w:rFonts w:ascii="Arial Narrow" w:hAnsi="Arial Narrow"/>
          <w:sz w:val="24"/>
        </w:rPr>
        <w:t>Resolución</w:t>
      </w:r>
      <w:r w:rsidR="00773699" w:rsidRPr="00546A28">
        <w:rPr>
          <w:rFonts w:ascii="Arial Narrow" w:hAnsi="Arial Narrow"/>
          <w:sz w:val="24"/>
        </w:rPr>
        <w:t>:</w:t>
      </w:r>
    </w:p>
    <w:p w14:paraId="3035B7A9" w14:textId="32344AFC" w:rsidR="0088120A" w:rsidRPr="00546A28" w:rsidRDefault="00B93A3A" w:rsidP="0088120A">
      <w:pPr>
        <w:pStyle w:val="Prrafodelista"/>
        <w:numPr>
          <w:ilvl w:val="0"/>
          <w:numId w:val="11"/>
        </w:numPr>
        <w:spacing w:before="1"/>
        <w:ind w:right="135"/>
        <w:jc w:val="both"/>
        <w:rPr>
          <w:rFonts w:ascii="Arial Narrow" w:hAnsi="Arial Narrow"/>
          <w:sz w:val="24"/>
        </w:rPr>
      </w:pPr>
      <w:r w:rsidRPr="00546A28">
        <w:rPr>
          <w:rFonts w:ascii="Arial Narrow" w:hAnsi="Arial Narrow"/>
          <w:sz w:val="24"/>
        </w:rPr>
        <w:t xml:space="preserve">Las solicitudes </w:t>
      </w:r>
      <w:r w:rsidR="005401CD" w:rsidRPr="00546A28">
        <w:rPr>
          <w:rFonts w:ascii="Arial Narrow" w:hAnsi="Arial Narrow"/>
          <w:sz w:val="24"/>
        </w:rPr>
        <w:t xml:space="preserve">incluidas en la </w:t>
      </w:r>
      <w:r w:rsidR="001D1C79">
        <w:rPr>
          <w:rFonts w:ascii="Arial Narrow" w:hAnsi="Arial Narrow"/>
          <w:sz w:val="24"/>
        </w:rPr>
        <w:t>relación</w:t>
      </w:r>
      <w:r w:rsidR="005401CD" w:rsidRPr="00546A28">
        <w:rPr>
          <w:rFonts w:ascii="Arial Narrow" w:hAnsi="Arial Narrow"/>
          <w:sz w:val="24"/>
        </w:rPr>
        <w:t xml:space="preserve"> definitiva de admitidos</w:t>
      </w:r>
      <w:r w:rsidRPr="00546A28">
        <w:rPr>
          <w:rFonts w:ascii="Arial Narrow" w:hAnsi="Arial Narrow"/>
          <w:sz w:val="24"/>
        </w:rPr>
        <w:t xml:space="preserve"> se</w:t>
      </w:r>
      <w:r w:rsidR="0088120A" w:rsidRPr="00546A28">
        <w:rPr>
          <w:rFonts w:ascii="Arial Narrow" w:hAnsi="Arial Narrow"/>
          <w:sz w:val="24"/>
        </w:rPr>
        <w:t xml:space="preserve"> remitirán </w:t>
      </w:r>
      <w:r w:rsidR="001122F9" w:rsidRPr="00546A28">
        <w:rPr>
          <w:rFonts w:ascii="Arial Narrow" w:hAnsi="Arial Narrow"/>
          <w:sz w:val="24"/>
        </w:rPr>
        <w:t xml:space="preserve">a </w:t>
      </w:r>
      <w:r w:rsidRPr="00546A28">
        <w:rPr>
          <w:rFonts w:ascii="Arial Narrow" w:hAnsi="Arial Narrow"/>
          <w:sz w:val="24"/>
        </w:rPr>
        <w:t xml:space="preserve">la Comisión de Acreditación de los </w:t>
      </w:r>
      <w:r w:rsidR="001122F9" w:rsidRPr="00546A28">
        <w:rPr>
          <w:rFonts w:ascii="Arial Narrow" w:hAnsi="Arial Narrow"/>
          <w:sz w:val="24"/>
        </w:rPr>
        <w:t>E</w:t>
      </w:r>
      <w:r w:rsidRPr="00546A28">
        <w:rPr>
          <w:rFonts w:ascii="Arial Narrow" w:hAnsi="Arial Narrow"/>
          <w:sz w:val="24"/>
        </w:rPr>
        <w:t>studios de Psicología</w:t>
      </w:r>
      <w:r w:rsidR="00B5413E" w:rsidRPr="00546A28">
        <w:rPr>
          <w:rFonts w:ascii="Arial Narrow" w:hAnsi="Arial Narrow"/>
          <w:sz w:val="24"/>
        </w:rPr>
        <w:t>, que en</w:t>
      </w:r>
      <w:r w:rsidR="00201244" w:rsidRPr="00546A28">
        <w:rPr>
          <w:rFonts w:ascii="Arial Narrow" w:hAnsi="Arial Narrow"/>
          <w:sz w:val="24"/>
        </w:rPr>
        <w:t xml:space="preserve"> el plazo máximo de dos meses</w:t>
      </w:r>
      <w:r w:rsidR="00B5413E" w:rsidRPr="00546A28">
        <w:rPr>
          <w:rFonts w:ascii="Arial Narrow" w:hAnsi="Arial Narrow"/>
          <w:sz w:val="24"/>
        </w:rPr>
        <w:t xml:space="preserve"> emitirá el</w:t>
      </w:r>
      <w:r w:rsidR="00201244" w:rsidRPr="00546A28">
        <w:rPr>
          <w:rFonts w:ascii="Arial Narrow" w:hAnsi="Arial Narrow"/>
          <w:sz w:val="24"/>
        </w:rPr>
        <w:t xml:space="preserve"> </w:t>
      </w:r>
      <w:r w:rsidR="0088120A" w:rsidRPr="00546A28">
        <w:rPr>
          <w:rFonts w:ascii="Arial Narrow" w:hAnsi="Arial Narrow"/>
          <w:sz w:val="24"/>
        </w:rPr>
        <w:t xml:space="preserve">informe </w:t>
      </w:r>
      <w:r w:rsidR="00201244" w:rsidRPr="00546A28">
        <w:rPr>
          <w:rFonts w:ascii="Arial Narrow" w:hAnsi="Arial Narrow"/>
          <w:sz w:val="24"/>
        </w:rPr>
        <w:t xml:space="preserve">sobre el </w:t>
      </w:r>
      <w:r w:rsidR="0088120A" w:rsidRPr="00546A28">
        <w:rPr>
          <w:rFonts w:ascii="Arial Narrow" w:hAnsi="Arial Narrow"/>
          <w:sz w:val="24"/>
        </w:rPr>
        <w:t xml:space="preserve">cumplimiento de </w:t>
      </w:r>
      <w:r w:rsidR="00201244" w:rsidRPr="00546A28">
        <w:rPr>
          <w:rFonts w:ascii="Arial Narrow" w:hAnsi="Arial Narrow"/>
          <w:sz w:val="24"/>
        </w:rPr>
        <w:t xml:space="preserve">los </w:t>
      </w:r>
      <w:r w:rsidR="0088120A" w:rsidRPr="00546A28">
        <w:rPr>
          <w:rFonts w:ascii="Arial Narrow" w:hAnsi="Arial Narrow"/>
          <w:sz w:val="24"/>
        </w:rPr>
        <w:t xml:space="preserve">requisitos </w:t>
      </w:r>
      <w:r w:rsidR="00201244" w:rsidRPr="00546A28">
        <w:rPr>
          <w:rFonts w:ascii="Arial Narrow" w:hAnsi="Arial Narrow"/>
          <w:sz w:val="24"/>
        </w:rPr>
        <w:t>establecidos en</w:t>
      </w:r>
      <w:r w:rsidR="0088120A" w:rsidRPr="00546A28">
        <w:rPr>
          <w:rFonts w:ascii="Arial Narrow" w:hAnsi="Arial Narrow"/>
          <w:sz w:val="24"/>
        </w:rPr>
        <w:t xml:space="preserve"> </w:t>
      </w:r>
      <w:r w:rsidR="0088120A" w:rsidRPr="00546A28">
        <w:rPr>
          <w:rFonts w:ascii="Arial Narrow" w:hAnsi="Arial Narrow"/>
          <w:sz w:val="24"/>
          <w:szCs w:val="24"/>
        </w:rPr>
        <w:t xml:space="preserve">la </w:t>
      </w:r>
      <w:r w:rsidR="0088120A" w:rsidRPr="00546A28">
        <w:rPr>
          <w:rFonts w:ascii="Arial Narrow" w:hAnsi="Arial Narrow"/>
          <w:iCs/>
          <w:sz w:val="24"/>
          <w:szCs w:val="24"/>
        </w:rPr>
        <w:t>Orden CNU/1309/2018</w:t>
      </w:r>
      <w:r w:rsidR="00201244" w:rsidRPr="00546A28">
        <w:rPr>
          <w:rFonts w:ascii="Arial Narrow" w:hAnsi="Arial Narrow"/>
          <w:iCs/>
          <w:sz w:val="24"/>
          <w:szCs w:val="24"/>
        </w:rPr>
        <w:t>.</w:t>
      </w:r>
    </w:p>
    <w:p w14:paraId="6735855F" w14:textId="76A0CDDD" w:rsidR="00B93A3A" w:rsidRPr="00546A28" w:rsidRDefault="00C70DF3" w:rsidP="0088120A">
      <w:pPr>
        <w:pStyle w:val="Prrafodelista"/>
        <w:numPr>
          <w:ilvl w:val="0"/>
          <w:numId w:val="11"/>
        </w:numPr>
        <w:spacing w:before="1"/>
        <w:ind w:right="135"/>
        <w:jc w:val="both"/>
        <w:rPr>
          <w:rFonts w:ascii="Arial Narrow" w:hAnsi="Arial Narrow"/>
          <w:sz w:val="24"/>
        </w:rPr>
      </w:pPr>
      <w:r w:rsidRPr="00546A28">
        <w:rPr>
          <w:rFonts w:ascii="Arial Narrow" w:hAnsi="Arial Narrow"/>
          <w:sz w:val="24"/>
        </w:rPr>
        <w:t>Recibido el informe</w:t>
      </w:r>
      <w:r w:rsidR="00D47C20" w:rsidRPr="00546A28">
        <w:rPr>
          <w:rFonts w:ascii="Arial Narrow" w:hAnsi="Arial Narrow"/>
          <w:sz w:val="24"/>
        </w:rPr>
        <w:t xml:space="preserve"> por la Universidad de Málaga</w:t>
      </w:r>
      <w:r w:rsidRPr="00546A28">
        <w:rPr>
          <w:rFonts w:ascii="Arial Narrow" w:hAnsi="Arial Narrow"/>
          <w:sz w:val="24"/>
        </w:rPr>
        <w:t xml:space="preserve">, en el plazo máximo de cinco días </w:t>
      </w:r>
      <w:r w:rsidR="00773699" w:rsidRPr="00546A28">
        <w:rPr>
          <w:rFonts w:ascii="Arial Narrow" w:hAnsi="Arial Narrow"/>
          <w:sz w:val="24"/>
        </w:rPr>
        <w:t xml:space="preserve">se </w:t>
      </w:r>
      <w:r w:rsidR="0088120A" w:rsidRPr="00546A28">
        <w:rPr>
          <w:rFonts w:ascii="Arial Narrow" w:hAnsi="Arial Narrow"/>
          <w:sz w:val="24"/>
        </w:rPr>
        <w:t xml:space="preserve">emitirá resolución y </w:t>
      </w:r>
      <w:r w:rsidR="00773699" w:rsidRPr="00546A28">
        <w:rPr>
          <w:rFonts w:ascii="Arial Narrow" w:hAnsi="Arial Narrow"/>
          <w:sz w:val="24"/>
        </w:rPr>
        <w:t xml:space="preserve">se </w:t>
      </w:r>
      <w:r w:rsidR="001122F9" w:rsidRPr="00546A28">
        <w:rPr>
          <w:rFonts w:ascii="Arial Narrow" w:hAnsi="Arial Narrow"/>
          <w:sz w:val="24"/>
        </w:rPr>
        <w:t xml:space="preserve">comunicará </w:t>
      </w:r>
      <w:r w:rsidR="0088120A" w:rsidRPr="00546A28">
        <w:rPr>
          <w:rFonts w:ascii="Arial Narrow" w:hAnsi="Arial Narrow"/>
          <w:sz w:val="24"/>
        </w:rPr>
        <w:t>a los interesados</w:t>
      </w:r>
      <w:r w:rsidR="001122F9" w:rsidRPr="00546A28">
        <w:rPr>
          <w:rFonts w:ascii="Arial Narrow" w:hAnsi="Arial Narrow"/>
          <w:sz w:val="24"/>
        </w:rPr>
        <w:t xml:space="preserve"> </w:t>
      </w:r>
      <w:r w:rsidR="00373DC1" w:rsidRPr="00546A28">
        <w:rPr>
          <w:rFonts w:ascii="Arial Narrow" w:hAnsi="Arial Narrow"/>
          <w:sz w:val="24"/>
        </w:rPr>
        <w:t>en la</w:t>
      </w:r>
      <w:r w:rsidR="002F46F3" w:rsidRPr="00546A28">
        <w:rPr>
          <w:rFonts w:ascii="Arial Narrow" w:hAnsi="Arial Narrow"/>
          <w:sz w:val="24"/>
        </w:rPr>
        <w:t xml:space="preserve"> dirección </w:t>
      </w:r>
      <w:r w:rsidR="00201244" w:rsidRPr="00546A28">
        <w:rPr>
          <w:rFonts w:ascii="Arial Narrow" w:hAnsi="Arial Narrow"/>
          <w:sz w:val="24"/>
        </w:rPr>
        <w:t xml:space="preserve">de correo electrónico </w:t>
      </w:r>
      <w:r w:rsidR="002F46F3" w:rsidRPr="00546A28">
        <w:rPr>
          <w:rFonts w:ascii="Arial Narrow" w:hAnsi="Arial Narrow"/>
          <w:sz w:val="24"/>
        </w:rPr>
        <w:t xml:space="preserve">indicada en </w:t>
      </w:r>
      <w:r w:rsidR="00201244" w:rsidRPr="00546A28">
        <w:rPr>
          <w:rFonts w:ascii="Arial Narrow" w:hAnsi="Arial Narrow"/>
          <w:sz w:val="24"/>
        </w:rPr>
        <w:t>su solicitud.</w:t>
      </w:r>
    </w:p>
    <w:p w14:paraId="53FB50E7" w14:textId="77777777" w:rsidR="00AB6DF6" w:rsidRDefault="00AB6DF6" w:rsidP="007F48FC">
      <w:pPr>
        <w:rPr>
          <w:rFonts w:ascii="Arial Narrow" w:hAnsi="Arial Narrow"/>
          <w:b/>
          <w:bCs/>
          <w:sz w:val="24"/>
          <w:u w:val="single"/>
        </w:rPr>
      </w:pPr>
    </w:p>
    <w:p w14:paraId="33EF4992" w14:textId="77777777" w:rsidR="00AB6DF6" w:rsidRDefault="00AB6DF6" w:rsidP="007F48FC">
      <w:pPr>
        <w:rPr>
          <w:rFonts w:ascii="Arial Narrow" w:hAnsi="Arial Narrow"/>
          <w:b/>
          <w:bCs/>
          <w:sz w:val="24"/>
          <w:u w:val="single"/>
        </w:rPr>
      </w:pPr>
    </w:p>
    <w:p w14:paraId="05446B61" w14:textId="77777777" w:rsidR="00AB6DF6" w:rsidRDefault="00AB6DF6" w:rsidP="007F48FC">
      <w:pPr>
        <w:rPr>
          <w:rFonts w:ascii="Arial Narrow" w:hAnsi="Arial Narrow"/>
          <w:b/>
          <w:bCs/>
          <w:sz w:val="24"/>
          <w:u w:val="single"/>
        </w:rPr>
      </w:pPr>
    </w:p>
    <w:p w14:paraId="452F8648" w14:textId="77777777" w:rsidR="001A2697" w:rsidRDefault="001A2697" w:rsidP="007F48FC">
      <w:pPr>
        <w:rPr>
          <w:rFonts w:ascii="Arial Narrow" w:hAnsi="Arial Narrow"/>
          <w:b/>
          <w:bCs/>
          <w:sz w:val="24"/>
          <w:u w:val="single"/>
        </w:rPr>
      </w:pPr>
    </w:p>
    <w:p w14:paraId="5924FF31" w14:textId="77777777" w:rsidR="001A2697" w:rsidRDefault="001A2697" w:rsidP="007F48FC">
      <w:pPr>
        <w:rPr>
          <w:rFonts w:ascii="Arial Narrow" w:hAnsi="Arial Narrow"/>
          <w:b/>
          <w:bCs/>
          <w:sz w:val="24"/>
          <w:u w:val="single"/>
        </w:rPr>
      </w:pPr>
    </w:p>
    <w:p w14:paraId="4308B42F" w14:textId="4B3F5ECF" w:rsidR="007F48FC" w:rsidRDefault="007F48FC" w:rsidP="007F48FC">
      <w:pPr>
        <w:rPr>
          <w:rFonts w:ascii="Arial Narrow" w:hAnsi="Arial Narrow"/>
          <w:b/>
          <w:bCs/>
          <w:sz w:val="24"/>
          <w:u w:val="single"/>
        </w:rPr>
      </w:pPr>
      <w:r w:rsidRPr="00546A28">
        <w:rPr>
          <w:rFonts w:ascii="Arial Narrow" w:hAnsi="Arial Narrow"/>
          <w:b/>
          <w:bCs/>
          <w:sz w:val="24"/>
          <w:u w:val="single"/>
        </w:rPr>
        <w:t>DOCUMENTOS QUE DEBEN ACOMPAÑAR A LA SOLICITUD OBLIGATORIAMENTE</w:t>
      </w:r>
    </w:p>
    <w:p w14:paraId="334087B6" w14:textId="77777777" w:rsidR="00BA72EA" w:rsidRPr="00546A28" w:rsidRDefault="00BA72EA" w:rsidP="007F48FC">
      <w:pPr>
        <w:rPr>
          <w:rFonts w:ascii="Arial Narrow" w:hAnsi="Arial Narrow"/>
          <w:b/>
          <w:bCs/>
          <w:sz w:val="24"/>
          <w:u w:val="single"/>
        </w:rPr>
      </w:pPr>
    </w:p>
    <w:p w14:paraId="3FF53B47" w14:textId="218434E5" w:rsidR="007F48FC" w:rsidRDefault="007F48FC" w:rsidP="007F48FC">
      <w:pPr>
        <w:pStyle w:val="Prrafodelista"/>
        <w:numPr>
          <w:ilvl w:val="0"/>
          <w:numId w:val="14"/>
        </w:numPr>
        <w:spacing w:before="1"/>
        <w:ind w:right="135"/>
        <w:jc w:val="both"/>
        <w:rPr>
          <w:rFonts w:ascii="Arial Narrow" w:hAnsi="Arial Narrow"/>
          <w:sz w:val="24"/>
        </w:rPr>
      </w:pPr>
      <w:r w:rsidRPr="00546A28">
        <w:rPr>
          <w:rFonts w:ascii="Arial Narrow" w:hAnsi="Arial Narrow"/>
          <w:sz w:val="24"/>
        </w:rPr>
        <w:t>Documento que acredite la identidad y nacionalidad del solicitante, expedido por las autoridades competentes del país de origen o de procedencia.</w:t>
      </w:r>
    </w:p>
    <w:p w14:paraId="67EE0716" w14:textId="77777777" w:rsidR="00BA72EA" w:rsidRPr="00546A28" w:rsidRDefault="00BA72EA" w:rsidP="00BA72EA">
      <w:pPr>
        <w:pStyle w:val="Prrafodelista"/>
        <w:spacing w:before="1"/>
        <w:ind w:right="135"/>
        <w:jc w:val="both"/>
        <w:rPr>
          <w:rFonts w:ascii="Arial Narrow" w:hAnsi="Arial Narrow"/>
          <w:sz w:val="24"/>
        </w:rPr>
      </w:pPr>
    </w:p>
    <w:p w14:paraId="3DEFE238" w14:textId="3192C54A" w:rsidR="007F48FC" w:rsidRDefault="007F48FC" w:rsidP="007F48FC">
      <w:pPr>
        <w:pStyle w:val="Prrafodelista"/>
        <w:numPr>
          <w:ilvl w:val="0"/>
          <w:numId w:val="14"/>
        </w:numPr>
        <w:spacing w:before="1"/>
        <w:ind w:right="135"/>
        <w:jc w:val="both"/>
        <w:rPr>
          <w:rFonts w:ascii="Arial Narrow" w:hAnsi="Arial Narrow"/>
          <w:sz w:val="24"/>
        </w:rPr>
      </w:pPr>
      <w:r w:rsidRPr="00546A28">
        <w:rPr>
          <w:rFonts w:ascii="Arial Narrow" w:hAnsi="Arial Narrow"/>
          <w:sz w:val="24"/>
        </w:rPr>
        <w:t>Título cuya acreditación se solicita o certificación acreditativa de su expedición.</w:t>
      </w:r>
    </w:p>
    <w:p w14:paraId="66A769BE" w14:textId="77777777" w:rsidR="00BA72EA" w:rsidRPr="00BA72EA" w:rsidRDefault="00BA72EA" w:rsidP="00BA72EA">
      <w:pPr>
        <w:spacing w:before="1"/>
        <w:ind w:right="135"/>
        <w:jc w:val="both"/>
        <w:rPr>
          <w:rFonts w:ascii="Arial Narrow" w:hAnsi="Arial Narrow"/>
          <w:sz w:val="24"/>
        </w:rPr>
      </w:pPr>
    </w:p>
    <w:p w14:paraId="36C64680" w14:textId="668F94DA" w:rsidR="007F48FC" w:rsidRDefault="007F48FC" w:rsidP="007F48FC">
      <w:pPr>
        <w:pStyle w:val="Prrafodelista"/>
        <w:numPr>
          <w:ilvl w:val="0"/>
          <w:numId w:val="14"/>
        </w:numPr>
        <w:spacing w:before="1"/>
        <w:ind w:right="135"/>
        <w:jc w:val="both"/>
        <w:rPr>
          <w:rFonts w:ascii="Arial Narrow" w:hAnsi="Arial Narrow"/>
          <w:sz w:val="24"/>
        </w:rPr>
      </w:pPr>
      <w:r w:rsidRPr="00546A28">
        <w:rPr>
          <w:rFonts w:ascii="Arial Narrow" w:hAnsi="Arial Narrow"/>
          <w:sz w:val="24"/>
        </w:rPr>
        <w:t>Certificación académica de los estudios realizados para la obtención del título, en la que consten, entre otros extremos</w:t>
      </w:r>
      <w:r w:rsidR="00BA72EA">
        <w:rPr>
          <w:rFonts w:ascii="Arial Narrow" w:hAnsi="Arial Narrow"/>
          <w:sz w:val="24"/>
        </w:rPr>
        <w:t>:</w:t>
      </w:r>
      <w:r w:rsidRPr="00546A28">
        <w:rPr>
          <w:rFonts w:ascii="Arial Narrow" w:hAnsi="Arial Narrow"/>
          <w:sz w:val="24"/>
        </w:rPr>
        <w:t xml:space="preserve"> duración oficial en años académicos del plan de estudios seguido, asignaturas cursadas, carga horaria de cada una de ellas </w:t>
      </w:r>
      <w:r w:rsidR="00AB6DF6">
        <w:rPr>
          <w:rFonts w:ascii="Arial Narrow" w:hAnsi="Arial Narrow"/>
          <w:sz w:val="24"/>
        </w:rPr>
        <w:t>y,</w:t>
      </w:r>
      <w:r w:rsidRPr="00546A28">
        <w:rPr>
          <w:rFonts w:ascii="Arial Narrow" w:hAnsi="Arial Narrow"/>
          <w:sz w:val="24"/>
        </w:rPr>
        <w:t xml:space="preserve"> en su caso, los correspondientes créditos ECTS obtenidos (</w:t>
      </w:r>
      <w:proofErr w:type="spellStart"/>
      <w:r w:rsidRPr="00546A28">
        <w:rPr>
          <w:rFonts w:ascii="Arial Narrow" w:hAnsi="Arial Narrow"/>
          <w:sz w:val="24"/>
        </w:rPr>
        <w:t>European</w:t>
      </w:r>
      <w:proofErr w:type="spellEnd"/>
      <w:r w:rsidRPr="00546A28">
        <w:rPr>
          <w:rFonts w:ascii="Arial Narrow" w:hAnsi="Arial Narrow"/>
          <w:sz w:val="24"/>
        </w:rPr>
        <w:t xml:space="preserve"> </w:t>
      </w:r>
      <w:proofErr w:type="spellStart"/>
      <w:r w:rsidRPr="00546A28">
        <w:rPr>
          <w:rFonts w:ascii="Arial Narrow" w:hAnsi="Arial Narrow"/>
          <w:sz w:val="24"/>
        </w:rPr>
        <w:t>Credit</w:t>
      </w:r>
      <w:proofErr w:type="spellEnd"/>
      <w:r w:rsidRPr="00546A28">
        <w:rPr>
          <w:rFonts w:ascii="Arial Narrow" w:hAnsi="Arial Narrow"/>
          <w:sz w:val="24"/>
        </w:rPr>
        <w:t xml:space="preserve"> Transfer and </w:t>
      </w:r>
      <w:proofErr w:type="spellStart"/>
      <w:r w:rsidRPr="00546A28">
        <w:rPr>
          <w:rFonts w:ascii="Arial Narrow" w:hAnsi="Arial Narrow"/>
          <w:sz w:val="24"/>
        </w:rPr>
        <w:t>Accumulation</w:t>
      </w:r>
      <w:proofErr w:type="spellEnd"/>
      <w:r w:rsidRPr="00546A28">
        <w:rPr>
          <w:rFonts w:ascii="Arial Narrow" w:hAnsi="Arial Narrow"/>
          <w:sz w:val="24"/>
        </w:rPr>
        <w:t xml:space="preserve"> </w:t>
      </w:r>
      <w:proofErr w:type="spellStart"/>
      <w:r w:rsidRPr="00546A28">
        <w:rPr>
          <w:rFonts w:ascii="Arial Narrow" w:hAnsi="Arial Narrow"/>
          <w:sz w:val="24"/>
        </w:rPr>
        <w:t>System</w:t>
      </w:r>
      <w:proofErr w:type="spellEnd"/>
      <w:r w:rsidRPr="00546A28">
        <w:rPr>
          <w:rFonts w:ascii="Arial Narrow" w:hAnsi="Arial Narrow"/>
          <w:sz w:val="24"/>
        </w:rPr>
        <w:t>)</w:t>
      </w:r>
      <w:r w:rsidR="0072122F">
        <w:rPr>
          <w:rFonts w:ascii="Arial Narrow" w:hAnsi="Arial Narrow"/>
          <w:sz w:val="24"/>
        </w:rPr>
        <w:t xml:space="preserve">, y </w:t>
      </w:r>
      <w:bookmarkStart w:id="0" w:name="_Hlk157501286"/>
      <w:r w:rsidR="00AB6DF6">
        <w:rPr>
          <w:rFonts w:ascii="Arial Narrow" w:hAnsi="Arial Narrow"/>
          <w:sz w:val="24"/>
        </w:rPr>
        <w:t>faculta</w:t>
      </w:r>
      <w:r w:rsidR="00BA72EA">
        <w:rPr>
          <w:rFonts w:ascii="Arial Narrow" w:hAnsi="Arial Narrow"/>
          <w:sz w:val="24"/>
        </w:rPr>
        <w:t>d del título</w:t>
      </w:r>
      <w:r w:rsidR="00AB6DF6">
        <w:rPr>
          <w:rFonts w:ascii="Arial Narrow" w:hAnsi="Arial Narrow"/>
          <w:sz w:val="24"/>
        </w:rPr>
        <w:t xml:space="preserve"> </w:t>
      </w:r>
      <w:r w:rsidR="00644AF4">
        <w:rPr>
          <w:rFonts w:ascii="Arial Narrow" w:hAnsi="Arial Narrow"/>
          <w:sz w:val="24"/>
        </w:rPr>
        <w:t xml:space="preserve">para cursar estudios de posgrado en </w:t>
      </w:r>
      <w:r w:rsidR="00BF0E67">
        <w:rPr>
          <w:rFonts w:ascii="Arial Narrow" w:hAnsi="Arial Narrow"/>
          <w:sz w:val="24"/>
        </w:rPr>
        <w:t xml:space="preserve">el </w:t>
      </w:r>
      <w:r w:rsidR="00644AF4">
        <w:rPr>
          <w:rFonts w:ascii="Arial Narrow" w:hAnsi="Arial Narrow"/>
          <w:sz w:val="24"/>
        </w:rPr>
        <w:t>país de origen.</w:t>
      </w:r>
    </w:p>
    <w:p w14:paraId="061F47DC" w14:textId="77777777" w:rsidR="00BA72EA" w:rsidRPr="00BA72EA" w:rsidRDefault="00BA72EA" w:rsidP="00BA72EA">
      <w:pPr>
        <w:spacing w:before="1"/>
        <w:ind w:right="135"/>
        <w:jc w:val="both"/>
        <w:rPr>
          <w:rFonts w:ascii="Arial Narrow" w:hAnsi="Arial Narrow"/>
          <w:sz w:val="24"/>
        </w:rPr>
      </w:pPr>
    </w:p>
    <w:bookmarkEnd w:id="0"/>
    <w:p w14:paraId="6F8B7344" w14:textId="77777777" w:rsidR="007F48FC" w:rsidRPr="00546A28" w:rsidRDefault="007F48FC" w:rsidP="007F48FC">
      <w:pPr>
        <w:pStyle w:val="Prrafodelista"/>
        <w:numPr>
          <w:ilvl w:val="0"/>
          <w:numId w:val="14"/>
        </w:numPr>
        <w:spacing w:before="1"/>
        <w:ind w:right="135"/>
        <w:jc w:val="both"/>
        <w:rPr>
          <w:rFonts w:ascii="Arial Narrow" w:hAnsi="Arial Narrow"/>
          <w:sz w:val="24"/>
        </w:rPr>
      </w:pPr>
      <w:r w:rsidRPr="00546A28">
        <w:rPr>
          <w:rFonts w:ascii="Arial Narrow" w:hAnsi="Arial Narrow"/>
          <w:sz w:val="24"/>
        </w:rPr>
        <w:t>Programas</w:t>
      </w:r>
      <w:r w:rsidRPr="00546A28">
        <w:rPr>
          <w:rFonts w:ascii="Arial Narrow" w:hAnsi="Arial Narrow"/>
        </w:rPr>
        <w:t xml:space="preserve"> </w:t>
      </w:r>
      <w:r w:rsidRPr="00546A28">
        <w:rPr>
          <w:rFonts w:ascii="Arial Narrow" w:hAnsi="Arial Narrow"/>
          <w:sz w:val="24"/>
        </w:rPr>
        <w:t>o guías docentes de las materias y/o asignaturas consignadas en el formulario para solicitud de análisis de expediente. Los programas o guías docentes presentados deberán estar diligenciados mediante la estampación del sello del respectivo centro o departamento.</w:t>
      </w:r>
    </w:p>
    <w:p w14:paraId="53D1DE94" w14:textId="77777777" w:rsidR="007F48FC" w:rsidRPr="00546A28" w:rsidRDefault="007F48FC" w:rsidP="007F48FC">
      <w:pPr>
        <w:spacing w:before="1"/>
        <w:ind w:left="360" w:right="135"/>
        <w:jc w:val="both"/>
        <w:rPr>
          <w:rFonts w:ascii="Arial Narrow" w:hAnsi="Arial Narrow"/>
          <w:sz w:val="24"/>
        </w:rPr>
      </w:pPr>
    </w:p>
    <w:p w14:paraId="3554BCBE" w14:textId="77777777" w:rsidR="007F48FC" w:rsidRPr="00546A28" w:rsidRDefault="007F48FC" w:rsidP="007F48FC">
      <w:pPr>
        <w:spacing w:before="1"/>
        <w:ind w:right="135"/>
        <w:jc w:val="both"/>
        <w:rPr>
          <w:rFonts w:ascii="Arial Narrow" w:hAnsi="Arial Narrow"/>
          <w:sz w:val="24"/>
        </w:rPr>
      </w:pPr>
      <w:r w:rsidRPr="00546A28">
        <w:rPr>
          <w:rFonts w:ascii="Arial Narrow" w:hAnsi="Arial Narrow"/>
          <w:sz w:val="24"/>
        </w:rPr>
        <w:t xml:space="preserve">IMPORTANTE: </w:t>
      </w:r>
    </w:p>
    <w:p w14:paraId="0ED98ADC" w14:textId="77777777" w:rsidR="007F48FC" w:rsidRPr="00546A28" w:rsidRDefault="007F48FC" w:rsidP="007F48FC">
      <w:pPr>
        <w:pStyle w:val="Prrafodelista"/>
        <w:numPr>
          <w:ilvl w:val="0"/>
          <w:numId w:val="11"/>
        </w:numPr>
        <w:spacing w:before="1"/>
        <w:ind w:right="135"/>
        <w:jc w:val="both"/>
        <w:rPr>
          <w:rFonts w:ascii="Arial Narrow" w:hAnsi="Arial Narrow"/>
          <w:sz w:val="24"/>
        </w:rPr>
      </w:pPr>
      <w:r w:rsidRPr="00546A28">
        <w:rPr>
          <w:rFonts w:ascii="Arial Narrow" w:hAnsi="Arial Narrow"/>
          <w:sz w:val="24"/>
        </w:rPr>
        <w:t>Los documentos indicados en los apartados b) y c) deberán presentarse legalizados por vía diplomática o, en su caso, mediante la apostilla del Convenio de La Haya. Este requisito no se exigirá a los documentos expedidos por las autoridades de las Estados miembros de la Unión Europea o signatarios del Acuerdo sobre el Espacio Económico Europeo y Suiza.</w:t>
      </w:r>
    </w:p>
    <w:p w14:paraId="4AB0D87D" w14:textId="77777777" w:rsidR="007F48FC" w:rsidRPr="00546A28" w:rsidRDefault="007F48FC" w:rsidP="007F48FC">
      <w:pPr>
        <w:pStyle w:val="Prrafodelista"/>
        <w:numPr>
          <w:ilvl w:val="0"/>
          <w:numId w:val="11"/>
        </w:numPr>
        <w:spacing w:before="1"/>
        <w:ind w:right="135"/>
        <w:jc w:val="both"/>
        <w:rPr>
          <w:rFonts w:ascii="Arial Narrow" w:hAnsi="Arial Narrow"/>
          <w:sz w:val="24"/>
        </w:rPr>
      </w:pPr>
      <w:r w:rsidRPr="00546A28">
        <w:rPr>
          <w:rFonts w:ascii="Arial Narrow" w:hAnsi="Arial Narrow"/>
          <w:sz w:val="24"/>
        </w:rPr>
        <w:t>Los documentos indicados en los apartados b), c) y d) emitidos en idioma distinto al castellano deberán de acompañarse de su correspondiente traducción oficial, que podrá efectuarse por intérprete jurado debidamente autorizado o inscrito en España, o por cualquier representación diplomática o consular del Estado español en el extranjero, o por la representación diplomática o consular en España del país de procedencia del documento.</w:t>
      </w:r>
    </w:p>
    <w:p w14:paraId="7D6E0095" w14:textId="34A10D33" w:rsidR="007F48FC" w:rsidRPr="00546A28" w:rsidRDefault="007F48FC" w:rsidP="007F48FC">
      <w:pPr>
        <w:pStyle w:val="Prrafodelista"/>
        <w:numPr>
          <w:ilvl w:val="0"/>
          <w:numId w:val="11"/>
        </w:numPr>
        <w:spacing w:before="1"/>
        <w:ind w:right="135"/>
        <w:jc w:val="both"/>
        <w:rPr>
          <w:rFonts w:ascii="Arial Narrow" w:hAnsi="Arial Narrow"/>
          <w:sz w:val="24"/>
        </w:rPr>
      </w:pPr>
      <w:r w:rsidRPr="00546A28">
        <w:rPr>
          <w:rFonts w:ascii="Arial Narrow" w:hAnsi="Arial Narrow"/>
          <w:sz w:val="24"/>
        </w:rPr>
        <w:t xml:space="preserve">Deberán aportarse original y fotocopia/copia digitalizada </w:t>
      </w:r>
      <w:r w:rsidR="00BA72EA">
        <w:rPr>
          <w:rFonts w:ascii="Arial Narrow" w:hAnsi="Arial Narrow"/>
          <w:sz w:val="24"/>
        </w:rPr>
        <w:t xml:space="preserve">-en formato </w:t>
      </w:r>
      <w:proofErr w:type="spellStart"/>
      <w:r w:rsidR="00BA72EA">
        <w:rPr>
          <w:rFonts w:ascii="Arial Narrow" w:hAnsi="Arial Narrow"/>
          <w:sz w:val="24"/>
        </w:rPr>
        <w:t>pdf</w:t>
      </w:r>
      <w:proofErr w:type="spellEnd"/>
      <w:r w:rsidR="00BA72EA">
        <w:rPr>
          <w:rFonts w:ascii="Arial Narrow" w:hAnsi="Arial Narrow"/>
          <w:sz w:val="24"/>
        </w:rPr>
        <w:t xml:space="preserve">- </w:t>
      </w:r>
      <w:r w:rsidRPr="00546A28">
        <w:rPr>
          <w:rFonts w:ascii="Arial Narrow" w:hAnsi="Arial Narrow"/>
          <w:sz w:val="24"/>
        </w:rPr>
        <w:t>de todos los documentos. No será necesario aportar los documentos originales en los siguientes supuestos:</w:t>
      </w:r>
    </w:p>
    <w:p w14:paraId="001957C8" w14:textId="77777777" w:rsidR="007F48FC" w:rsidRPr="00546A28" w:rsidRDefault="007F48FC" w:rsidP="007F48FC">
      <w:pPr>
        <w:pStyle w:val="Prrafodelista"/>
        <w:numPr>
          <w:ilvl w:val="0"/>
          <w:numId w:val="15"/>
        </w:numPr>
        <w:spacing w:before="1"/>
        <w:ind w:right="135"/>
        <w:jc w:val="both"/>
        <w:rPr>
          <w:rFonts w:ascii="Arial Narrow" w:hAnsi="Arial Narrow"/>
          <w:sz w:val="24"/>
        </w:rPr>
      </w:pPr>
      <w:r w:rsidRPr="00546A28">
        <w:rPr>
          <w:rFonts w:ascii="Arial Narrow" w:hAnsi="Arial Narrow"/>
          <w:sz w:val="24"/>
        </w:rPr>
        <w:t>Documentos que incluyan elementos que posibiliten la validación telemática de su autenticidad (código de seguridad de verificación, código de barras…)</w:t>
      </w:r>
    </w:p>
    <w:p w14:paraId="67494CAD" w14:textId="77777777" w:rsidR="007F48FC" w:rsidRPr="00546A28" w:rsidRDefault="007F48FC" w:rsidP="007F48FC">
      <w:pPr>
        <w:pStyle w:val="Prrafodelista"/>
        <w:numPr>
          <w:ilvl w:val="0"/>
          <w:numId w:val="15"/>
        </w:numPr>
        <w:spacing w:before="1"/>
        <w:ind w:right="135"/>
        <w:jc w:val="both"/>
        <w:rPr>
          <w:rFonts w:ascii="Arial Narrow" w:hAnsi="Arial Narrow"/>
          <w:sz w:val="24"/>
        </w:rPr>
      </w:pPr>
      <w:r w:rsidRPr="00546A28">
        <w:rPr>
          <w:rFonts w:ascii="Arial Narrow" w:hAnsi="Arial Narrow"/>
          <w:sz w:val="24"/>
        </w:rPr>
        <w:t>Cumplimentación afirmativa del apartado “Declaración Responsable” incluido en la solicitud.</w:t>
      </w:r>
    </w:p>
    <w:p w14:paraId="020F6B75" w14:textId="77777777" w:rsidR="007F48FC" w:rsidRPr="00546A28" w:rsidRDefault="007F48FC" w:rsidP="007F48FC">
      <w:pPr>
        <w:spacing w:before="1"/>
        <w:ind w:right="135"/>
        <w:jc w:val="both"/>
        <w:rPr>
          <w:rFonts w:ascii="Arial Narrow" w:hAnsi="Arial Narrow"/>
          <w:sz w:val="24"/>
        </w:rPr>
      </w:pPr>
    </w:p>
    <w:p w14:paraId="17E83A13" w14:textId="77777777" w:rsidR="007F48FC" w:rsidRPr="00546A28" w:rsidRDefault="007F48FC" w:rsidP="007F48FC">
      <w:pPr>
        <w:spacing w:before="1"/>
        <w:ind w:right="135"/>
        <w:jc w:val="both"/>
        <w:rPr>
          <w:rFonts w:ascii="Arial Narrow" w:hAnsi="Arial Narrow"/>
          <w:sz w:val="24"/>
        </w:rPr>
      </w:pPr>
    </w:p>
    <w:p w14:paraId="182CA42B" w14:textId="77777777" w:rsidR="00C70DF3" w:rsidRPr="00546A28" w:rsidRDefault="00C70DF3" w:rsidP="001164EB">
      <w:pPr>
        <w:spacing w:before="1"/>
        <w:ind w:right="135"/>
        <w:jc w:val="both"/>
        <w:rPr>
          <w:rFonts w:ascii="Arial Narrow" w:hAnsi="Arial Narrow"/>
          <w:b/>
          <w:bCs/>
          <w:sz w:val="24"/>
          <w:u w:val="single"/>
        </w:rPr>
      </w:pPr>
    </w:p>
    <w:sectPr w:rsidR="00C70DF3" w:rsidRPr="00546A28" w:rsidSect="00CF0827">
      <w:headerReference w:type="default" r:id="rId13"/>
      <w:pgSz w:w="11906" w:h="16838"/>
      <w:pgMar w:top="317" w:right="680" w:bottom="284" w:left="680" w:header="425"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C299" w14:textId="77777777" w:rsidR="00C24C93" w:rsidRDefault="00C24C93" w:rsidP="00FF46C8">
      <w:r>
        <w:separator/>
      </w:r>
    </w:p>
  </w:endnote>
  <w:endnote w:type="continuationSeparator" w:id="0">
    <w:p w14:paraId="79545EAE" w14:textId="77777777" w:rsidR="00C24C93" w:rsidRDefault="00C24C93"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1C40" w14:textId="77777777" w:rsidR="00C24C93" w:rsidRDefault="00C24C93" w:rsidP="00FF46C8">
      <w:r>
        <w:separator/>
      </w:r>
    </w:p>
  </w:footnote>
  <w:footnote w:type="continuationSeparator" w:id="0">
    <w:p w14:paraId="5C20B8CB" w14:textId="77777777" w:rsidR="00C24C93" w:rsidRDefault="00C24C93"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7"/>
      <w:gridCol w:w="3530"/>
      <w:gridCol w:w="3560"/>
    </w:tblGrid>
    <w:tr w:rsidR="00C24C93" w14:paraId="76E90B4C" w14:textId="77777777" w:rsidTr="00D17ECC">
      <w:trPr>
        <w:trHeight w:val="1308"/>
      </w:trPr>
      <w:tc>
        <w:tcPr>
          <w:tcW w:w="3537" w:type="dxa"/>
          <w:vAlign w:val="center"/>
        </w:tcPr>
        <w:p w14:paraId="2C71A9AD" w14:textId="77777777" w:rsidR="00C24C93" w:rsidRDefault="00C24C93" w:rsidP="0067602A">
          <w:pPr>
            <w:pStyle w:val="Encabezado"/>
          </w:pPr>
          <w:r>
            <w:rPr>
              <w:noProof/>
            </w:rPr>
            <w:drawing>
              <wp:inline distT="0" distB="0" distL="0" distR="0" wp14:anchorId="474E400A" wp14:editId="1FFB9414">
                <wp:extent cx="1712259" cy="64833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 universidad sinmargen.png"/>
                        <pic:cNvPicPr/>
                      </pic:nvPicPr>
                      <pic:blipFill>
                        <a:blip r:embed="rId1">
                          <a:extLst>
                            <a:ext uri="{28A0092B-C50C-407E-A947-70E740481C1C}">
                              <a14:useLocalDpi xmlns:a14="http://schemas.microsoft.com/office/drawing/2010/main" val="0"/>
                            </a:ext>
                          </a:extLst>
                        </a:blip>
                        <a:stretch>
                          <a:fillRect/>
                        </a:stretch>
                      </pic:blipFill>
                      <pic:spPr>
                        <a:xfrm>
                          <a:off x="0" y="0"/>
                          <a:ext cx="1761147" cy="666842"/>
                        </a:xfrm>
                        <a:prstGeom prst="rect">
                          <a:avLst/>
                        </a:prstGeom>
                      </pic:spPr>
                    </pic:pic>
                  </a:graphicData>
                </a:graphic>
              </wp:inline>
            </w:drawing>
          </w:r>
        </w:p>
      </w:tc>
      <w:tc>
        <w:tcPr>
          <w:tcW w:w="3530" w:type="dxa"/>
          <w:vAlign w:val="center"/>
        </w:tcPr>
        <w:p w14:paraId="1F8714E9" w14:textId="77777777" w:rsidR="00C24C93" w:rsidRDefault="00C24C93" w:rsidP="0067602A">
          <w:pPr>
            <w:pStyle w:val="Encabezado"/>
            <w:jc w:val="center"/>
          </w:pPr>
        </w:p>
      </w:tc>
      <w:tc>
        <w:tcPr>
          <w:tcW w:w="3560" w:type="dxa"/>
          <w:vAlign w:val="center"/>
        </w:tcPr>
        <w:p w14:paraId="1C39F7ED" w14:textId="77777777" w:rsidR="00C24C93" w:rsidRDefault="00C24C93" w:rsidP="00D17ECC">
          <w:pPr>
            <w:pStyle w:val="Encabezado"/>
            <w:ind w:right="-107"/>
            <w:jc w:val="right"/>
          </w:pPr>
          <w:r>
            <w:rPr>
              <w:noProof/>
            </w:rPr>
            <w:drawing>
              <wp:inline distT="0" distB="0" distL="0" distR="0" wp14:anchorId="116C91F2" wp14:editId="0D2799C1">
                <wp:extent cx="2033494" cy="6674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CA PSICOLOGIA-LOGOPEDIA_COLOR-POSITIVO.png"/>
                        <pic:cNvPicPr/>
                      </pic:nvPicPr>
                      <pic:blipFill>
                        <a:blip r:embed="rId2">
                          <a:extLst>
                            <a:ext uri="{28A0092B-C50C-407E-A947-70E740481C1C}">
                              <a14:useLocalDpi xmlns:a14="http://schemas.microsoft.com/office/drawing/2010/main" val="0"/>
                            </a:ext>
                          </a:extLst>
                        </a:blip>
                        <a:stretch>
                          <a:fillRect/>
                        </a:stretch>
                      </pic:blipFill>
                      <pic:spPr>
                        <a:xfrm>
                          <a:off x="0" y="0"/>
                          <a:ext cx="2070096" cy="679449"/>
                        </a:xfrm>
                        <a:prstGeom prst="rect">
                          <a:avLst/>
                        </a:prstGeom>
                      </pic:spPr>
                    </pic:pic>
                  </a:graphicData>
                </a:graphic>
              </wp:inline>
            </w:drawing>
          </w:r>
        </w:p>
      </w:tc>
    </w:tr>
    <w:tr w:rsidR="00C24C93" w14:paraId="5D511D7A" w14:textId="77777777" w:rsidTr="00D17ECC">
      <w:trPr>
        <w:trHeight w:val="335"/>
      </w:trPr>
      <w:tc>
        <w:tcPr>
          <w:tcW w:w="3537" w:type="dxa"/>
          <w:vAlign w:val="center"/>
        </w:tcPr>
        <w:p w14:paraId="65635865" w14:textId="77777777" w:rsidR="00C24C93" w:rsidRDefault="00C24C93" w:rsidP="0067602A">
          <w:pPr>
            <w:pStyle w:val="Encabezado"/>
            <w:jc w:val="center"/>
          </w:pPr>
        </w:p>
      </w:tc>
      <w:tc>
        <w:tcPr>
          <w:tcW w:w="3530" w:type="dxa"/>
          <w:vAlign w:val="center"/>
        </w:tcPr>
        <w:p w14:paraId="2F430936" w14:textId="77777777" w:rsidR="00C24C93" w:rsidRDefault="00C24C93" w:rsidP="0067602A">
          <w:pPr>
            <w:pStyle w:val="Encabezado"/>
            <w:jc w:val="center"/>
          </w:pPr>
        </w:p>
      </w:tc>
      <w:tc>
        <w:tcPr>
          <w:tcW w:w="3560" w:type="dxa"/>
          <w:vAlign w:val="center"/>
        </w:tcPr>
        <w:p w14:paraId="39C53363" w14:textId="77777777" w:rsidR="00C24C93" w:rsidRPr="005E7F4B" w:rsidRDefault="00C24C93" w:rsidP="0067602A">
          <w:pPr>
            <w:pStyle w:val="Encabezado"/>
            <w:jc w:val="right"/>
            <w:rPr>
              <w:rFonts w:ascii="Arial Narrow" w:hAnsi="Arial Narrow"/>
              <w:color w:val="0F243E" w:themeColor="text2" w:themeShade="80"/>
              <w:sz w:val="20"/>
              <w:szCs w:val="20"/>
            </w:rPr>
          </w:pPr>
          <w:r w:rsidRPr="005E7F4B">
            <w:rPr>
              <w:rFonts w:ascii="Arial Narrow" w:hAnsi="Arial Narrow"/>
              <w:color w:val="0F243E" w:themeColor="text2" w:themeShade="80"/>
              <w:sz w:val="20"/>
              <w:szCs w:val="20"/>
            </w:rPr>
            <w:t>Secretaría</w:t>
          </w:r>
        </w:p>
      </w:tc>
    </w:tr>
  </w:tbl>
  <w:p w14:paraId="60C8DB92" w14:textId="77777777" w:rsidR="00C24C93" w:rsidRDefault="00C24C93" w:rsidP="002657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942EDD"/>
    <w:multiLevelType w:val="hybridMultilevel"/>
    <w:tmpl w:val="186899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1">
    <w:nsid w:val="0FAD08FC"/>
    <w:multiLevelType w:val="hybridMultilevel"/>
    <w:tmpl w:val="B3CE93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DE753B1"/>
    <w:multiLevelType w:val="hybridMultilevel"/>
    <w:tmpl w:val="0C58F1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1">
    <w:nsid w:val="1F861588"/>
    <w:multiLevelType w:val="hybridMultilevel"/>
    <w:tmpl w:val="610A5B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24575C93"/>
    <w:multiLevelType w:val="hybridMultilevel"/>
    <w:tmpl w:val="56324C3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5D217C2"/>
    <w:multiLevelType w:val="hybridMultilevel"/>
    <w:tmpl w:val="C2FE2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C902DC"/>
    <w:multiLevelType w:val="hybridMultilevel"/>
    <w:tmpl w:val="2F4262AA"/>
    <w:lvl w:ilvl="0" w:tplc="2F24D8C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1">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1">
    <w:nsid w:val="2B801301"/>
    <w:multiLevelType w:val="hybridMultilevel"/>
    <w:tmpl w:val="765AB9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1">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2F82387"/>
    <w:multiLevelType w:val="hybridMultilevel"/>
    <w:tmpl w:val="A3183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9745DE"/>
    <w:multiLevelType w:val="hybridMultilevel"/>
    <w:tmpl w:val="FE4C33E6"/>
    <w:lvl w:ilvl="0" w:tplc="81785F9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1">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4BD27448"/>
    <w:multiLevelType w:val="hybridMultilevel"/>
    <w:tmpl w:val="0340128E"/>
    <w:lvl w:ilvl="0" w:tplc="CEAE8EB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53BC2576"/>
    <w:multiLevelType w:val="hybridMultilevel"/>
    <w:tmpl w:val="B6FA3E26"/>
    <w:lvl w:ilvl="0" w:tplc="D1C4C74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272D50"/>
    <w:multiLevelType w:val="hybridMultilevel"/>
    <w:tmpl w:val="979A9C8A"/>
    <w:lvl w:ilvl="0" w:tplc="849A90A6">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6" w15:restartNumberingAfterBreak="1">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6C5303C7"/>
    <w:multiLevelType w:val="hybridMultilevel"/>
    <w:tmpl w:val="343E8542"/>
    <w:lvl w:ilvl="0" w:tplc="1CCC1954">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1">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823CF"/>
    <w:multiLevelType w:val="hybridMultilevel"/>
    <w:tmpl w:val="D93694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2"/>
  </w:num>
  <w:num w:numId="3">
    <w:abstractNumId w:val="7"/>
  </w:num>
  <w:num w:numId="4">
    <w:abstractNumId w:val="16"/>
  </w:num>
  <w:num w:numId="5">
    <w:abstractNumId w:val="9"/>
  </w:num>
  <w:num w:numId="6">
    <w:abstractNumId w:val="1"/>
  </w:num>
  <w:num w:numId="7">
    <w:abstractNumId w:val="3"/>
  </w:num>
  <w:num w:numId="8">
    <w:abstractNumId w:val="8"/>
  </w:num>
  <w:num w:numId="9">
    <w:abstractNumId w:val="0"/>
  </w:num>
  <w:num w:numId="10">
    <w:abstractNumId w:val="13"/>
  </w:num>
  <w:num w:numId="11">
    <w:abstractNumId w:val="14"/>
  </w:num>
  <w:num w:numId="12">
    <w:abstractNumId w:val="4"/>
  </w:num>
  <w:num w:numId="13">
    <w:abstractNumId w:val="2"/>
  </w:num>
  <w:num w:numId="14">
    <w:abstractNumId w:val="19"/>
  </w:num>
  <w:num w:numId="15">
    <w:abstractNumId w:val="11"/>
  </w:num>
  <w:num w:numId="16">
    <w:abstractNumId w:val="17"/>
  </w:num>
  <w:num w:numId="17">
    <w:abstractNumId w:val="5"/>
  </w:num>
  <w:num w:numId="18">
    <w:abstractNumId w:val="10"/>
  </w:num>
  <w:num w:numId="19">
    <w:abstractNumId w:val="6"/>
  </w:num>
  <w:num w:numId="20">
    <w:abstractNumId w:val="1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245958157"/>
  </wne:recipientData>
  <wne:recipientData>
    <wne:active wne:val="0"/>
    <wne:hash wne:val="798033275"/>
  </wne:recipientData>
  <wne:recipientData>
    <wne:active wne:val="0"/>
    <wne:hash wne:val="545959838"/>
  </wne:recipientData>
  <wne:recipientData>
    <wne:active wne:val="1"/>
    <wne:hash wne:val="1340362897"/>
  </wne:recipientData>
  <wne:recipientData>
    <wne:active wne:val="0"/>
    <wne:hash wne:val="2059783934"/>
  </wne:recipientData>
  <wne:recipientData>
    <wne:active wne:val="0"/>
    <wne:hash wne:val="-609230056"/>
  </wne:recipientData>
  <wne:recipientData>
    <wne:active wne:val="0"/>
    <wne:hash wne:val="-889429486"/>
  </wne:recipientData>
  <wne:recipientData>
    <wne:active wne:val="0"/>
    <wne:hash wne:val="-264100909"/>
  </wne:recipientData>
  <wne:recipientData>
    <wne:active wne:val="0"/>
    <wne:hash wne:val="392310463"/>
  </wne:recipientData>
  <wne:recipientData>
    <wne:active wne:val="0"/>
    <wne:hash wne:val="-422937976"/>
  </wne:recipientData>
  <wne:recipientData>
    <wne:active wne:val="0"/>
    <wne:hash wne:val="-1731644215"/>
  </wne:recipientData>
  <wne:recipientData>
    <wne:active wne:val="0"/>
    <wne:hash wne:val="664757812"/>
  </wne:recipientData>
  <wne:recipientData>
    <wne:active wne:val="0"/>
    <wne:hash wne:val="400861529"/>
  </wne:recipientData>
  <wne:recipientData>
    <wne:active wne:val="0"/>
    <wne:hash wne:val="926733240"/>
  </wne:recipientData>
  <wne:recipientData>
    <wne:active wne:val="0"/>
    <wne:hash wne:val="-1349022869"/>
  </wne:recipientData>
  <wne:recipientData>
    <wne:active wne:val="0"/>
    <wne:hash wne:val="1898989221"/>
  </wne:recipientData>
  <wne:recipientData>
    <wne:active wne:val="0"/>
    <wne:hash wne:val="1466480349"/>
  </wne:recipientData>
  <wne:recipientData>
    <wne:active wne:val="0"/>
    <wne:hash wne:val="-2120453680"/>
  </wne:recipientData>
  <wne:recipientData>
    <wne:active wne:val="0"/>
    <wne:hash wne:val="1336578915"/>
  </wne:recipientData>
  <wne:recipientData>
    <wne:active wne:val="0"/>
    <wne:hash wne:val="1849142311"/>
  </wne:recipientData>
  <wne:recipientData>
    <wne:active wne:val="0"/>
    <wne:hash wne:val="-171377702"/>
  </wne:recipientData>
  <wne:recipientData>
    <wne:active wne:val="0"/>
    <wne:hash wne:val="-1197681563"/>
  </wne:recipientData>
  <wne:recipientData>
    <wne:active wne:val="0"/>
    <wne:hash wne:val="-1173858183"/>
  </wne:recipientData>
  <wne:recipientData>
    <wne:active wne:val="0"/>
    <wne:hash wne:val="1241337310"/>
  </wne:recipientData>
  <wne:recipientData>
    <wne:active wne:val="0"/>
    <wne:hash wne:val="-1964155354"/>
  </wne:recipientData>
  <wne:recipientData>
    <wne:active wne:val="0"/>
    <wne:hash wne:val="-93160612"/>
  </wne:recipientData>
  <wne:recipientData>
    <wne:active wne:val="0"/>
    <wne:hash wne:val="-57318390"/>
  </wne:recipientData>
  <wne:recipientData>
    <wne:active wne:val="0"/>
    <wne:hash wne:val="-2142528856"/>
  </wne:recipientData>
  <wne:recipientData>
    <wne:active wne:val="0"/>
    <wne:hash wne:val="2020010550"/>
  </wne:recipientData>
  <wne:recipientData>
    <wne:active wne:val="0"/>
    <wne:hash wne:val="-302024899"/>
  </wne:recipientData>
  <wne:recipientData>
    <wne:active wne:val="0"/>
    <wne:hash wne:val="-821964379"/>
  </wne:recipientData>
  <wne:recipientData>
    <wne:active wne:val="0"/>
    <wne:hash wne:val="1396492857"/>
  </wne:recipientData>
  <wne:recipientData>
    <wne:active wne:val="0"/>
    <wne:hash wne:val="-545755599"/>
  </wne:recipientData>
  <wne:recipientData>
    <wne:active wne:val="0"/>
    <wne:hash wne:val="-120699336"/>
  </wne:recipientData>
  <wne:recipientData>
    <wne:active wne:val="0"/>
    <wne:hash wne:val="-1681101746"/>
  </wne:recipientData>
  <wne:recipientData>
    <wne:active wne:val="0"/>
    <wne:hash wne:val="360147135"/>
  </wne:recipientData>
  <wne:recipientData>
    <wne:active wne:val="0"/>
    <wne:hash wne:val="558548084"/>
  </wne:recipientData>
  <wne:recipientData>
    <wne:active wne:val="0"/>
    <wne:hash wne:val="946060403"/>
  </wne:recipientData>
  <wne:recipientData>
    <wne:active wne:val="0"/>
    <wne:hash wne:val="-1999854446"/>
  </wne:recipientData>
  <wne:recipientData>
    <wne:active wne:val="0"/>
    <wne:hash wne:val="-879430248"/>
  </wne:recipientData>
  <wne:recipientData>
    <wne:active wne:val="0"/>
    <wne:hash wne:val="1782052756"/>
  </wne:recipientData>
  <wne:recipientData>
    <wne:active wne:val="0"/>
    <wne:hash wne:val="911497706"/>
  </wne:recipientData>
  <wne:recipientData>
    <wne:active wne:val="0"/>
    <wne:hash wne:val="-34436528"/>
  </wne:recipientData>
  <wne:recipientData>
    <wne:active wne:val="0"/>
    <wne:hash wne:val="-586776914"/>
  </wne:recipientData>
  <wne:recipientData>
    <wne:active wne:val="0"/>
    <wne:hash wne:val="1457708680"/>
  </wne:recipientData>
  <wne:recipientData>
    <wne:active wne:val="0"/>
    <wne:hash wne:val="281770300"/>
  </wne:recipientData>
  <wne:recipientData>
    <wne:active wne:val="0"/>
    <wne:hash wne:val="-1763013177"/>
  </wne:recipientData>
  <wne:recipientData>
    <wne:active wne:val="0"/>
    <wne:hash wne:val="-944987816"/>
  </wne:recipientData>
  <wne:recipientData>
    <wne:active wne:val="0"/>
    <wne:hash wne:val="-1786883836"/>
  </wne:recipientData>
  <wne:recipientData>
    <wne:active wne:val="0"/>
    <wne:hash wne:val="-864068643"/>
  </wne:recipientData>
  <wne:recipientData>
    <wne:active wne:val="0"/>
    <wne:hash wne:val="20441734"/>
  </wne:recipientData>
  <wne:recipientData>
    <wne:active wne:val="0"/>
    <wne:hash wne:val="-1923566112"/>
  </wne:recipientData>
  <wne:recipientData>
    <wne:active wne:val="0"/>
    <wne:hash wne:val="1881210346"/>
  </wne:recipientData>
  <wne:recipientData>
    <wne:active wne:val="0"/>
    <wne:hash wne:val="915626020"/>
  </wne:recipientData>
  <wne:recipientData>
    <wne:active wne:val="0"/>
    <wne:hash wne:val="1000725579"/>
  </wne:recipientData>
  <wne:recipientData>
    <wne:active wne:val="0"/>
    <wne:hash wne:val="1648369682"/>
  </wne:recipientData>
  <wne:recipientData>
    <wne:active wne:val="0"/>
    <wne:hash wne:val="-651485849"/>
  </wne:recipientData>
  <wne:recipientData>
    <wne:active wne:val="0"/>
    <wne:hash wne:val="672434813"/>
  </wne:recipientData>
  <wne:recipientData>
    <wne:active wne:val="0"/>
    <wne:hash wne:val="25128256"/>
  </wne:recipientData>
  <wne:recipientData>
    <wne:active wne:val="0"/>
    <wne:hash wne:val="-270722330"/>
  </wne:recipientData>
  <wne:recipientData>
    <wne:active wne:val="0"/>
    <wne:hash wne:val="-2089294705"/>
  </wne:recipientData>
  <wne:recipientData>
    <wne:active wne:val="0"/>
    <wne:hash wne:val="231875402"/>
  </wne:recipientData>
  <wne:recipientData>
    <wne:active wne:val="0"/>
    <wne:hash wne:val="-2116097822"/>
  </wne:recipientData>
  <wne:recipientData>
    <wne:active wne:val="0"/>
    <wne:hash wne:val="216073220"/>
  </wne:recipientData>
  <wne:recipientData>
    <wne:active wne:val="0"/>
    <wne:hash wne:val="813918263"/>
  </wne:recipientData>
  <wne:recipientData>
    <wne:active wne:val="0"/>
    <wne:hash wne:val="775404666"/>
  </wne:recipientData>
  <wne:recipientData>
    <wne:active wne:val="0"/>
    <wne:hash wne:val="161464855"/>
  </wne:recipientData>
  <wne:recipientData>
    <wne:active wne:val="0"/>
    <wne:hash wne:val="-696536156"/>
  </wne:recipientData>
  <wne:recipientData>
    <wne:active wne:val="0"/>
    <wne:hash wne:val="1789601648"/>
  </wne:recipientData>
  <wne:recipientData>
    <wne:active wne:val="0"/>
    <wne:hash wne:val="1423709624"/>
  </wne:recipientData>
  <wne:recipientData>
    <wne:active wne:val="0"/>
    <wne:hash wne:val="1443629832"/>
  </wne:recipientData>
  <wne:recipientData>
    <wne:active wne:val="0"/>
    <wne:hash wne:val="494077336"/>
  </wne:recipientData>
  <wne:recipientData>
    <wne:active wne:val="0"/>
    <wne:hash wne:val="292203723"/>
  </wne:recipientData>
  <wne:recipientData>
    <wne:active wne:val="0"/>
    <wne:hash wne:val="1843513336"/>
  </wne:recipientData>
  <wne:recipientData>
    <wne:active wne:val="0"/>
    <wne:hash wne:val="1048816560"/>
  </wne:recipientData>
  <wne:recipientData>
    <wne:active wne:val="0"/>
    <wne:hash wne:val="-1408431790"/>
  </wne:recipientData>
  <wne:recipientData>
    <wne:active wne:val="0"/>
    <wne:hash wne:val="-1977447849"/>
  </wne:recipientData>
  <wne:recipientData>
    <wne:active wne:val="0"/>
    <wne:hash wne:val="-1130184774"/>
  </wne:recipientData>
  <wne:recipientData>
    <wne:active wne:val="0"/>
    <wne:hash wne:val="-1870012982"/>
  </wne:recipientData>
  <wne:recipientData>
    <wne:active wne:val="0"/>
    <wne:hash wne:val="-370248957"/>
  </wne:recipientData>
  <wne:recipientData>
    <wne:active wne:val="0"/>
    <wne:hash wne:val="1292280429"/>
  </wne:recipientData>
  <wne:recipientData>
    <wne:active wne:val="0"/>
    <wne:hash wne:val="-1419480989"/>
  </wne:recipientData>
  <wne:recipientData>
    <wne:active wne:val="0"/>
    <wne:hash wne:val="1250409791"/>
  </wne:recipientData>
  <wne:recipientData>
    <wne:active wne:val="0"/>
    <wne:hash wne:val="2101394130"/>
  </wne:recipientData>
  <wne:recipientData>
    <wne:active wne:val="0"/>
    <wne:hash wne:val="429021133"/>
  </wne:recipientData>
  <wne:recipientData>
    <wne:active wne:val="0"/>
    <wne:hash wne:val="-523928005"/>
  </wne:recipientData>
  <wne:recipientData>
    <wne:active wne:val="0"/>
    <wne:hash wne:val="-7552865"/>
  </wne:recipientData>
  <wne:recipientData>
    <wne:active wne:val="0"/>
    <wne:hash wne:val="-1487592447"/>
  </wne:recipientData>
  <wne:recipientData>
    <wne:active wne:val="0"/>
    <wne:hash wne:val="388002219"/>
  </wne:recipientData>
  <wne:recipientData>
    <wne:active wne:val="0"/>
    <wne:hash wne:val="273222077"/>
  </wne:recipientData>
  <wne:recipientData>
    <wne:active wne:val="0"/>
    <wne:hash wne:val="339861920"/>
  </wne:recipientData>
  <wne:recipientData>
    <wne:active wne:val="0"/>
    <wne:hash wne:val="3879507"/>
  </wne:recipientData>
  <wne:recipientData>
    <wne:active wne:val="0"/>
    <wne:hash wne:val="1033030667"/>
  </wne:recipientData>
  <wne:recipientData>
    <wne:active wne:val="0"/>
    <wne:hash wne:val="1995934614"/>
  </wne:recipientData>
  <wne:recipientData>
    <wne:active wne:val="0"/>
    <wne:hash wne:val="-1117666157"/>
  </wne:recipientData>
  <wne:recipientData>
    <wne:active wne:val="0"/>
    <wne:hash wne:val="-1546080937"/>
  </wne:recipientData>
  <wne:recipientData>
    <wne:active wne:val="0"/>
    <wne:hash wne:val="-169176613"/>
  </wne:recipientData>
  <wne:recipientData>
    <wne:active wne:val="0"/>
    <wne:hash wne:val="-1543005769"/>
  </wne:recipientData>
  <wne:recipientData>
    <wne:active wne:val="0"/>
    <wne:hash wne:val="723388283"/>
  </wne:recipientData>
  <wne:recipientData>
    <wne:active wne:val="0"/>
    <wne:hash wne:val="1486260247"/>
  </wne:recipientData>
  <wne:recipientData>
    <wne:active wne:val="0"/>
    <wne:hash wne:val="-1080051593"/>
  </wne:recipientData>
  <wne:recipientData>
    <wne:active wne:val="0"/>
    <wne:hash wne:val="-354537055"/>
  </wne:recipientData>
  <wne:recipientData>
    <wne:active wne:val="0"/>
    <wne:hash wne:val="438770961"/>
  </wne:recipientData>
  <wne:recipientData>
    <wne:active wne:val="0"/>
    <wne:hash wne:val="640144082"/>
  </wne:recipientData>
  <wne:recipientData>
    <wne:active wne:val="0"/>
    <wne:hash wne:val="1682983427"/>
  </wne:recipientData>
  <wne:recipientData>
    <wne:active wne:val="0"/>
    <wne:hash wne:val="-2061614990"/>
  </wne:recipientData>
  <wne:recipientData>
    <wne:active wne:val="0"/>
    <wne:hash wne:val="-604697897"/>
  </wne:recipientData>
  <wne:recipientData>
    <wne:active wne:val="0"/>
    <wne:hash wne:val="962742042"/>
  </wne:recipientData>
  <wne:recipientData>
    <wne:active wne:val="0"/>
    <wne:hash wne:val="-1602843899"/>
  </wne:recipientData>
  <wne:recipientData>
    <wne:active wne:val="0"/>
    <wne:hash wne:val="-164179640"/>
  </wne:recipientData>
  <wne:recipientData>
    <wne:active wne:val="0"/>
    <wne:hash wne:val="-1879570087"/>
  </wne:recipientData>
  <wne:recipientData>
    <wne:active wne:val="0"/>
    <wne:hash wne:val="2048432154"/>
  </wne:recipientData>
  <wne:recipientData>
    <wne:active wne:val="0"/>
    <wne:hash wne:val="866919109"/>
  </wne:recipientData>
  <wne:recipientData>
    <wne:active wne:val="0"/>
    <wne:hash wne:val="-1881009053"/>
  </wne:recipientData>
  <wne:recipientData>
    <wne:active wne:val="0"/>
    <wne:hash wne:val="260770021"/>
  </wne:recipientData>
  <wne:recipientData>
    <wne:active wne:val="0"/>
    <wne:hash wne:val="937651977"/>
  </wne:recipientData>
  <wne:recipientData>
    <wne:active wne:val="0"/>
    <wne:hash wne:val="-1291012945"/>
  </wne:recipientData>
  <wne:recipientData>
    <wne:active wne:val="0"/>
    <wne:hash wne:val="-943741525"/>
  </wne:recipientData>
  <wne:recipientData>
    <wne:active wne:val="0"/>
    <wne:hash wne:val="-987552452"/>
  </wne:recipientData>
  <wne:recipientData>
    <wne:active wne:val="0"/>
    <wne:hash wne:val="-568625866"/>
  </wne:recipientData>
  <wne:recipientData>
    <wne:active wne:val="0"/>
    <wne:hash wne:val="-1606129974"/>
  </wne:recipientData>
  <wne:recipientData>
    <wne:active wne:val="0"/>
    <wne:hash wne:val="1778156073"/>
  </wne:recipientData>
  <wne:recipientData>
    <wne:active wne:val="0"/>
    <wne:hash wne:val="-1990756597"/>
  </wne:recipientData>
  <wne:recipientData>
    <wne:active wne:val="0"/>
    <wne:hash wne:val="1651065145"/>
  </wne:recipientData>
  <wne:recipientData>
    <wne:active wne:val="0"/>
    <wne:hash wne:val="-779036217"/>
  </wne:recipientData>
  <wne:recipientData>
    <wne:active wne:val="0"/>
    <wne:hash wne:val="-511188834"/>
  </wne:recipientData>
  <wne:recipientData>
    <wne:active wne:val="0"/>
    <wne:hash wne:val="607836552"/>
  </wne:recipientData>
  <wne:recipientData>
    <wne:active wne:val="0"/>
    <wne:hash wne:val="409752543"/>
  </wne:recipientData>
  <wne:recipientData>
    <wne:active wne:val="0"/>
    <wne:hash wne:val="-1793497832"/>
  </wne:recipientData>
  <wne:recipientData>
    <wne:active wne:val="0"/>
    <wne:hash wne:val="1310865324"/>
  </wne:recipientData>
  <wne:recipientData>
    <wne:active wne:val="0"/>
    <wne:hash wne:val="1057290755"/>
  </wne:recipientData>
  <wne:recipientData>
    <wne:active wne:val="0"/>
    <wne:hash wne:val="-2057015540"/>
  </wne:recipientData>
  <wne:recipientData>
    <wne:active wne:val="0"/>
    <wne:hash wne:val="1080966891"/>
  </wne:recipientData>
  <wne:recipientData>
    <wne:active wne:val="0"/>
    <wne:hash wne:val="308993754"/>
  </wne:recipientData>
  <wne:recipientData>
    <wne:active wne:val="0"/>
    <wne:hash wne:val="1591933644"/>
  </wne:recipientData>
  <wne:recipientData>
    <wne:active wne:val="0"/>
    <wne:hash wne:val="801923171"/>
  </wne:recipientData>
  <wne:recipientData>
    <wne:active wne:val="0"/>
    <wne:hash wne:val="-1929547379"/>
  </wne:recipientData>
  <wne:recipientData>
    <wne:active wne:val="0"/>
    <wne:hash wne:val="-1879585578"/>
  </wne:recipientData>
  <wne:recipientData>
    <wne:active wne:val="0"/>
    <wne:hash wne:val="-1011523480"/>
  </wne:recipientData>
  <wne:recipientData>
    <wne:active wne:val="0"/>
    <wne:hash wne:val="-1224661274"/>
  </wne:recipientData>
  <wne:recipientData>
    <wne:active wne:val="0"/>
    <wne:hash wne:val="-757964422"/>
  </wne:recipientData>
  <wne:recipientData>
    <wne:active wne:val="0"/>
    <wne:hash wne:val="-1331709044"/>
  </wne:recipientData>
  <wne:recipientData>
    <wne:active wne:val="0"/>
    <wne:hash wne:val="1551686288"/>
  </wne:recipientData>
  <wne:recipientData>
    <wne:active wne:val="0"/>
    <wne:hash wne:val="-759801337"/>
  </wne:recipientData>
  <wne:recipientData>
    <wne:active wne:val="0"/>
    <wne:hash wne:val="-1101477430"/>
  </wne:recipientData>
  <wne:recipientData>
    <wne:active wne:val="0"/>
    <wne:hash wne:val="1392124564"/>
  </wne:recipientData>
  <wne:recipientData>
    <wne:active wne:val="0"/>
    <wne:hash wne:val="1034878279"/>
  </wne:recipientData>
  <wne:recipientData>
    <wne:active wne:val="0"/>
    <wne:hash wne:val="1005886941"/>
  </wne:recipientData>
  <wne:recipientData>
    <wne:active wne:val="0"/>
    <wne:hash wne:val="1674250825"/>
  </wne:recipientData>
  <wne:recipientData>
    <wne:active wne:val="0"/>
    <wne:hash wne:val="-1369892945"/>
  </wne:recipientData>
  <wne:recipientData>
    <wne:active wne:val="0"/>
    <wne:hash wne:val="2110971104"/>
  </wne:recipientData>
  <wne:recipientData>
    <wne:active wne:val="0"/>
    <wne:hash wne:val="-1441977746"/>
  </wne:recipientData>
  <wne:recipientData>
    <wne:active wne:val="0"/>
    <wne:hash wne:val="-1273805495"/>
  </wne:recipientData>
  <wne:recipientData>
    <wne:active wne:val="0"/>
    <wne:hash wne:val="-981505753"/>
  </wne:recipientData>
  <wne:recipientData>
    <wne:active wne:val="0"/>
    <wne:hash wne:val="1194118884"/>
  </wne:recipientData>
  <wne:recipientData>
    <wne:active wne:val="0"/>
    <wne:hash wne:val="919901238"/>
  </wne:recipientData>
  <wne:recipientData>
    <wne:active wne:val="0"/>
    <wne:hash wne:val="-1947764877"/>
  </wne:recipientData>
  <wne:recipientData>
    <wne:active wne:val="0"/>
    <wne:hash wne:val="-1177106364"/>
  </wne:recipientData>
  <wne:recipientData>
    <wne:active wne:val="0"/>
    <wne:hash wne:val="386390382"/>
  </wne:recipientData>
  <wne:recipientData>
    <wne:active wne:val="0"/>
    <wne:hash wne:val="45712370"/>
  </wne:recipientData>
  <wne:recipientData>
    <wne:active wne:val="0"/>
    <wne:hash wne:val="-1590125987"/>
  </wne:recipientData>
  <wne:recipientData>
    <wne:active wne:val="0"/>
    <wne:hash wne:val="-1972926583"/>
  </wne:recipientData>
  <wne:recipientData>
    <wne:active wne:val="0"/>
    <wne:hash wne:val="-301555976"/>
  </wne:recipientData>
  <wne:recipientData>
    <wne:active wne:val="0"/>
    <wne:hash wne:val="-472041446"/>
  </wne:recipientData>
  <wne:recipientData>
    <wne:active wne:val="0"/>
    <wne:hash wne:val="-849278586"/>
  </wne:recipientData>
  <wne:recipientData>
    <wne:active wne:val="0"/>
    <wne:hash wne:val="-1468895737"/>
  </wne:recipientData>
  <wne:recipientData>
    <wne:active wne:val="0"/>
    <wne:hash wne:val="-1019610667"/>
  </wne:recipientData>
  <wne:recipientData>
    <wne:active wne:val="0"/>
    <wne:hash wne:val="-1101499829"/>
  </wne:recipientData>
  <wne:recipientData>
    <wne:active wne:val="0"/>
    <wne:hash wne:val="-678419506"/>
  </wne:recipientData>
  <wne:recipientData>
    <wne:active wne:val="0"/>
    <wne:hash wne:val="58544763"/>
  </wne:recipientData>
  <wne:recipientData>
    <wne:active wne:val="0"/>
    <wne:hash wne:val="408321065"/>
  </wne:recipientData>
  <wne:recipientData>
    <wne:active wne:val="0"/>
    <wne:hash wne:val="-1437856789"/>
  </wne:recipientData>
  <wne:recipientData>
    <wne:active wne:val="0"/>
    <wne:hash wne:val="-375503099"/>
  </wne:recipientData>
  <wne:recipientData>
    <wne:active wne:val="0"/>
    <wne:hash wne:val="1540815838"/>
  </wne:recipientData>
  <wne:recipientData>
    <wne:active wne:val="0"/>
    <wne:hash wne:val="1513221957"/>
  </wne:recipientData>
  <wne:recipientData>
    <wne:active wne:val="0"/>
    <wne:hash wne:val="-114240838"/>
  </wne:recipientData>
  <wne:recipientData>
    <wne:active wne:val="0"/>
    <wne:hash wne:val="-2016853655"/>
  </wne:recipientData>
  <wne:recipientData>
    <wne:active wne:val="0"/>
    <wne:hash wne:val="601176098"/>
  </wne:recipientData>
  <wne:recipientData>
    <wne:active wne:val="0"/>
    <wne:hash wne:val="-1822611748"/>
  </wne:recipientData>
  <wne:recipientData>
    <wne:active wne:val="0"/>
    <wne:hash wne:val="2107263613"/>
  </wne:recipientData>
  <wne:recipientData>
    <wne:active wne:val="0"/>
    <wne:hash wne:val="-817475466"/>
  </wne:recipientData>
  <wne:recipientData>
    <wne:active wne:val="0"/>
    <wne:hash wne:val="-145544977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usuario\Desktop\Daniel\RECONOCIMIENTOS\Convalidaciones\00-Datos 23-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os$` "/>
    <w:activeRecord w:val="4"/>
    <w:odso>
      <w:fieldMapData>
        <w:column w:val="0"/>
        <w:lid w:val="es-ES"/>
      </w:fieldMapData>
      <w:fieldMapData>
        <w:column w:val="0"/>
        <w:lid w:val="es-ES"/>
      </w:fieldMapData>
      <w:fieldMapData>
        <w:type w:val="dbColumn"/>
        <w:name w:val="Nombre"/>
        <w:mappedName w:val="Nombre"/>
        <w:column w:val="3"/>
        <w:lid w:val="es-ES"/>
      </w:fieldMapData>
      <w:fieldMapData>
        <w:column w:val="0"/>
        <w:lid w:val="es-ES"/>
      </w:fieldMapData>
      <w:fieldMapData>
        <w:type w:val="dbColumn"/>
        <w:name w:val="Apellidos"/>
        <w:mappedName w:val="Apellidos"/>
        <w:column w:val="2"/>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1"/>
    </w:odso>
  </w:mailMerge>
  <w:defaultTabStop w:val="708"/>
  <w:hyphenationZone w:val="425"/>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8"/>
    <w:rsid w:val="00000EE4"/>
    <w:rsid w:val="000034FB"/>
    <w:rsid w:val="0002696E"/>
    <w:rsid w:val="000441D0"/>
    <w:rsid w:val="00044E20"/>
    <w:rsid w:val="00050CF1"/>
    <w:rsid w:val="00054D34"/>
    <w:rsid w:val="000638B2"/>
    <w:rsid w:val="00066B2E"/>
    <w:rsid w:val="00067A8E"/>
    <w:rsid w:val="0007125C"/>
    <w:rsid w:val="00072173"/>
    <w:rsid w:val="00083985"/>
    <w:rsid w:val="000A0950"/>
    <w:rsid w:val="000A4947"/>
    <w:rsid w:val="000C1C99"/>
    <w:rsid w:val="000C56A8"/>
    <w:rsid w:val="000C7D04"/>
    <w:rsid w:val="000D0950"/>
    <w:rsid w:val="000D5109"/>
    <w:rsid w:val="000D67F0"/>
    <w:rsid w:val="000E1358"/>
    <w:rsid w:val="000E667C"/>
    <w:rsid w:val="000F1FFF"/>
    <w:rsid w:val="000F5895"/>
    <w:rsid w:val="00105D83"/>
    <w:rsid w:val="00107350"/>
    <w:rsid w:val="001122F9"/>
    <w:rsid w:val="001164EB"/>
    <w:rsid w:val="00116D69"/>
    <w:rsid w:val="00116EA6"/>
    <w:rsid w:val="0013192F"/>
    <w:rsid w:val="00131FFD"/>
    <w:rsid w:val="00137C6F"/>
    <w:rsid w:val="00141B86"/>
    <w:rsid w:val="001622BF"/>
    <w:rsid w:val="00170BAD"/>
    <w:rsid w:val="001735B0"/>
    <w:rsid w:val="0018008C"/>
    <w:rsid w:val="00196A2E"/>
    <w:rsid w:val="001A2697"/>
    <w:rsid w:val="001A7DC7"/>
    <w:rsid w:val="001C05B0"/>
    <w:rsid w:val="001D1C79"/>
    <w:rsid w:val="001E05E7"/>
    <w:rsid w:val="001E6F5E"/>
    <w:rsid w:val="001F1497"/>
    <w:rsid w:val="001F2B68"/>
    <w:rsid w:val="00201244"/>
    <w:rsid w:val="00203556"/>
    <w:rsid w:val="00213E26"/>
    <w:rsid w:val="00222878"/>
    <w:rsid w:val="00236577"/>
    <w:rsid w:val="002518E3"/>
    <w:rsid w:val="00255539"/>
    <w:rsid w:val="0025735A"/>
    <w:rsid w:val="002616E2"/>
    <w:rsid w:val="002657D1"/>
    <w:rsid w:val="00277E5F"/>
    <w:rsid w:val="0028522B"/>
    <w:rsid w:val="00292B37"/>
    <w:rsid w:val="002931D1"/>
    <w:rsid w:val="002A67CE"/>
    <w:rsid w:val="002A7890"/>
    <w:rsid w:val="002A79AC"/>
    <w:rsid w:val="002B5C06"/>
    <w:rsid w:val="002C430A"/>
    <w:rsid w:val="002C6067"/>
    <w:rsid w:val="002D194B"/>
    <w:rsid w:val="002D3826"/>
    <w:rsid w:val="002D6482"/>
    <w:rsid w:val="002F46F3"/>
    <w:rsid w:val="00312A54"/>
    <w:rsid w:val="00315837"/>
    <w:rsid w:val="00323EC9"/>
    <w:rsid w:val="00345180"/>
    <w:rsid w:val="00352B5D"/>
    <w:rsid w:val="00352E4B"/>
    <w:rsid w:val="00353857"/>
    <w:rsid w:val="00353B4F"/>
    <w:rsid w:val="00370A65"/>
    <w:rsid w:val="00373DC1"/>
    <w:rsid w:val="00374755"/>
    <w:rsid w:val="00376CE6"/>
    <w:rsid w:val="003876C4"/>
    <w:rsid w:val="00391354"/>
    <w:rsid w:val="003971F3"/>
    <w:rsid w:val="003A2A12"/>
    <w:rsid w:val="003A4CEB"/>
    <w:rsid w:val="003A64D4"/>
    <w:rsid w:val="003A6B7A"/>
    <w:rsid w:val="003A7957"/>
    <w:rsid w:val="003B03C4"/>
    <w:rsid w:val="003B31FD"/>
    <w:rsid w:val="003D1C88"/>
    <w:rsid w:val="003D3F89"/>
    <w:rsid w:val="003F13B6"/>
    <w:rsid w:val="003F278D"/>
    <w:rsid w:val="003F5B77"/>
    <w:rsid w:val="004003C1"/>
    <w:rsid w:val="00410980"/>
    <w:rsid w:val="004213E4"/>
    <w:rsid w:val="00431E35"/>
    <w:rsid w:val="00432884"/>
    <w:rsid w:val="00440D9B"/>
    <w:rsid w:val="00466E55"/>
    <w:rsid w:val="00467C8A"/>
    <w:rsid w:val="004754BE"/>
    <w:rsid w:val="00476806"/>
    <w:rsid w:val="00476878"/>
    <w:rsid w:val="00476CF1"/>
    <w:rsid w:val="00490B12"/>
    <w:rsid w:val="004918D7"/>
    <w:rsid w:val="00497643"/>
    <w:rsid w:val="004B594E"/>
    <w:rsid w:val="004D72F2"/>
    <w:rsid w:val="004E1B7A"/>
    <w:rsid w:val="004F4BC5"/>
    <w:rsid w:val="0051055C"/>
    <w:rsid w:val="00511135"/>
    <w:rsid w:val="00512122"/>
    <w:rsid w:val="00513AC4"/>
    <w:rsid w:val="0051754B"/>
    <w:rsid w:val="005234F9"/>
    <w:rsid w:val="00534D22"/>
    <w:rsid w:val="005401CD"/>
    <w:rsid w:val="00546A28"/>
    <w:rsid w:val="0056041A"/>
    <w:rsid w:val="00563C16"/>
    <w:rsid w:val="00570A21"/>
    <w:rsid w:val="00575218"/>
    <w:rsid w:val="005833A4"/>
    <w:rsid w:val="00591E7A"/>
    <w:rsid w:val="005A631F"/>
    <w:rsid w:val="005B5F7D"/>
    <w:rsid w:val="005B6670"/>
    <w:rsid w:val="005C7E57"/>
    <w:rsid w:val="005D06D5"/>
    <w:rsid w:val="005D1355"/>
    <w:rsid w:val="005E25E2"/>
    <w:rsid w:val="005E7F4B"/>
    <w:rsid w:val="00604F73"/>
    <w:rsid w:val="0060677C"/>
    <w:rsid w:val="00606A49"/>
    <w:rsid w:val="00611565"/>
    <w:rsid w:val="006140A4"/>
    <w:rsid w:val="00615592"/>
    <w:rsid w:val="006207C3"/>
    <w:rsid w:val="00634CE3"/>
    <w:rsid w:val="006361E2"/>
    <w:rsid w:val="006417B3"/>
    <w:rsid w:val="006438E5"/>
    <w:rsid w:val="00644AF4"/>
    <w:rsid w:val="00653DEB"/>
    <w:rsid w:val="00657185"/>
    <w:rsid w:val="00662C8E"/>
    <w:rsid w:val="00665BD4"/>
    <w:rsid w:val="00674903"/>
    <w:rsid w:val="0067602A"/>
    <w:rsid w:val="00683B8D"/>
    <w:rsid w:val="0069731F"/>
    <w:rsid w:val="006D02B0"/>
    <w:rsid w:val="006D0EE3"/>
    <w:rsid w:val="006D3EF0"/>
    <w:rsid w:val="006D4C1D"/>
    <w:rsid w:val="006D57AD"/>
    <w:rsid w:val="006D6755"/>
    <w:rsid w:val="006E3737"/>
    <w:rsid w:val="006F149A"/>
    <w:rsid w:val="006F3922"/>
    <w:rsid w:val="006F3978"/>
    <w:rsid w:val="006F5F76"/>
    <w:rsid w:val="006F68E2"/>
    <w:rsid w:val="0071536B"/>
    <w:rsid w:val="0072122F"/>
    <w:rsid w:val="00721897"/>
    <w:rsid w:val="00725AB7"/>
    <w:rsid w:val="0074329D"/>
    <w:rsid w:val="007567FC"/>
    <w:rsid w:val="00757C9C"/>
    <w:rsid w:val="00773699"/>
    <w:rsid w:val="00782840"/>
    <w:rsid w:val="007911D2"/>
    <w:rsid w:val="007A0DF8"/>
    <w:rsid w:val="007B0337"/>
    <w:rsid w:val="007D26F0"/>
    <w:rsid w:val="007D5F4D"/>
    <w:rsid w:val="007E272B"/>
    <w:rsid w:val="007E630A"/>
    <w:rsid w:val="007F177E"/>
    <w:rsid w:val="007F48FC"/>
    <w:rsid w:val="007F7110"/>
    <w:rsid w:val="00821E28"/>
    <w:rsid w:val="0082378B"/>
    <w:rsid w:val="0083244D"/>
    <w:rsid w:val="008340A2"/>
    <w:rsid w:val="00843572"/>
    <w:rsid w:val="008435A1"/>
    <w:rsid w:val="0086006C"/>
    <w:rsid w:val="008643D1"/>
    <w:rsid w:val="0088120A"/>
    <w:rsid w:val="008862BE"/>
    <w:rsid w:val="00891C95"/>
    <w:rsid w:val="00894398"/>
    <w:rsid w:val="00896037"/>
    <w:rsid w:val="00896297"/>
    <w:rsid w:val="008A33CE"/>
    <w:rsid w:val="008B42B1"/>
    <w:rsid w:val="008B447B"/>
    <w:rsid w:val="008C4D1F"/>
    <w:rsid w:val="008C5004"/>
    <w:rsid w:val="008C6A06"/>
    <w:rsid w:val="008D6D23"/>
    <w:rsid w:val="008F4D76"/>
    <w:rsid w:val="009232EC"/>
    <w:rsid w:val="00924BD9"/>
    <w:rsid w:val="0093403F"/>
    <w:rsid w:val="00937A3D"/>
    <w:rsid w:val="00942561"/>
    <w:rsid w:val="00943314"/>
    <w:rsid w:val="00944856"/>
    <w:rsid w:val="00946E9E"/>
    <w:rsid w:val="00947461"/>
    <w:rsid w:val="0095120F"/>
    <w:rsid w:val="0096655A"/>
    <w:rsid w:val="00967BFE"/>
    <w:rsid w:val="00977CC0"/>
    <w:rsid w:val="00994CF0"/>
    <w:rsid w:val="00996AE1"/>
    <w:rsid w:val="009A66CB"/>
    <w:rsid w:val="009A7E3C"/>
    <w:rsid w:val="009B0708"/>
    <w:rsid w:val="009B24C6"/>
    <w:rsid w:val="009B31A0"/>
    <w:rsid w:val="009D3BD0"/>
    <w:rsid w:val="009F2289"/>
    <w:rsid w:val="00A01F1C"/>
    <w:rsid w:val="00A052AB"/>
    <w:rsid w:val="00A131FA"/>
    <w:rsid w:val="00A14C8E"/>
    <w:rsid w:val="00A202F2"/>
    <w:rsid w:val="00A2540C"/>
    <w:rsid w:val="00A26906"/>
    <w:rsid w:val="00A32B02"/>
    <w:rsid w:val="00A3355D"/>
    <w:rsid w:val="00A349FB"/>
    <w:rsid w:val="00A34C73"/>
    <w:rsid w:val="00A400A2"/>
    <w:rsid w:val="00A42C81"/>
    <w:rsid w:val="00A44761"/>
    <w:rsid w:val="00A55F50"/>
    <w:rsid w:val="00A601A1"/>
    <w:rsid w:val="00A62181"/>
    <w:rsid w:val="00A63A69"/>
    <w:rsid w:val="00A752CE"/>
    <w:rsid w:val="00A813AE"/>
    <w:rsid w:val="00A814BF"/>
    <w:rsid w:val="00A82288"/>
    <w:rsid w:val="00A866E9"/>
    <w:rsid w:val="00A86F86"/>
    <w:rsid w:val="00AB0F58"/>
    <w:rsid w:val="00AB3D1F"/>
    <w:rsid w:val="00AB6DF6"/>
    <w:rsid w:val="00AC070A"/>
    <w:rsid w:val="00AD4600"/>
    <w:rsid w:val="00AE34FE"/>
    <w:rsid w:val="00AF188A"/>
    <w:rsid w:val="00B14466"/>
    <w:rsid w:val="00B14B03"/>
    <w:rsid w:val="00B2011D"/>
    <w:rsid w:val="00B313BB"/>
    <w:rsid w:val="00B5413E"/>
    <w:rsid w:val="00B54F3D"/>
    <w:rsid w:val="00B64389"/>
    <w:rsid w:val="00B660E2"/>
    <w:rsid w:val="00B75DC3"/>
    <w:rsid w:val="00B87B6D"/>
    <w:rsid w:val="00B91AFA"/>
    <w:rsid w:val="00B93A3A"/>
    <w:rsid w:val="00B94598"/>
    <w:rsid w:val="00BA7029"/>
    <w:rsid w:val="00BA72EA"/>
    <w:rsid w:val="00BD0E74"/>
    <w:rsid w:val="00BD3608"/>
    <w:rsid w:val="00BD6FF5"/>
    <w:rsid w:val="00BE20D1"/>
    <w:rsid w:val="00BE7AF0"/>
    <w:rsid w:val="00BF0E67"/>
    <w:rsid w:val="00C067E1"/>
    <w:rsid w:val="00C225A4"/>
    <w:rsid w:val="00C24C93"/>
    <w:rsid w:val="00C24DC6"/>
    <w:rsid w:val="00C2575D"/>
    <w:rsid w:val="00C32DDF"/>
    <w:rsid w:val="00C44DF4"/>
    <w:rsid w:val="00C64E3E"/>
    <w:rsid w:val="00C6796B"/>
    <w:rsid w:val="00C70DF3"/>
    <w:rsid w:val="00C74740"/>
    <w:rsid w:val="00C85F8A"/>
    <w:rsid w:val="00C93AC3"/>
    <w:rsid w:val="00CA2160"/>
    <w:rsid w:val="00CB58F5"/>
    <w:rsid w:val="00CC3E51"/>
    <w:rsid w:val="00CC77C7"/>
    <w:rsid w:val="00CE2D8D"/>
    <w:rsid w:val="00CF0827"/>
    <w:rsid w:val="00CF397F"/>
    <w:rsid w:val="00CF6CF1"/>
    <w:rsid w:val="00D07E89"/>
    <w:rsid w:val="00D14C04"/>
    <w:rsid w:val="00D17ECC"/>
    <w:rsid w:val="00D210C8"/>
    <w:rsid w:val="00D33A55"/>
    <w:rsid w:val="00D47C20"/>
    <w:rsid w:val="00D56DFF"/>
    <w:rsid w:val="00D61B2C"/>
    <w:rsid w:val="00D72B86"/>
    <w:rsid w:val="00D732FA"/>
    <w:rsid w:val="00D85367"/>
    <w:rsid w:val="00D941E3"/>
    <w:rsid w:val="00DC01F1"/>
    <w:rsid w:val="00DC19B9"/>
    <w:rsid w:val="00DF548E"/>
    <w:rsid w:val="00E069DD"/>
    <w:rsid w:val="00E12498"/>
    <w:rsid w:val="00E14969"/>
    <w:rsid w:val="00E228F8"/>
    <w:rsid w:val="00E52F8D"/>
    <w:rsid w:val="00E61A0D"/>
    <w:rsid w:val="00E64E45"/>
    <w:rsid w:val="00E76DB7"/>
    <w:rsid w:val="00E917F4"/>
    <w:rsid w:val="00E9373A"/>
    <w:rsid w:val="00E9622B"/>
    <w:rsid w:val="00EA32F2"/>
    <w:rsid w:val="00EC2D7B"/>
    <w:rsid w:val="00EE1C83"/>
    <w:rsid w:val="00F03BA1"/>
    <w:rsid w:val="00F16411"/>
    <w:rsid w:val="00F26048"/>
    <w:rsid w:val="00F31F34"/>
    <w:rsid w:val="00F42BC5"/>
    <w:rsid w:val="00F6094D"/>
    <w:rsid w:val="00F61762"/>
    <w:rsid w:val="00F6680D"/>
    <w:rsid w:val="00F678B8"/>
    <w:rsid w:val="00F93618"/>
    <w:rsid w:val="00FA7226"/>
    <w:rsid w:val="00FA74B1"/>
    <w:rsid w:val="00FB4D2E"/>
    <w:rsid w:val="00FD02F9"/>
    <w:rsid w:val="00FD79CD"/>
    <w:rsid w:val="00FE1B46"/>
    <w:rsid w:val="00FE1DE7"/>
    <w:rsid w:val="00FE37DE"/>
    <w:rsid w:val="00FE3863"/>
    <w:rsid w:val="00FE53A1"/>
    <w:rsid w:val="00FF46C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378A67B"/>
  <w15:docId w15:val="{07AEC366-59CA-A843-938B-CC2BA523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E2"/>
    <w:pPr>
      <w:spacing w:after="0" w:line="240"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34"/>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table" w:styleId="Tablaconcuadrcula">
    <w:name w:val="Table Grid"/>
    <w:basedOn w:val="Tablanormal"/>
    <w:uiPriority w:val="39"/>
    <w:rsid w:val="00FE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a">
    <w:name w:val="uma"/>
    <w:basedOn w:val="Normal"/>
    <w:qFormat/>
    <w:rsid w:val="00891C95"/>
    <w:pPr>
      <w:ind w:left="426" w:right="260"/>
      <w:jc w:val="both"/>
    </w:pPr>
    <w:rPr>
      <w:rFonts w:ascii="Arial Narrow" w:hAnsi="Arial Narrow"/>
      <w:color w:val="002D5D"/>
      <w:lang w:val="es-ES"/>
    </w:rPr>
  </w:style>
  <w:style w:type="paragraph" w:customStyle="1" w:styleId="Estilo1">
    <w:name w:val="Estilo1"/>
    <w:basedOn w:val="uma"/>
    <w:qFormat/>
    <w:rsid w:val="008C4D1F"/>
    <w:rPr>
      <w:color w:val="auto"/>
    </w:rPr>
  </w:style>
  <w:style w:type="character" w:styleId="Textodelmarcadordeposicin">
    <w:name w:val="Placeholder Text"/>
    <w:basedOn w:val="Fuentedeprrafopredeter"/>
    <w:uiPriority w:val="99"/>
    <w:semiHidden/>
    <w:rsid w:val="00C64E3E"/>
    <w:rPr>
      <w:color w:val="808080"/>
    </w:rPr>
  </w:style>
  <w:style w:type="character" w:styleId="Mencinsinresolver">
    <w:name w:val="Unresolved Mention"/>
    <w:basedOn w:val="Fuentedeprrafopredeter"/>
    <w:uiPriority w:val="99"/>
    <w:semiHidden/>
    <w:unhideWhenUsed/>
    <w:rsid w:val="001164EB"/>
    <w:rPr>
      <w:color w:val="605E5C"/>
      <w:shd w:val="clear" w:color="auto" w:fill="E1DFDD"/>
    </w:rPr>
  </w:style>
  <w:style w:type="table" w:customStyle="1" w:styleId="TableNormal">
    <w:name w:val="Table Normal"/>
    <w:uiPriority w:val="2"/>
    <w:semiHidden/>
    <w:unhideWhenUsed/>
    <w:qFormat/>
    <w:rsid w:val="00546A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6A28"/>
    <w:pPr>
      <w:widowControl w:val="0"/>
      <w:autoSpaceDE w:val="0"/>
      <w:autoSpaceDN w:val="0"/>
    </w:pPr>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13">
      <w:bodyDiv w:val="1"/>
      <w:marLeft w:val="0"/>
      <w:marRight w:val="0"/>
      <w:marTop w:val="0"/>
      <w:marBottom w:val="0"/>
      <w:divBdr>
        <w:top w:val="none" w:sz="0" w:space="0" w:color="auto"/>
        <w:left w:val="none" w:sz="0" w:space="0" w:color="auto"/>
        <w:bottom w:val="none" w:sz="0" w:space="0" w:color="auto"/>
        <w:right w:val="none" w:sz="0" w:space="0" w:color="auto"/>
      </w:divBdr>
    </w:div>
    <w:div w:id="1487697781">
      <w:bodyDiv w:val="1"/>
      <w:marLeft w:val="0"/>
      <w:marRight w:val="0"/>
      <w:marTop w:val="0"/>
      <w:marBottom w:val="0"/>
      <w:divBdr>
        <w:top w:val="none" w:sz="0" w:space="0" w:color="auto"/>
        <w:left w:val="none" w:sz="0" w:space="0" w:color="auto"/>
        <w:bottom w:val="none" w:sz="0" w:space="0" w:color="auto"/>
        <w:right w:val="none" w:sz="0" w:space="0" w:color="auto"/>
      </w:divBdr>
    </w:div>
    <w:div w:id="1593582955">
      <w:bodyDiv w:val="1"/>
      <w:marLeft w:val="0"/>
      <w:marRight w:val="0"/>
      <w:marTop w:val="0"/>
      <w:marBottom w:val="0"/>
      <w:divBdr>
        <w:top w:val="none" w:sz="0" w:space="0" w:color="auto"/>
        <w:left w:val="none" w:sz="0" w:space="0" w:color="auto"/>
        <w:bottom w:val="none" w:sz="0" w:space="0" w:color="auto"/>
        <w:right w:val="none" w:sz="0" w:space="0" w:color="auto"/>
      </w:divBdr>
    </w:div>
    <w:div w:id="20717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es/facultad-de-psicologia/info/101002/horario-de-secretar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a.es/facultad-de-psicologia/info/101573/plazos-y-solicitu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ologia@uma.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sicologia@uma.es" TargetMode="External"/><Relationship Id="rId4" Type="http://schemas.openxmlformats.org/officeDocument/2006/relationships/settings" Target="settings.xml"/><Relationship Id="rId9" Type="http://schemas.openxmlformats.org/officeDocument/2006/relationships/hyperlink" Target="https://sede.um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80CF86C1D4CC3B46A33587C26AC95"/>
        <w:category>
          <w:name w:val="General"/>
          <w:gallery w:val="placeholder"/>
        </w:category>
        <w:types>
          <w:type w:val="bbPlcHdr"/>
        </w:types>
        <w:behaviors>
          <w:behavior w:val="content"/>
        </w:behaviors>
        <w:guid w:val="{904E99C4-BB6C-43EA-BADA-F39F504E8E9C}"/>
      </w:docPartPr>
      <w:docPartBody>
        <w:p w:rsidR="00000000" w:rsidRDefault="00BB46EE" w:rsidP="00BB46EE">
          <w:pPr>
            <w:pStyle w:val="53680CF86C1D4CC3B46A33587C26AC95"/>
          </w:pPr>
          <w:r w:rsidRPr="001A2697">
            <w:rPr>
              <w:rStyle w:val="Textodelmarcadordeposicin"/>
              <w:vanish/>
            </w:rPr>
            <w:t>Elija un elemento.</w:t>
          </w:r>
        </w:p>
      </w:docPartBody>
    </w:docPart>
    <w:docPart>
      <w:docPartPr>
        <w:name w:val="E04400492F21438FB12BFED34F192C75"/>
        <w:category>
          <w:name w:val="General"/>
          <w:gallery w:val="placeholder"/>
        </w:category>
        <w:types>
          <w:type w:val="bbPlcHdr"/>
        </w:types>
        <w:behaviors>
          <w:behavior w:val="content"/>
        </w:behaviors>
        <w:guid w:val="{60783B9A-280E-4B69-B0EE-F462E035D9CE}"/>
      </w:docPartPr>
      <w:docPartBody>
        <w:p w:rsidR="00000000" w:rsidRDefault="00BB46EE" w:rsidP="00BB46EE">
          <w:pPr>
            <w:pStyle w:val="E04400492F21438FB12BFED34F192C75"/>
          </w:pPr>
          <w:r w:rsidRPr="001B74A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79"/>
    <w:rsid w:val="00574C79"/>
    <w:rsid w:val="005B13E6"/>
    <w:rsid w:val="00BB4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46EE"/>
    <w:rPr>
      <w:color w:val="808080"/>
    </w:rPr>
  </w:style>
  <w:style w:type="paragraph" w:customStyle="1" w:styleId="53680CF86C1D4CC3B46A33587C26AC95">
    <w:name w:val="53680CF86C1D4CC3B46A33587C26AC95"/>
    <w:rsid w:val="00BB46EE"/>
    <w:pPr>
      <w:widowControl w:val="0"/>
      <w:autoSpaceDE w:val="0"/>
      <w:autoSpaceDN w:val="0"/>
      <w:spacing w:after="0" w:line="240" w:lineRule="auto"/>
    </w:pPr>
    <w:rPr>
      <w:rFonts w:ascii="Arial Narrow" w:eastAsia="Arial Narrow" w:hAnsi="Arial Narrow" w:cs="Arial Narrow"/>
      <w:lang w:bidi="es-ES"/>
    </w:rPr>
  </w:style>
  <w:style w:type="paragraph" w:customStyle="1" w:styleId="E04400492F21438FB12BFED34F192C75">
    <w:name w:val="E04400492F21438FB12BFED34F192C75"/>
    <w:rsid w:val="00BB46EE"/>
    <w:pPr>
      <w:spacing w:after="0" w:line="240" w:lineRule="auto"/>
    </w:pPr>
    <w:rPr>
      <w:rFonts w:ascii="Calibri" w:eastAsia="Times New Roman" w:hAnsi="Calibri" w:cs="Times New Roman"/>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0C46-4007-413F-9CA5-7AFA5151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Daniel Gallego Martinez</cp:lastModifiedBy>
  <cp:revision>8</cp:revision>
  <cp:lastPrinted>2024-01-30T11:35:00Z</cp:lastPrinted>
  <dcterms:created xsi:type="dcterms:W3CDTF">2024-01-30T11:20:00Z</dcterms:created>
  <dcterms:modified xsi:type="dcterms:W3CDTF">2024-01-30T12:39:00Z</dcterms:modified>
</cp:coreProperties>
</file>