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3393" w14:textId="24A6A037" w:rsidR="00B079D9" w:rsidRPr="00836009" w:rsidRDefault="00836009">
      <w:pPr>
        <w:rPr>
          <w:sz w:val="21"/>
          <w:szCs w:val="21"/>
        </w:rPr>
      </w:pPr>
      <w:r w:rsidRPr="00836009">
        <w:rPr>
          <w:sz w:val="21"/>
          <w:szCs w:val="21"/>
        </w:rPr>
        <w:t>Martes</w:t>
      </w:r>
      <w:r w:rsidR="00A072F5" w:rsidRPr="00836009">
        <w:rPr>
          <w:sz w:val="21"/>
          <w:szCs w:val="21"/>
        </w:rPr>
        <w:t xml:space="preserve"> </w:t>
      </w:r>
      <w:r w:rsidRPr="00836009">
        <w:rPr>
          <w:sz w:val="21"/>
          <w:szCs w:val="21"/>
        </w:rPr>
        <w:t>8 de octubre de 2024</w:t>
      </w:r>
    </w:p>
    <w:p w14:paraId="19FF9E9C" w14:textId="77777777" w:rsidR="00DF1A10" w:rsidRPr="00836009" w:rsidRDefault="00DF1A10">
      <w:pPr>
        <w:rPr>
          <w:sz w:val="21"/>
          <w:szCs w:val="21"/>
        </w:rPr>
      </w:pPr>
    </w:p>
    <w:p w14:paraId="543CB29D" w14:textId="77777777" w:rsidR="002D08D5" w:rsidRPr="00836009" w:rsidRDefault="002D08D5">
      <w:pPr>
        <w:rPr>
          <w:sz w:val="21"/>
          <w:szCs w:val="21"/>
        </w:rPr>
      </w:pPr>
    </w:p>
    <w:p w14:paraId="0F206BDF" w14:textId="2748B3B4" w:rsidR="00836009" w:rsidRPr="00836009" w:rsidRDefault="00836009" w:rsidP="00836009">
      <w:pP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Reunida la comisión académica y de calidad de Doctorado en Bellas Artes y </w:t>
      </w:r>
      <w:r w:rsidR="00085B64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D</w:t>
      </w:r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iseño:</w:t>
      </w:r>
    </w:p>
    <w:p w14:paraId="69D7135D" w14:textId="77777777" w:rsidR="00836009" w:rsidRPr="00836009" w:rsidRDefault="00836009" w:rsidP="00836009">
      <w:pP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</w:p>
    <w:p w14:paraId="7B0ED051" w14:textId="32517724" w:rsidR="00836009" w:rsidRPr="00836009" w:rsidRDefault="00836009" w:rsidP="00836009">
      <w:pPr>
        <w:ind w:left="708"/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Lugar, fecha y hora: Reunión virtual, 08.10.2024 a las 10.00 </w:t>
      </w:r>
      <w:proofErr w:type="spellStart"/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hs</w:t>
      </w:r>
      <w:proofErr w:type="spellEnd"/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.</w:t>
      </w:r>
    </w:p>
    <w:p w14:paraId="3B963D7F" w14:textId="1A2DD2E5" w:rsidR="00836009" w:rsidRPr="00836009" w:rsidRDefault="00836009" w:rsidP="00836009">
      <w:pPr>
        <w:ind w:left="708"/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Asistentes: Salvador Haro González, Sebastián García Garrido, Javier </w:t>
      </w:r>
      <w:proofErr w:type="spellStart"/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Garcerá</w:t>
      </w:r>
      <w:proofErr w:type="spellEnd"/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Ruiz y Blanca Montalvo Gallego</w:t>
      </w:r>
    </w:p>
    <w:p w14:paraId="2DA4320A" w14:textId="77777777" w:rsidR="00836009" w:rsidRPr="00836009" w:rsidRDefault="00836009">
      <w:pPr>
        <w:rPr>
          <w:sz w:val="21"/>
          <w:szCs w:val="21"/>
        </w:rPr>
      </w:pPr>
    </w:p>
    <w:p w14:paraId="40CDAA5B" w14:textId="77777777" w:rsidR="002D08D5" w:rsidRPr="00836009" w:rsidRDefault="002D08D5">
      <w:pPr>
        <w:rPr>
          <w:sz w:val="21"/>
          <w:szCs w:val="21"/>
        </w:rPr>
      </w:pPr>
    </w:p>
    <w:p w14:paraId="43B43BFB" w14:textId="6FA34A13" w:rsidR="00A80E4E" w:rsidRPr="00836009" w:rsidRDefault="00945693" w:rsidP="00A80E4E">
      <w:pPr>
        <w:rPr>
          <w:sz w:val="21"/>
          <w:szCs w:val="21"/>
        </w:rPr>
      </w:pPr>
      <w:r w:rsidRPr="00836009">
        <w:rPr>
          <w:sz w:val="21"/>
          <w:szCs w:val="21"/>
        </w:rPr>
        <w:t xml:space="preserve">Procedemos a la evaluación de las solicitudes </w:t>
      </w:r>
      <w:r w:rsidR="00836009" w:rsidRPr="00836009">
        <w:rPr>
          <w:sz w:val="21"/>
          <w:szCs w:val="21"/>
        </w:rPr>
        <w:t>recibidas par</w:t>
      </w:r>
      <w:r w:rsidRPr="00836009">
        <w:rPr>
          <w:sz w:val="21"/>
          <w:szCs w:val="21"/>
        </w:rPr>
        <w:t>a nuestro programa</w:t>
      </w:r>
      <w:r w:rsidR="00836009" w:rsidRPr="00836009">
        <w:rPr>
          <w:sz w:val="21"/>
          <w:szCs w:val="21"/>
        </w:rPr>
        <w:t>, teniendo en cuenta las decisiones previas tomadas por esta comisión</w:t>
      </w:r>
    </w:p>
    <w:p w14:paraId="69E641DD" w14:textId="77777777" w:rsidR="00DF1A10" w:rsidRPr="00836009" w:rsidRDefault="00DF1A10" w:rsidP="00A80E4E">
      <w:pPr>
        <w:rPr>
          <w:sz w:val="21"/>
          <w:szCs w:val="21"/>
        </w:rPr>
      </w:pPr>
    </w:p>
    <w:p w14:paraId="39FD6643" w14:textId="67F06ADA" w:rsidR="00945693" w:rsidRPr="00836009" w:rsidRDefault="00945693" w:rsidP="00A80E4E">
      <w:pPr>
        <w:rPr>
          <w:sz w:val="21"/>
          <w:szCs w:val="21"/>
        </w:rPr>
      </w:pPr>
    </w:p>
    <w:sectPr w:rsidR="00945693" w:rsidRPr="00836009" w:rsidSect="00892D3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04904"/>
    <w:multiLevelType w:val="hybridMultilevel"/>
    <w:tmpl w:val="F336040C"/>
    <w:lvl w:ilvl="0" w:tplc="88DE3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4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D5"/>
    <w:rsid w:val="00085B64"/>
    <w:rsid w:val="000E5F8E"/>
    <w:rsid w:val="0027633F"/>
    <w:rsid w:val="002D08D5"/>
    <w:rsid w:val="003B07DD"/>
    <w:rsid w:val="003D4F14"/>
    <w:rsid w:val="00523D71"/>
    <w:rsid w:val="006223CE"/>
    <w:rsid w:val="00681FF6"/>
    <w:rsid w:val="006C4316"/>
    <w:rsid w:val="007208FB"/>
    <w:rsid w:val="007C3ACC"/>
    <w:rsid w:val="00836009"/>
    <w:rsid w:val="00892D32"/>
    <w:rsid w:val="00945693"/>
    <w:rsid w:val="00955EB5"/>
    <w:rsid w:val="009D7F69"/>
    <w:rsid w:val="009E1763"/>
    <w:rsid w:val="00A072F5"/>
    <w:rsid w:val="00A80E4E"/>
    <w:rsid w:val="00A81886"/>
    <w:rsid w:val="00A979D4"/>
    <w:rsid w:val="00B079D9"/>
    <w:rsid w:val="00DF1A10"/>
    <w:rsid w:val="00E8754D"/>
    <w:rsid w:val="00EE665B"/>
    <w:rsid w:val="00F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574E1"/>
  <w15:chartTrackingRefBased/>
  <w15:docId w15:val="{23E3514A-80EF-5C4A-91BE-B72031D3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3A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3A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C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Montalvo</dc:creator>
  <cp:keywords/>
  <dc:description/>
  <cp:lastModifiedBy>Blanca Montalvo</cp:lastModifiedBy>
  <cp:revision>4</cp:revision>
  <dcterms:created xsi:type="dcterms:W3CDTF">2024-11-24T12:20:00Z</dcterms:created>
  <dcterms:modified xsi:type="dcterms:W3CDTF">2024-11-24T12:28:00Z</dcterms:modified>
</cp:coreProperties>
</file>