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DE108" w14:textId="4E00040D" w:rsidR="008C0831" w:rsidRPr="00EC4DCA" w:rsidRDefault="008C0831" w:rsidP="00752545">
      <w:pPr>
        <w:pStyle w:val="Ttulo3"/>
      </w:pPr>
      <w:bookmarkStart w:id="0" w:name="_Hlk515362809"/>
      <w:r w:rsidRPr="00EC4DCA">
        <w:t>A/A SERVICIO DE RELACIONES INTERNACIONALES Y COOPERACIÓN</w:t>
      </w:r>
    </w:p>
    <w:p w14:paraId="5EEEA93A" w14:textId="77777777" w:rsidR="008C0831" w:rsidRPr="00EC4DCA" w:rsidRDefault="008C0831" w:rsidP="008C0831">
      <w:pPr>
        <w:spacing w:line="360" w:lineRule="auto"/>
        <w:ind w:left="-426" w:right="-853"/>
        <w:jc w:val="both"/>
        <w:rPr>
          <w:rFonts w:ascii="Arial Narrow" w:hAnsi="Arial Narrow" w:cs="Arial"/>
          <w:b/>
        </w:rPr>
      </w:pPr>
    </w:p>
    <w:p w14:paraId="04DEEE31" w14:textId="6223F54C" w:rsidR="008C0831" w:rsidRPr="00EC4DCA" w:rsidRDefault="008C0831" w:rsidP="008C0831">
      <w:pPr>
        <w:spacing w:line="360" w:lineRule="auto"/>
        <w:ind w:left="-426" w:right="-853"/>
        <w:jc w:val="both"/>
        <w:rPr>
          <w:rFonts w:ascii="Arial Narrow" w:hAnsi="Arial Narrow" w:cs="Arial"/>
          <w:b/>
        </w:rPr>
      </w:pPr>
      <w:r w:rsidRPr="00EC4DCA">
        <w:rPr>
          <w:rFonts w:ascii="Arial Narrow" w:hAnsi="Arial Narrow" w:cs="Arial"/>
          <w:b/>
          <w:sz w:val="32"/>
        </w:rPr>
        <w:t xml:space="preserve">Anexo </w:t>
      </w:r>
      <w:r>
        <w:rPr>
          <w:rFonts w:ascii="Arial Narrow" w:hAnsi="Arial Narrow" w:cs="Arial"/>
          <w:b/>
          <w:sz w:val="32"/>
        </w:rPr>
        <w:t>II</w:t>
      </w:r>
      <w:r w:rsidRPr="00EC4DCA">
        <w:rPr>
          <w:rFonts w:ascii="Arial Narrow" w:hAnsi="Arial Narrow" w:cs="Arial"/>
          <w:b/>
        </w:rPr>
        <w:t xml:space="preserve"> </w:t>
      </w:r>
      <w:bookmarkStart w:id="1" w:name="_Hlk2326551"/>
      <w:r w:rsidRPr="00EC4DCA">
        <w:rPr>
          <w:rFonts w:ascii="Arial Narrow" w:hAnsi="Arial Narrow" w:cs="Arial"/>
          <w:b/>
        </w:rPr>
        <w:t>Solicitud de participación en el Procedimiento de Selección de alumnado de la Universidad de Málaga para cubrir una plaza de práctica laboral en la Entidad de las Naciones Unidas para la Igualdad de Género y el Empoderamiento de las Mujeres</w:t>
      </w:r>
      <w:r w:rsidR="00435649">
        <w:rPr>
          <w:rFonts w:ascii="Arial Narrow" w:hAnsi="Arial Narrow" w:cs="Arial"/>
          <w:b/>
        </w:rPr>
        <w:t xml:space="preserve"> con financiación de la Agencia Andaluza de Cooperación Internacional para el Desarrollo (</w:t>
      </w:r>
      <w:proofErr w:type="spellStart"/>
      <w:r w:rsidR="00435649" w:rsidRPr="00435649">
        <w:rPr>
          <w:rFonts w:ascii="Arial Narrow" w:hAnsi="Arial Narrow" w:cs="Arial"/>
          <w:b/>
        </w:rPr>
        <w:t>Exp</w:t>
      </w:r>
      <w:proofErr w:type="spellEnd"/>
      <w:r w:rsidR="00435649" w:rsidRPr="00435649">
        <w:rPr>
          <w:rFonts w:ascii="Arial Narrow" w:hAnsi="Arial Narrow" w:cs="Arial"/>
          <w:b/>
        </w:rPr>
        <w:t>. 2017SEC004)</w:t>
      </w:r>
    </w:p>
    <w:bookmarkEnd w:id="1"/>
    <w:p w14:paraId="7764724A" w14:textId="77777777" w:rsidR="008C0831" w:rsidRPr="00EC4DCA" w:rsidRDefault="008C0831" w:rsidP="008C0831">
      <w:pPr>
        <w:ind w:left="-709"/>
        <w:jc w:val="both"/>
        <w:rPr>
          <w:rFonts w:ascii="Arial Narrow" w:hAnsi="Arial Narrow"/>
        </w:rPr>
      </w:pPr>
    </w:p>
    <w:p w14:paraId="63816C54" w14:textId="56381D1D" w:rsidR="008C0831" w:rsidRPr="00EC4DCA" w:rsidRDefault="008C0831" w:rsidP="008C0831">
      <w:pPr>
        <w:ind w:left="-709" w:right="-710"/>
        <w:jc w:val="both"/>
        <w:rPr>
          <w:rFonts w:ascii="Arial Narrow" w:hAnsi="Arial Narrow"/>
        </w:rPr>
      </w:pPr>
      <w:r w:rsidRPr="00EC4DCA">
        <w:rPr>
          <w:rFonts w:ascii="Arial Narrow" w:hAnsi="Arial Narrow"/>
        </w:rPr>
        <w:t xml:space="preserve">Los/as candidatos/as deben presentar su solicitud en el Registro General de la Universidad de Málaga, adjuntando el Currículum Vitae y el archivo Anexo II. Todas las actividades y resultados que el solicitante incluya en el </w:t>
      </w:r>
      <w:proofErr w:type="gramStart"/>
      <w:r w:rsidRPr="00EC4DCA">
        <w:rPr>
          <w:rFonts w:ascii="Arial Narrow" w:hAnsi="Arial Narrow"/>
        </w:rPr>
        <w:t>CV,</w:t>
      </w:r>
      <w:proofErr w:type="gramEnd"/>
      <w:r w:rsidRPr="00EC4DCA">
        <w:rPr>
          <w:rFonts w:ascii="Arial Narrow" w:hAnsi="Arial Narrow"/>
        </w:rPr>
        <w:t xml:space="preserve"> deberán quedar fehacientemente acreditados mediante la aportación de la documentación pertinente en papel. Debe adjuntarse fotocopia del documento de identificación (DNI, Pasaporte, NIE, Otros) y matrícula del grado o máster que se encuentre cursando. Los alumnos/as interesados/as podrán presentar, en orden de preferencia, </w:t>
      </w:r>
      <w:r w:rsidR="001F74FD">
        <w:rPr>
          <w:rFonts w:ascii="Arial Narrow" w:hAnsi="Arial Narrow"/>
        </w:rPr>
        <w:t xml:space="preserve">dos </w:t>
      </w:r>
      <w:bookmarkStart w:id="2" w:name="_GoBack"/>
      <w:bookmarkEnd w:id="2"/>
      <w:r w:rsidRPr="00EC4DCA">
        <w:rPr>
          <w:rFonts w:ascii="Arial Narrow" w:hAnsi="Arial Narrow"/>
        </w:rPr>
        <w:t>solicitudes como máximo.</w:t>
      </w:r>
    </w:p>
    <w:p w14:paraId="7725BEA2" w14:textId="77777777" w:rsidR="008C0831" w:rsidRPr="00EC4DCA" w:rsidRDefault="008C0831" w:rsidP="008C0831">
      <w:pPr>
        <w:spacing w:line="360" w:lineRule="auto"/>
        <w:ind w:right="-853"/>
        <w:jc w:val="both"/>
        <w:rPr>
          <w:rFonts w:ascii="Arial Narrow" w:hAnsi="Arial Narrow" w:cs="Arial"/>
          <w:b/>
        </w:rPr>
      </w:pPr>
    </w:p>
    <w:p w14:paraId="7E0F512C" w14:textId="77777777" w:rsidR="008C0831" w:rsidRPr="00EC4DCA" w:rsidRDefault="008C0831" w:rsidP="008C0831">
      <w:pPr>
        <w:spacing w:line="360" w:lineRule="auto"/>
        <w:ind w:right="1394"/>
        <w:rPr>
          <w:rFonts w:ascii="Arial Narrow" w:hAnsi="Arial Narrow" w:cs="Arial"/>
        </w:rPr>
      </w:pPr>
    </w:p>
    <w:tbl>
      <w:tblPr>
        <w:tblStyle w:val="Tablaconcuadrcula"/>
        <w:tblW w:w="0" w:type="auto"/>
        <w:tblInd w:w="-142" w:type="dxa"/>
        <w:tblLook w:val="04A0" w:firstRow="1" w:lastRow="0" w:firstColumn="1" w:lastColumn="0" w:noHBand="0" w:noVBand="1"/>
      </w:tblPr>
      <w:tblGrid>
        <w:gridCol w:w="4247"/>
        <w:gridCol w:w="4247"/>
      </w:tblGrid>
      <w:tr w:rsidR="008C0831" w:rsidRPr="00EC4DCA" w14:paraId="7D2B9BAD" w14:textId="77777777" w:rsidTr="00C526AD">
        <w:tc>
          <w:tcPr>
            <w:tcW w:w="4247" w:type="dxa"/>
          </w:tcPr>
          <w:p w14:paraId="2CA9FCCC" w14:textId="77777777" w:rsidR="008C0831" w:rsidRPr="00EC4DCA" w:rsidRDefault="008C0831" w:rsidP="00C526AD">
            <w:pPr>
              <w:spacing w:line="360" w:lineRule="auto"/>
              <w:rPr>
                <w:rFonts w:ascii="Arial Narrow" w:hAnsi="Arial Narrow" w:cs="Arial"/>
              </w:rPr>
            </w:pPr>
            <w:r w:rsidRPr="00EC4DCA">
              <w:rPr>
                <w:rFonts w:ascii="Arial Narrow" w:hAnsi="Arial Narrow" w:cs="Arial"/>
              </w:rPr>
              <w:t>Apellidos:</w:t>
            </w:r>
          </w:p>
        </w:tc>
        <w:tc>
          <w:tcPr>
            <w:tcW w:w="4247" w:type="dxa"/>
          </w:tcPr>
          <w:p w14:paraId="1053E2AC" w14:textId="77777777" w:rsidR="008C0831" w:rsidRPr="00EC4DCA" w:rsidRDefault="008C0831" w:rsidP="00C526AD">
            <w:pPr>
              <w:spacing w:line="360" w:lineRule="auto"/>
              <w:rPr>
                <w:rFonts w:ascii="Arial Narrow" w:hAnsi="Arial Narrow" w:cs="Arial"/>
              </w:rPr>
            </w:pPr>
          </w:p>
        </w:tc>
      </w:tr>
      <w:tr w:rsidR="008C0831" w:rsidRPr="00EC4DCA" w14:paraId="2318742A" w14:textId="77777777" w:rsidTr="00C526AD">
        <w:tc>
          <w:tcPr>
            <w:tcW w:w="4247" w:type="dxa"/>
          </w:tcPr>
          <w:p w14:paraId="0D0028B9" w14:textId="77777777" w:rsidR="008C0831" w:rsidRPr="00EC4DCA" w:rsidRDefault="008C0831" w:rsidP="00C526AD">
            <w:pPr>
              <w:spacing w:line="360" w:lineRule="auto"/>
              <w:rPr>
                <w:rFonts w:ascii="Arial Narrow" w:hAnsi="Arial Narrow" w:cs="Arial"/>
              </w:rPr>
            </w:pPr>
            <w:r w:rsidRPr="00EC4DCA">
              <w:rPr>
                <w:rFonts w:ascii="Arial Narrow" w:hAnsi="Arial Narrow" w:cs="Arial"/>
              </w:rPr>
              <w:t>Nombre:</w:t>
            </w:r>
          </w:p>
        </w:tc>
        <w:tc>
          <w:tcPr>
            <w:tcW w:w="4247" w:type="dxa"/>
          </w:tcPr>
          <w:p w14:paraId="5A26F1D6" w14:textId="77777777" w:rsidR="008C0831" w:rsidRPr="00EC4DCA" w:rsidRDefault="008C0831" w:rsidP="00C526AD">
            <w:pPr>
              <w:spacing w:line="360" w:lineRule="auto"/>
              <w:rPr>
                <w:rFonts w:ascii="Arial Narrow" w:hAnsi="Arial Narrow" w:cs="Arial"/>
              </w:rPr>
            </w:pPr>
          </w:p>
        </w:tc>
      </w:tr>
      <w:tr w:rsidR="008C0831" w:rsidRPr="00EC4DCA" w14:paraId="401482B2" w14:textId="77777777" w:rsidTr="00C526AD">
        <w:tc>
          <w:tcPr>
            <w:tcW w:w="4247" w:type="dxa"/>
          </w:tcPr>
          <w:p w14:paraId="7C2D256D" w14:textId="77777777" w:rsidR="008C0831" w:rsidRPr="00EC4DCA" w:rsidRDefault="008C0831" w:rsidP="00C526AD">
            <w:pPr>
              <w:spacing w:line="360" w:lineRule="auto"/>
              <w:rPr>
                <w:rFonts w:ascii="Arial Narrow" w:hAnsi="Arial Narrow" w:cs="Arial"/>
              </w:rPr>
            </w:pPr>
            <w:r w:rsidRPr="00EC4DCA">
              <w:rPr>
                <w:rFonts w:ascii="Arial Narrow" w:hAnsi="Arial Narrow" w:cs="Arial"/>
              </w:rPr>
              <w:t>DNI:</w:t>
            </w:r>
          </w:p>
        </w:tc>
        <w:tc>
          <w:tcPr>
            <w:tcW w:w="4247" w:type="dxa"/>
          </w:tcPr>
          <w:p w14:paraId="6B01D350" w14:textId="77777777" w:rsidR="008C0831" w:rsidRPr="00EC4DCA" w:rsidRDefault="008C0831" w:rsidP="00C526AD">
            <w:pPr>
              <w:spacing w:line="360" w:lineRule="auto"/>
              <w:rPr>
                <w:rFonts w:ascii="Arial Narrow" w:hAnsi="Arial Narrow" w:cs="Arial"/>
              </w:rPr>
            </w:pPr>
          </w:p>
        </w:tc>
      </w:tr>
      <w:tr w:rsidR="008C0831" w:rsidRPr="00EC4DCA" w14:paraId="73AFA020" w14:textId="77777777" w:rsidTr="00C526AD">
        <w:tc>
          <w:tcPr>
            <w:tcW w:w="4247" w:type="dxa"/>
          </w:tcPr>
          <w:p w14:paraId="6DE6D063" w14:textId="77777777" w:rsidR="008C0831" w:rsidRPr="00EC4DCA" w:rsidRDefault="008C0831" w:rsidP="00C526AD">
            <w:pPr>
              <w:spacing w:line="360" w:lineRule="auto"/>
              <w:rPr>
                <w:rFonts w:ascii="Arial Narrow" w:hAnsi="Arial Narrow" w:cs="Arial"/>
              </w:rPr>
            </w:pPr>
            <w:r w:rsidRPr="00EC4DCA">
              <w:rPr>
                <w:rFonts w:ascii="Arial Narrow" w:hAnsi="Arial Narrow" w:cs="Arial"/>
              </w:rPr>
              <w:t>Email:</w:t>
            </w:r>
          </w:p>
        </w:tc>
        <w:tc>
          <w:tcPr>
            <w:tcW w:w="4247" w:type="dxa"/>
          </w:tcPr>
          <w:p w14:paraId="4AD54B1E" w14:textId="77777777" w:rsidR="008C0831" w:rsidRPr="00EC4DCA" w:rsidRDefault="008C0831" w:rsidP="00C526AD">
            <w:pPr>
              <w:spacing w:line="360" w:lineRule="auto"/>
              <w:rPr>
                <w:rFonts w:ascii="Arial Narrow" w:hAnsi="Arial Narrow" w:cs="Arial"/>
              </w:rPr>
            </w:pPr>
          </w:p>
        </w:tc>
      </w:tr>
      <w:tr w:rsidR="008C0831" w:rsidRPr="00EC4DCA" w14:paraId="2556B0BF" w14:textId="77777777" w:rsidTr="00C526AD">
        <w:tc>
          <w:tcPr>
            <w:tcW w:w="4247" w:type="dxa"/>
          </w:tcPr>
          <w:p w14:paraId="339EF0D9" w14:textId="77777777" w:rsidR="008C0831" w:rsidRPr="00EC4DCA" w:rsidRDefault="008C0831" w:rsidP="00C526AD">
            <w:pPr>
              <w:spacing w:line="360" w:lineRule="auto"/>
              <w:rPr>
                <w:rFonts w:ascii="Arial Narrow" w:hAnsi="Arial Narrow" w:cs="Arial"/>
              </w:rPr>
            </w:pPr>
            <w:r w:rsidRPr="00EC4DCA">
              <w:rPr>
                <w:rFonts w:ascii="Arial Narrow" w:hAnsi="Arial Narrow" w:cs="Arial"/>
              </w:rPr>
              <w:t>Teléfono:</w:t>
            </w:r>
          </w:p>
        </w:tc>
        <w:tc>
          <w:tcPr>
            <w:tcW w:w="4247" w:type="dxa"/>
          </w:tcPr>
          <w:p w14:paraId="738A8D2B" w14:textId="77777777" w:rsidR="008C0831" w:rsidRPr="00EC4DCA" w:rsidRDefault="008C0831" w:rsidP="00C526AD">
            <w:pPr>
              <w:spacing w:line="360" w:lineRule="auto"/>
              <w:rPr>
                <w:rFonts w:ascii="Arial Narrow" w:hAnsi="Arial Narrow" w:cs="Arial"/>
              </w:rPr>
            </w:pPr>
          </w:p>
        </w:tc>
      </w:tr>
      <w:tr w:rsidR="008C0831" w:rsidRPr="00EC4DCA" w14:paraId="5755FD85" w14:textId="77777777" w:rsidTr="00C526AD">
        <w:tc>
          <w:tcPr>
            <w:tcW w:w="4247" w:type="dxa"/>
          </w:tcPr>
          <w:p w14:paraId="09C74843" w14:textId="77777777" w:rsidR="008C0831" w:rsidRPr="00EC4DCA" w:rsidRDefault="008C0831" w:rsidP="00C526AD">
            <w:pPr>
              <w:spacing w:line="360" w:lineRule="auto"/>
              <w:rPr>
                <w:rFonts w:ascii="Arial Narrow" w:hAnsi="Arial Narrow" w:cs="Arial"/>
              </w:rPr>
            </w:pPr>
            <w:r w:rsidRPr="00EC4DCA">
              <w:rPr>
                <w:rFonts w:ascii="Arial Narrow" w:hAnsi="Arial Narrow" w:cs="Arial"/>
              </w:rPr>
              <w:t>Titulación cursando:</w:t>
            </w:r>
          </w:p>
        </w:tc>
        <w:tc>
          <w:tcPr>
            <w:tcW w:w="4247" w:type="dxa"/>
          </w:tcPr>
          <w:p w14:paraId="3D2BE0A5" w14:textId="77777777" w:rsidR="008C0831" w:rsidRPr="00EC4DCA" w:rsidRDefault="008C0831" w:rsidP="00C526AD">
            <w:pPr>
              <w:spacing w:line="360" w:lineRule="auto"/>
              <w:rPr>
                <w:rFonts w:ascii="Arial Narrow" w:hAnsi="Arial Narrow" w:cs="Arial"/>
              </w:rPr>
            </w:pPr>
          </w:p>
        </w:tc>
      </w:tr>
    </w:tbl>
    <w:p w14:paraId="18EBC085" w14:textId="77777777" w:rsidR="008C0831" w:rsidRPr="00EC4DCA" w:rsidRDefault="008C0831" w:rsidP="008C0831">
      <w:pPr>
        <w:spacing w:line="360" w:lineRule="auto"/>
        <w:ind w:left="-142" w:right="1394"/>
        <w:rPr>
          <w:rFonts w:ascii="Arial Narrow" w:hAnsi="Arial Narrow" w:cs="Arial"/>
        </w:rPr>
      </w:pPr>
    </w:p>
    <w:p w14:paraId="274562B1" w14:textId="77777777" w:rsidR="008C0831" w:rsidRPr="00EC4DCA" w:rsidRDefault="008C0831" w:rsidP="008C0831">
      <w:pPr>
        <w:spacing w:line="360" w:lineRule="auto"/>
        <w:ind w:left="-709" w:right="-853"/>
        <w:rPr>
          <w:rFonts w:ascii="Arial Narrow" w:hAnsi="Arial Narrow" w:cs="Arial"/>
        </w:rPr>
      </w:pPr>
      <w:r w:rsidRPr="00EC4DCA">
        <w:rPr>
          <w:rFonts w:ascii="Arial Narrow" w:hAnsi="Arial Narrow" w:cs="Arial"/>
        </w:rPr>
        <w:t>Siguiendo los requisitos y las condiciones establecidas en el procedimiento de selección de alumnado para cubrir una plaza de práctica laboral</w:t>
      </w:r>
      <w:r>
        <w:rPr>
          <w:rFonts w:ascii="Arial Narrow" w:hAnsi="Arial Narrow" w:cs="Arial"/>
        </w:rPr>
        <w:t xml:space="preserve"> en ONU Mujeres</w:t>
      </w:r>
      <w:r w:rsidRPr="00EC4DCA">
        <w:rPr>
          <w:rFonts w:ascii="Arial Narrow" w:hAnsi="Arial Narrow" w:cs="Arial"/>
        </w:rPr>
        <w:t xml:space="preserve">, </w:t>
      </w:r>
      <w:r>
        <w:rPr>
          <w:rFonts w:ascii="Arial Narrow" w:hAnsi="Arial Narrow" w:cs="Arial"/>
        </w:rPr>
        <w:t xml:space="preserve">indica </w:t>
      </w:r>
      <w:r w:rsidRPr="00EC4DCA">
        <w:rPr>
          <w:rFonts w:ascii="Arial Narrow" w:hAnsi="Arial Narrow" w:cs="Arial"/>
        </w:rPr>
        <w:t>la participación en</w:t>
      </w:r>
      <w:r>
        <w:rPr>
          <w:rFonts w:ascii="Arial Narrow" w:hAnsi="Arial Narrow" w:cs="Arial"/>
        </w:rPr>
        <w:t>:</w:t>
      </w:r>
      <w:r w:rsidRPr="00EC4DCA">
        <w:rPr>
          <w:rFonts w:ascii="Arial Narrow" w:hAnsi="Arial Narrow" w:cs="Arial"/>
        </w:rPr>
        <w:t xml:space="preserve"> </w:t>
      </w:r>
    </w:p>
    <w:p w14:paraId="2BE7F8DE" w14:textId="77777777" w:rsidR="008C0831" w:rsidRPr="00EC4DCA" w:rsidRDefault="008C0831" w:rsidP="008C0831">
      <w:pPr>
        <w:spacing w:line="360" w:lineRule="auto"/>
        <w:ind w:left="-142" w:right="-853"/>
        <w:rPr>
          <w:rFonts w:ascii="Arial Narrow" w:hAnsi="Arial Narrow" w:cs="Arial"/>
        </w:rPr>
      </w:pPr>
    </w:p>
    <w:p w14:paraId="7D432AF2" w14:textId="77777777" w:rsidR="008C0831" w:rsidRDefault="008C0831" w:rsidP="008C0831">
      <w:pPr>
        <w:spacing w:line="360" w:lineRule="auto"/>
        <w:ind w:left="-709" w:right="-853"/>
        <w:jc w:val="center"/>
        <w:rPr>
          <w:rFonts w:ascii="Arial Narrow" w:hAnsi="Arial Narrow" w:cs="Arial"/>
        </w:rPr>
      </w:pPr>
      <w:r w:rsidRPr="00EC4DCA">
        <w:rPr>
          <w:rFonts w:ascii="Arial Narrow" w:hAnsi="Arial Narrow" w:cs="Arial"/>
        </w:rPr>
        <w:t xml:space="preserve">Marca con un X hasta </w:t>
      </w:r>
      <w:r>
        <w:rPr>
          <w:rFonts w:ascii="Arial Narrow" w:hAnsi="Arial Narrow" w:cs="Arial"/>
        </w:rPr>
        <w:t>2</w:t>
      </w:r>
      <w:r w:rsidRPr="00EC4DCA">
        <w:rPr>
          <w:rFonts w:ascii="Arial Narrow" w:hAnsi="Arial Narrow" w:cs="Arial"/>
        </w:rPr>
        <w:t xml:space="preserve"> prácticas laborales e indica el orden de preferencia: 1º, 2º</w:t>
      </w:r>
    </w:p>
    <w:p w14:paraId="14D37F00" w14:textId="77777777" w:rsidR="008C0831" w:rsidRDefault="008C0831" w:rsidP="008C0831">
      <w:pPr>
        <w:spacing w:line="360" w:lineRule="auto"/>
        <w:ind w:left="-709" w:right="-853"/>
        <w:jc w:val="center"/>
        <w:rPr>
          <w:rFonts w:ascii="Arial Narrow" w:hAnsi="Arial Narrow" w:cs="Arial"/>
        </w:rPr>
      </w:pPr>
    </w:p>
    <w:tbl>
      <w:tblPr>
        <w:tblW w:w="9138" w:type="dxa"/>
        <w:tblCellMar>
          <w:left w:w="70" w:type="dxa"/>
          <w:right w:w="70" w:type="dxa"/>
        </w:tblCellMar>
        <w:tblLook w:val="04A0" w:firstRow="1" w:lastRow="0" w:firstColumn="1" w:lastColumn="0" w:noHBand="0" w:noVBand="1"/>
      </w:tblPr>
      <w:tblGrid>
        <w:gridCol w:w="2301"/>
        <w:gridCol w:w="3474"/>
        <w:gridCol w:w="1148"/>
        <w:gridCol w:w="1118"/>
        <w:gridCol w:w="1097"/>
      </w:tblGrid>
      <w:tr w:rsidR="00AE3E17" w:rsidRPr="00307F5F" w14:paraId="641E52AA" w14:textId="4CF8CEB0" w:rsidTr="00AE3E17">
        <w:trPr>
          <w:trHeight w:val="300"/>
        </w:trPr>
        <w:tc>
          <w:tcPr>
            <w:tcW w:w="2311" w:type="dxa"/>
            <w:tcBorders>
              <w:top w:val="single" w:sz="8" w:space="0" w:color="auto"/>
              <w:left w:val="single" w:sz="8" w:space="0" w:color="auto"/>
              <w:bottom w:val="nil"/>
              <w:right w:val="single" w:sz="8" w:space="0" w:color="auto"/>
            </w:tcBorders>
            <w:shd w:val="clear" w:color="auto" w:fill="auto"/>
            <w:vAlign w:val="center"/>
            <w:hideMark/>
          </w:tcPr>
          <w:p w14:paraId="10BBEADC" w14:textId="77777777" w:rsidR="00AE3E17" w:rsidRPr="00307F5F" w:rsidRDefault="00AE3E17" w:rsidP="00C526AD">
            <w:pPr>
              <w:jc w:val="center"/>
              <w:rPr>
                <w:rFonts w:ascii="Arial Narrow" w:hAnsi="Arial Narrow" w:cs="Calibri"/>
                <w:b/>
                <w:bCs/>
                <w:color w:val="000000"/>
                <w:sz w:val="20"/>
                <w:szCs w:val="20"/>
              </w:rPr>
            </w:pPr>
            <w:bookmarkStart w:id="3" w:name="_Hlk529952824"/>
            <w:r w:rsidRPr="00307F5F">
              <w:rPr>
                <w:rFonts w:ascii="Arial Narrow" w:hAnsi="Arial Narrow" w:cs="Calibri"/>
                <w:b/>
                <w:bCs/>
                <w:color w:val="000000"/>
                <w:sz w:val="20"/>
                <w:szCs w:val="20"/>
              </w:rPr>
              <w:t>Práctica laboral</w:t>
            </w:r>
          </w:p>
        </w:tc>
        <w:tc>
          <w:tcPr>
            <w:tcW w:w="3500" w:type="dxa"/>
            <w:tcBorders>
              <w:top w:val="single" w:sz="8" w:space="0" w:color="auto"/>
              <w:left w:val="nil"/>
              <w:bottom w:val="nil"/>
              <w:right w:val="single" w:sz="8" w:space="0" w:color="auto"/>
            </w:tcBorders>
            <w:shd w:val="clear" w:color="auto" w:fill="auto"/>
            <w:vAlign w:val="center"/>
            <w:hideMark/>
          </w:tcPr>
          <w:p w14:paraId="142DB4D2" w14:textId="77777777" w:rsidR="00AE3E17" w:rsidRPr="00307F5F" w:rsidRDefault="00AE3E17" w:rsidP="00C526AD">
            <w:pPr>
              <w:jc w:val="center"/>
              <w:rPr>
                <w:rFonts w:ascii="Arial Narrow" w:hAnsi="Arial Narrow" w:cs="Calibri"/>
                <w:b/>
                <w:bCs/>
                <w:color w:val="000000"/>
                <w:sz w:val="20"/>
                <w:szCs w:val="20"/>
              </w:rPr>
            </w:pPr>
            <w:r w:rsidRPr="00307F5F">
              <w:rPr>
                <w:rFonts w:ascii="Arial Narrow" w:hAnsi="Arial Narrow" w:cs="Calibri"/>
                <w:b/>
                <w:bCs/>
                <w:color w:val="000000"/>
                <w:sz w:val="20"/>
                <w:szCs w:val="20"/>
              </w:rPr>
              <w:t>Perfil solicitado</w:t>
            </w:r>
          </w:p>
        </w:tc>
        <w:tc>
          <w:tcPr>
            <w:tcW w:w="1151" w:type="dxa"/>
            <w:tcBorders>
              <w:top w:val="single" w:sz="8" w:space="0" w:color="auto"/>
              <w:left w:val="nil"/>
              <w:bottom w:val="nil"/>
              <w:right w:val="single" w:sz="8" w:space="0" w:color="auto"/>
            </w:tcBorders>
            <w:shd w:val="clear" w:color="auto" w:fill="auto"/>
            <w:vAlign w:val="center"/>
            <w:hideMark/>
          </w:tcPr>
          <w:p w14:paraId="387E86ED" w14:textId="77777777" w:rsidR="00AE3E17" w:rsidRPr="00307F5F" w:rsidRDefault="00AE3E17" w:rsidP="00C526AD">
            <w:pPr>
              <w:jc w:val="center"/>
              <w:rPr>
                <w:rFonts w:ascii="Arial Narrow" w:hAnsi="Arial Narrow" w:cs="Calibri"/>
                <w:b/>
                <w:bCs/>
                <w:color w:val="000000"/>
                <w:sz w:val="20"/>
                <w:szCs w:val="20"/>
              </w:rPr>
            </w:pPr>
            <w:r w:rsidRPr="00307F5F">
              <w:rPr>
                <w:rFonts w:ascii="Arial Narrow" w:hAnsi="Arial Narrow" w:cs="Calibri"/>
                <w:b/>
                <w:bCs/>
                <w:color w:val="000000"/>
                <w:sz w:val="20"/>
                <w:szCs w:val="20"/>
              </w:rPr>
              <w:t>País</w:t>
            </w:r>
          </w:p>
        </w:tc>
        <w:tc>
          <w:tcPr>
            <w:tcW w:w="1123" w:type="dxa"/>
            <w:tcBorders>
              <w:top w:val="single" w:sz="8" w:space="0" w:color="auto"/>
              <w:left w:val="nil"/>
              <w:bottom w:val="nil"/>
              <w:right w:val="single" w:sz="8" w:space="0" w:color="auto"/>
            </w:tcBorders>
            <w:shd w:val="clear" w:color="auto" w:fill="auto"/>
            <w:vAlign w:val="center"/>
            <w:hideMark/>
          </w:tcPr>
          <w:p w14:paraId="690AF322" w14:textId="77777777" w:rsidR="00AE3E17" w:rsidRPr="00307F5F" w:rsidRDefault="00AE3E17" w:rsidP="00C526AD">
            <w:pPr>
              <w:rPr>
                <w:rFonts w:ascii="Arial Narrow" w:hAnsi="Arial Narrow" w:cs="Calibri"/>
                <w:b/>
                <w:bCs/>
                <w:color w:val="000000"/>
                <w:sz w:val="20"/>
                <w:szCs w:val="20"/>
              </w:rPr>
            </w:pPr>
            <w:r>
              <w:rPr>
                <w:rFonts w:ascii="Arial Narrow" w:hAnsi="Arial Narrow" w:cs="Calibri"/>
                <w:b/>
                <w:bCs/>
                <w:color w:val="000000"/>
                <w:sz w:val="20"/>
                <w:szCs w:val="20"/>
              </w:rPr>
              <w:t xml:space="preserve">     </w:t>
            </w:r>
            <w:r w:rsidRPr="00307F5F">
              <w:rPr>
                <w:rFonts w:ascii="Arial Narrow" w:hAnsi="Arial Narrow" w:cs="Calibri"/>
                <w:b/>
                <w:bCs/>
                <w:color w:val="000000"/>
                <w:sz w:val="20"/>
                <w:szCs w:val="20"/>
              </w:rPr>
              <w:t>Plazas</w:t>
            </w:r>
          </w:p>
        </w:tc>
        <w:tc>
          <w:tcPr>
            <w:tcW w:w="1053" w:type="dxa"/>
            <w:tcBorders>
              <w:top w:val="single" w:sz="8" w:space="0" w:color="auto"/>
              <w:left w:val="nil"/>
              <w:bottom w:val="nil"/>
              <w:right w:val="single" w:sz="8" w:space="0" w:color="auto"/>
            </w:tcBorders>
          </w:tcPr>
          <w:p w14:paraId="001E1028" w14:textId="61CAAC72" w:rsidR="00AE3E17" w:rsidRDefault="00AE3E17" w:rsidP="00C526AD">
            <w:pPr>
              <w:rPr>
                <w:rFonts w:ascii="Arial Narrow" w:hAnsi="Arial Narrow" w:cs="Calibri"/>
                <w:b/>
                <w:bCs/>
                <w:color w:val="000000"/>
                <w:sz w:val="20"/>
                <w:szCs w:val="20"/>
              </w:rPr>
            </w:pPr>
            <w:r>
              <w:rPr>
                <w:rFonts w:ascii="Arial Narrow" w:hAnsi="Arial Narrow" w:cs="Calibri"/>
                <w:b/>
                <w:bCs/>
                <w:color w:val="000000"/>
                <w:sz w:val="20"/>
                <w:szCs w:val="20"/>
              </w:rPr>
              <w:t>SELECCIÓN</w:t>
            </w:r>
          </w:p>
        </w:tc>
      </w:tr>
      <w:tr w:rsidR="00AE3E17" w:rsidRPr="00307F5F" w14:paraId="25BC2973" w14:textId="1C5E7652" w:rsidTr="00AE3E17">
        <w:trPr>
          <w:trHeight w:val="765"/>
        </w:trPr>
        <w:tc>
          <w:tcPr>
            <w:tcW w:w="23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63280" w14:textId="77777777" w:rsidR="00AE3E17" w:rsidRPr="00307F5F" w:rsidRDefault="00AE3E17" w:rsidP="00C526AD">
            <w:pPr>
              <w:jc w:val="center"/>
              <w:rPr>
                <w:rFonts w:ascii="Arial Narrow" w:hAnsi="Arial Narrow" w:cs="Calibri"/>
                <w:color w:val="000000"/>
                <w:sz w:val="20"/>
                <w:szCs w:val="20"/>
              </w:rPr>
            </w:pPr>
            <w:r>
              <w:rPr>
                <w:rFonts w:ascii="Arial Narrow" w:hAnsi="Arial Narrow" w:cs="Calibri"/>
                <w:color w:val="000000"/>
                <w:sz w:val="20"/>
                <w:szCs w:val="20"/>
              </w:rPr>
              <w:t xml:space="preserve">Apoyo a la implementación de la iniciativa </w:t>
            </w:r>
            <w:proofErr w:type="spellStart"/>
            <w:r>
              <w:rPr>
                <w:rFonts w:ascii="Arial Narrow" w:hAnsi="Arial Narrow" w:cs="Calibri"/>
                <w:color w:val="000000"/>
                <w:sz w:val="20"/>
                <w:szCs w:val="20"/>
              </w:rPr>
              <w:t>Spotlight</w:t>
            </w:r>
            <w:proofErr w:type="spellEnd"/>
          </w:p>
        </w:tc>
        <w:tc>
          <w:tcPr>
            <w:tcW w:w="3500" w:type="dxa"/>
            <w:tcBorders>
              <w:top w:val="single" w:sz="4" w:space="0" w:color="auto"/>
              <w:left w:val="nil"/>
              <w:bottom w:val="single" w:sz="4" w:space="0" w:color="auto"/>
              <w:right w:val="single" w:sz="4" w:space="0" w:color="auto"/>
            </w:tcBorders>
            <w:shd w:val="clear" w:color="auto" w:fill="auto"/>
            <w:vAlign w:val="center"/>
            <w:hideMark/>
          </w:tcPr>
          <w:p w14:paraId="57DC442C" w14:textId="77777777" w:rsidR="00AE3E17" w:rsidRPr="00307F5F" w:rsidRDefault="00AE3E17" w:rsidP="00C526AD">
            <w:pPr>
              <w:jc w:val="center"/>
              <w:rPr>
                <w:rFonts w:ascii="Arial Narrow" w:hAnsi="Arial Narrow" w:cs="Calibri"/>
                <w:color w:val="000000"/>
                <w:sz w:val="20"/>
                <w:szCs w:val="20"/>
              </w:rPr>
            </w:pPr>
            <w:r w:rsidRPr="00307F5F">
              <w:rPr>
                <w:rFonts w:ascii="Arial Narrow" w:hAnsi="Arial Narrow" w:cs="Calibri"/>
                <w:color w:val="000000"/>
                <w:sz w:val="20"/>
                <w:szCs w:val="20"/>
              </w:rPr>
              <w:t xml:space="preserve">Alumnado de 4º de grado o máster de Ciencias Sociales y Jurídicas. </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38302693" w14:textId="77777777" w:rsidR="00AE3E17" w:rsidRPr="00307F5F" w:rsidRDefault="00AE3E17" w:rsidP="00C526AD">
            <w:pPr>
              <w:jc w:val="center"/>
              <w:rPr>
                <w:rFonts w:ascii="Arial Narrow" w:hAnsi="Arial Narrow" w:cs="Calibri"/>
                <w:color w:val="000000"/>
                <w:sz w:val="20"/>
                <w:szCs w:val="20"/>
              </w:rPr>
            </w:pPr>
            <w:r>
              <w:rPr>
                <w:rFonts w:ascii="Arial Narrow" w:hAnsi="Arial Narrow" w:cs="Calibri"/>
                <w:color w:val="000000"/>
                <w:sz w:val="20"/>
                <w:szCs w:val="20"/>
              </w:rPr>
              <w:t>Honduras</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14:paraId="2A44A008" w14:textId="77777777" w:rsidR="00AE3E17" w:rsidRPr="00307F5F" w:rsidRDefault="00AE3E17" w:rsidP="00C526AD">
            <w:pPr>
              <w:jc w:val="center"/>
              <w:rPr>
                <w:rFonts w:ascii="Arial Narrow" w:hAnsi="Arial Narrow" w:cs="Calibri"/>
                <w:color w:val="000000"/>
                <w:sz w:val="20"/>
                <w:szCs w:val="20"/>
              </w:rPr>
            </w:pPr>
            <w:r w:rsidRPr="00307F5F">
              <w:rPr>
                <w:rFonts w:ascii="Arial Narrow" w:hAnsi="Arial Narrow" w:cs="Calibri"/>
                <w:color w:val="000000"/>
                <w:sz w:val="20"/>
                <w:szCs w:val="20"/>
              </w:rPr>
              <w:t>1</w:t>
            </w:r>
          </w:p>
        </w:tc>
        <w:tc>
          <w:tcPr>
            <w:tcW w:w="1053" w:type="dxa"/>
            <w:tcBorders>
              <w:top w:val="single" w:sz="4" w:space="0" w:color="auto"/>
              <w:left w:val="nil"/>
              <w:bottom w:val="single" w:sz="4" w:space="0" w:color="auto"/>
              <w:right w:val="single" w:sz="4" w:space="0" w:color="auto"/>
            </w:tcBorders>
          </w:tcPr>
          <w:p w14:paraId="6EEDEC92" w14:textId="77777777" w:rsidR="00AE3E17" w:rsidRPr="00307F5F" w:rsidRDefault="00AE3E17" w:rsidP="00C526AD">
            <w:pPr>
              <w:jc w:val="center"/>
              <w:rPr>
                <w:rFonts w:ascii="Arial Narrow" w:hAnsi="Arial Narrow" w:cs="Calibri"/>
                <w:color w:val="000000"/>
                <w:sz w:val="20"/>
                <w:szCs w:val="20"/>
              </w:rPr>
            </w:pPr>
          </w:p>
        </w:tc>
      </w:tr>
      <w:tr w:rsidR="00AE3E17" w:rsidRPr="00307F5F" w14:paraId="74AC25F1" w14:textId="3899A1E3" w:rsidTr="00AE3E17">
        <w:trPr>
          <w:trHeight w:val="510"/>
        </w:trPr>
        <w:tc>
          <w:tcPr>
            <w:tcW w:w="2311" w:type="dxa"/>
            <w:tcBorders>
              <w:top w:val="nil"/>
              <w:left w:val="single" w:sz="4" w:space="0" w:color="auto"/>
              <w:bottom w:val="single" w:sz="4" w:space="0" w:color="auto"/>
              <w:right w:val="single" w:sz="4" w:space="0" w:color="auto"/>
            </w:tcBorders>
            <w:shd w:val="clear" w:color="auto" w:fill="auto"/>
            <w:vAlign w:val="center"/>
            <w:hideMark/>
          </w:tcPr>
          <w:p w14:paraId="3E8EF2C0" w14:textId="77777777" w:rsidR="00AE3E17" w:rsidRPr="00307F5F" w:rsidRDefault="00AE3E17" w:rsidP="00C526AD">
            <w:pPr>
              <w:jc w:val="center"/>
              <w:rPr>
                <w:rFonts w:ascii="Arial Narrow" w:hAnsi="Arial Narrow" w:cs="Calibri"/>
                <w:color w:val="000000"/>
                <w:sz w:val="20"/>
                <w:szCs w:val="20"/>
              </w:rPr>
            </w:pPr>
            <w:r>
              <w:rPr>
                <w:rFonts w:ascii="Arial Narrow" w:hAnsi="Arial Narrow" w:cs="Calibri"/>
                <w:color w:val="000000"/>
                <w:sz w:val="20"/>
                <w:szCs w:val="20"/>
              </w:rPr>
              <w:lastRenderedPageBreak/>
              <w:t>Apoyo en el área de Planificación, Monitoreo y Evaluación (PME)</w:t>
            </w:r>
          </w:p>
        </w:tc>
        <w:tc>
          <w:tcPr>
            <w:tcW w:w="3500" w:type="dxa"/>
            <w:tcBorders>
              <w:top w:val="nil"/>
              <w:left w:val="nil"/>
              <w:bottom w:val="single" w:sz="4" w:space="0" w:color="auto"/>
              <w:right w:val="single" w:sz="4" w:space="0" w:color="auto"/>
            </w:tcBorders>
            <w:shd w:val="clear" w:color="auto" w:fill="auto"/>
            <w:vAlign w:val="center"/>
            <w:hideMark/>
          </w:tcPr>
          <w:p w14:paraId="0D037EA7" w14:textId="77777777" w:rsidR="00AE3E17" w:rsidRPr="00307F5F" w:rsidRDefault="00AE3E17" w:rsidP="00C526AD">
            <w:pPr>
              <w:jc w:val="center"/>
              <w:rPr>
                <w:rFonts w:ascii="Arial Narrow" w:hAnsi="Arial Narrow" w:cs="Calibri"/>
                <w:color w:val="000000"/>
                <w:sz w:val="20"/>
                <w:szCs w:val="20"/>
              </w:rPr>
            </w:pPr>
            <w:r w:rsidRPr="00307F5F">
              <w:rPr>
                <w:rFonts w:ascii="Arial Narrow" w:hAnsi="Arial Narrow" w:cs="Calibri"/>
                <w:color w:val="000000"/>
                <w:sz w:val="20"/>
                <w:szCs w:val="20"/>
              </w:rPr>
              <w:t>Alumnado de 4º de grado o máster de Ciencias Sociales y Jurídicas.</w:t>
            </w:r>
          </w:p>
        </w:tc>
        <w:tc>
          <w:tcPr>
            <w:tcW w:w="1151" w:type="dxa"/>
            <w:tcBorders>
              <w:top w:val="nil"/>
              <w:left w:val="nil"/>
              <w:bottom w:val="single" w:sz="4" w:space="0" w:color="auto"/>
              <w:right w:val="single" w:sz="4" w:space="0" w:color="auto"/>
            </w:tcBorders>
            <w:shd w:val="clear" w:color="auto" w:fill="auto"/>
            <w:vAlign w:val="center"/>
            <w:hideMark/>
          </w:tcPr>
          <w:p w14:paraId="5A1E8A68" w14:textId="77777777" w:rsidR="00AE3E17" w:rsidRPr="00307F5F" w:rsidRDefault="00AE3E17" w:rsidP="00C526AD">
            <w:pPr>
              <w:jc w:val="center"/>
              <w:rPr>
                <w:rFonts w:ascii="Arial Narrow" w:hAnsi="Arial Narrow" w:cs="Calibri"/>
                <w:color w:val="000000"/>
                <w:sz w:val="20"/>
                <w:szCs w:val="20"/>
              </w:rPr>
            </w:pPr>
            <w:r>
              <w:rPr>
                <w:rFonts w:ascii="Arial Narrow" w:hAnsi="Arial Narrow" w:cs="Calibri"/>
                <w:color w:val="000000"/>
                <w:sz w:val="20"/>
                <w:szCs w:val="20"/>
              </w:rPr>
              <w:t>Bolivia</w:t>
            </w:r>
          </w:p>
        </w:tc>
        <w:tc>
          <w:tcPr>
            <w:tcW w:w="1123" w:type="dxa"/>
            <w:tcBorders>
              <w:top w:val="nil"/>
              <w:left w:val="nil"/>
              <w:bottom w:val="single" w:sz="4" w:space="0" w:color="auto"/>
              <w:right w:val="single" w:sz="4" w:space="0" w:color="auto"/>
            </w:tcBorders>
            <w:shd w:val="clear" w:color="auto" w:fill="auto"/>
            <w:vAlign w:val="center"/>
            <w:hideMark/>
          </w:tcPr>
          <w:p w14:paraId="60B0AB65" w14:textId="77777777" w:rsidR="00AE3E17" w:rsidRPr="00307F5F" w:rsidRDefault="00AE3E17" w:rsidP="00C526AD">
            <w:pPr>
              <w:jc w:val="center"/>
              <w:rPr>
                <w:rFonts w:ascii="Arial Narrow" w:hAnsi="Arial Narrow" w:cs="Calibri"/>
                <w:color w:val="000000"/>
                <w:sz w:val="20"/>
                <w:szCs w:val="20"/>
              </w:rPr>
            </w:pPr>
            <w:r w:rsidRPr="00307F5F">
              <w:rPr>
                <w:rFonts w:ascii="Arial Narrow" w:hAnsi="Arial Narrow" w:cs="Calibri"/>
                <w:color w:val="000000"/>
                <w:sz w:val="20"/>
                <w:szCs w:val="20"/>
              </w:rPr>
              <w:t>1</w:t>
            </w:r>
          </w:p>
        </w:tc>
        <w:tc>
          <w:tcPr>
            <w:tcW w:w="1053" w:type="dxa"/>
            <w:tcBorders>
              <w:top w:val="nil"/>
              <w:left w:val="nil"/>
              <w:bottom w:val="single" w:sz="4" w:space="0" w:color="auto"/>
              <w:right w:val="single" w:sz="4" w:space="0" w:color="auto"/>
            </w:tcBorders>
          </w:tcPr>
          <w:p w14:paraId="78E45D40" w14:textId="77777777" w:rsidR="00AE3E17" w:rsidRPr="00307F5F" w:rsidRDefault="00AE3E17" w:rsidP="00C526AD">
            <w:pPr>
              <w:jc w:val="center"/>
              <w:rPr>
                <w:rFonts w:ascii="Arial Narrow" w:hAnsi="Arial Narrow" w:cs="Calibri"/>
                <w:color w:val="000000"/>
                <w:sz w:val="20"/>
                <w:szCs w:val="20"/>
              </w:rPr>
            </w:pPr>
          </w:p>
        </w:tc>
      </w:tr>
      <w:tr w:rsidR="00AE3E17" w:rsidRPr="00307F5F" w14:paraId="562BF62F" w14:textId="6BDA4DA5" w:rsidTr="00AE3E17">
        <w:trPr>
          <w:trHeight w:val="765"/>
        </w:trPr>
        <w:tc>
          <w:tcPr>
            <w:tcW w:w="2311" w:type="dxa"/>
            <w:tcBorders>
              <w:top w:val="nil"/>
              <w:left w:val="single" w:sz="4" w:space="0" w:color="auto"/>
              <w:bottom w:val="single" w:sz="4" w:space="0" w:color="auto"/>
              <w:right w:val="single" w:sz="4" w:space="0" w:color="auto"/>
            </w:tcBorders>
            <w:shd w:val="clear" w:color="auto" w:fill="auto"/>
            <w:vAlign w:val="center"/>
            <w:hideMark/>
          </w:tcPr>
          <w:p w14:paraId="0B38901B" w14:textId="77777777" w:rsidR="00AE3E17" w:rsidRPr="00307F5F" w:rsidRDefault="00AE3E17" w:rsidP="00C526AD">
            <w:pPr>
              <w:jc w:val="center"/>
              <w:rPr>
                <w:rFonts w:ascii="Arial Narrow" w:hAnsi="Arial Narrow" w:cs="Calibri"/>
                <w:color w:val="000000"/>
                <w:sz w:val="20"/>
                <w:szCs w:val="20"/>
              </w:rPr>
            </w:pPr>
            <w:r>
              <w:rPr>
                <w:rFonts w:ascii="Arial Narrow" w:hAnsi="Arial Narrow" w:cs="Calibri"/>
                <w:color w:val="000000"/>
                <w:sz w:val="20"/>
                <w:szCs w:val="20"/>
              </w:rPr>
              <w:t xml:space="preserve">Apoyo en el área de Empoderamiento Económico de la Mujer </w:t>
            </w:r>
          </w:p>
        </w:tc>
        <w:tc>
          <w:tcPr>
            <w:tcW w:w="3500" w:type="dxa"/>
            <w:tcBorders>
              <w:top w:val="nil"/>
              <w:left w:val="nil"/>
              <w:bottom w:val="single" w:sz="4" w:space="0" w:color="auto"/>
              <w:right w:val="single" w:sz="4" w:space="0" w:color="auto"/>
            </w:tcBorders>
            <w:shd w:val="clear" w:color="auto" w:fill="auto"/>
            <w:vAlign w:val="center"/>
            <w:hideMark/>
          </w:tcPr>
          <w:p w14:paraId="13FD1189" w14:textId="77777777" w:rsidR="00AE3E17" w:rsidRPr="00307F5F" w:rsidRDefault="00AE3E17" w:rsidP="00C526AD">
            <w:pPr>
              <w:jc w:val="center"/>
              <w:rPr>
                <w:rFonts w:ascii="Arial Narrow" w:hAnsi="Arial Narrow" w:cs="Calibri"/>
                <w:color w:val="000000"/>
                <w:sz w:val="20"/>
                <w:szCs w:val="20"/>
              </w:rPr>
            </w:pPr>
            <w:r w:rsidRPr="00307F5F">
              <w:rPr>
                <w:rFonts w:ascii="Arial Narrow" w:hAnsi="Arial Narrow" w:cs="Calibri"/>
                <w:color w:val="000000"/>
                <w:sz w:val="20"/>
                <w:szCs w:val="20"/>
              </w:rPr>
              <w:t>Alumnado de 4º de grado o máster de Ciencias Sociales y Jurídicas.</w:t>
            </w:r>
            <w:r>
              <w:rPr>
                <w:rFonts w:ascii="Arial Narrow" w:hAnsi="Arial Narrow" w:cs="Calibri"/>
                <w:color w:val="000000"/>
                <w:sz w:val="20"/>
                <w:szCs w:val="20"/>
              </w:rPr>
              <w:t xml:space="preserve"> </w:t>
            </w:r>
            <w:r w:rsidRPr="00307F5F">
              <w:rPr>
                <w:rFonts w:ascii="Arial Narrow" w:hAnsi="Arial Narrow" w:cs="Calibri"/>
                <w:color w:val="000000"/>
                <w:sz w:val="20"/>
                <w:szCs w:val="20"/>
              </w:rPr>
              <w:t xml:space="preserve">Preferencia alumnado de la </w:t>
            </w:r>
            <w:proofErr w:type="spellStart"/>
            <w:r w:rsidRPr="00307F5F">
              <w:rPr>
                <w:rFonts w:ascii="Arial Narrow" w:hAnsi="Arial Narrow" w:cs="Calibri"/>
                <w:color w:val="000000"/>
                <w:sz w:val="20"/>
                <w:szCs w:val="20"/>
              </w:rPr>
              <w:t>Fac</w:t>
            </w:r>
            <w:proofErr w:type="spellEnd"/>
            <w:r w:rsidRPr="00307F5F">
              <w:rPr>
                <w:rFonts w:ascii="Arial Narrow" w:hAnsi="Arial Narrow" w:cs="Calibri"/>
                <w:color w:val="000000"/>
                <w:sz w:val="20"/>
                <w:szCs w:val="20"/>
              </w:rPr>
              <w:t>. CC. Económicas y Comercio y Gestión</w:t>
            </w:r>
            <w:r>
              <w:rPr>
                <w:rFonts w:ascii="Arial Narrow" w:hAnsi="Arial Narrow" w:cs="Calibri"/>
                <w:color w:val="000000"/>
                <w:sz w:val="20"/>
                <w:szCs w:val="20"/>
              </w:rPr>
              <w:t>.</w:t>
            </w:r>
          </w:p>
        </w:tc>
        <w:tc>
          <w:tcPr>
            <w:tcW w:w="1151" w:type="dxa"/>
            <w:tcBorders>
              <w:top w:val="nil"/>
              <w:left w:val="nil"/>
              <w:bottom w:val="single" w:sz="4" w:space="0" w:color="auto"/>
              <w:right w:val="single" w:sz="4" w:space="0" w:color="auto"/>
            </w:tcBorders>
            <w:shd w:val="clear" w:color="auto" w:fill="auto"/>
            <w:vAlign w:val="center"/>
            <w:hideMark/>
          </w:tcPr>
          <w:p w14:paraId="6E96714F" w14:textId="77777777" w:rsidR="00AE3E17" w:rsidRPr="00307F5F" w:rsidRDefault="00AE3E17" w:rsidP="00C526AD">
            <w:pPr>
              <w:jc w:val="center"/>
              <w:rPr>
                <w:rFonts w:ascii="Arial Narrow" w:hAnsi="Arial Narrow" w:cs="Calibri"/>
                <w:color w:val="000000"/>
                <w:sz w:val="20"/>
                <w:szCs w:val="20"/>
              </w:rPr>
            </w:pPr>
            <w:r>
              <w:rPr>
                <w:rFonts w:ascii="Arial Narrow" w:hAnsi="Arial Narrow" w:cs="Calibri"/>
                <w:color w:val="000000"/>
                <w:sz w:val="20"/>
                <w:szCs w:val="20"/>
              </w:rPr>
              <w:t>Bolivia</w:t>
            </w:r>
          </w:p>
        </w:tc>
        <w:tc>
          <w:tcPr>
            <w:tcW w:w="1123" w:type="dxa"/>
            <w:tcBorders>
              <w:top w:val="nil"/>
              <w:left w:val="nil"/>
              <w:bottom w:val="single" w:sz="4" w:space="0" w:color="auto"/>
              <w:right w:val="single" w:sz="4" w:space="0" w:color="auto"/>
            </w:tcBorders>
            <w:shd w:val="clear" w:color="auto" w:fill="auto"/>
            <w:vAlign w:val="center"/>
            <w:hideMark/>
          </w:tcPr>
          <w:p w14:paraId="1C85DAEA" w14:textId="77777777" w:rsidR="00AE3E17" w:rsidRPr="00307F5F" w:rsidRDefault="00AE3E17" w:rsidP="00C526AD">
            <w:pPr>
              <w:jc w:val="center"/>
              <w:rPr>
                <w:rFonts w:ascii="Arial Narrow" w:hAnsi="Arial Narrow" w:cs="Calibri"/>
                <w:color w:val="000000"/>
                <w:sz w:val="20"/>
                <w:szCs w:val="20"/>
              </w:rPr>
            </w:pPr>
            <w:r w:rsidRPr="00307F5F">
              <w:rPr>
                <w:rFonts w:ascii="Arial Narrow" w:hAnsi="Arial Narrow" w:cs="Calibri"/>
                <w:color w:val="000000"/>
                <w:sz w:val="20"/>
                <w:szCs w:val="20"/>
              </w:rPr>
              <w:t>1</w:t>
            </w:r>
          </w:p>
        </w:tc>
        <w:tc>
          <w:tcPr>
            <w:tcW w:w="1053" w:type="dxa"/>
            <w:tcBorders>
              <w:top w:val="nil"/>
              <w:left w:val="nil"/>
              <w:bottom w:val="single" w:sz="4" w:space="0" w:color="auto"/>
              <w:right w:val="single" w:sz="4" w:space="0" w:color="auto"/>
            </w:tcBorders>
          </w:tcPr>
          <w:p w14:paraId="30E19446" w14:textId="77777777" w:rsidR="00AE3E17" w:rsidRPr="00307F5F" w:rsidRDefault="00AE3E17" w:rsidP="00C526AD">
            <w:pPr>
              <w:jc w:val="center"/>
              <w:rPr>
                <w:rFonts w:ascii="Arial Narrow" w:hAnsi="Arial Narrow" w:cs="Calibri"/>
                <w:color w:val="000000"/>
                <w:sz w:val="20"/>
                <w:szCs w:val="20"/>
              </w:rPr>
            </w:pPr>
          </w:p>
        </w:tc>
      </w:tr>
      <w:tr w:rsidR="00AE3E17" w:rsidRPr="003C4BF0" w14:paraId="3E079411" w14:textId="59021978" w:rsidTr="00AE3E17">
        <w:trPr>
          <w:trHeight w:val="765"/>
        </w:trPr>
        <w:tc>
          <w:tcPr>
            <w:tcW w:w="2311" w:type="dxa"/>
            <w:tcBorders>
              <w:top w:val="nil"/>
              <w:left w:val="single" w:sz="4" w:space="0" w:color="auto"/>
              <w:bottom w:val="single" w:sz="4" w:space="0" w:color="auto"/>
              <w:right w:val="single" w:sz="4" w:space="0" w:color="auto"/>
            </w:tcBorders>
            <w:shd w:val="clear" w:color="auto" w:fill="auto"/>
            <w:vAlign w:val="center"/>
            <w:hideMark/>
          </w:tcPr>
          <w:p w14:paraId="6F90453C" w14:textId="77777777" w:rsidR="00AE3E17" w:rsidRPr="005405C3" w:rsidRDefault="00AE3E17" w:rsidP="00C526AD">
            <w:pPr>
              <w:jc w:val="center"/>
              <w:rPr>
                <w:rFonts w:ascii="Arial Narrow" w:hAnsi="Arial Narrow" w:cs="Calibri"/>
                <w:color w:val="FF0000"/>
                <w:sz w:val="20"/>
                <w:szCs w:val="20"/>
              </w:rPr>
            </w:pPr>
            <w:r w:rsidRPr="00B8309A">
              <w:rPr>
                <w:rFonts w:ascii="Arial Narrow" w:hAnsi="Arial Narrow" w:cs="Calibri"/>
                <w:sz w:val="20"/>
                <w:szCs w:val="20"/>
              </w:rPr>
              <w:t>Beca para el programa "</w:t>
            </w:r>
            <w:proofErr w:type="spellStart"/>
            <w:r w:rsidRPr="00B8309A">
              <w:rPr>
                <w:rFonts w:ascii="Arial Narrow" w:hAnsi="Arial Narrow" w:cs="Calibri"/>
                <w:sz w:val="20"/>
                <w:szCs w:val="20"/>
              </w:rPr>
              <w:t>win-win</w:t>
            </w:r>
            <w:proofErr w:type="spellEnd"/>
            <w:r w:rsidRPr="00B8309A">
              <w:rPr>
                <w:rFonts w:ascii="Arial Narrow" w:hAnsi="Arial Narrow" w:cs="Calibri"/>
                <w:sz w:val="20"/>
                <w:szCs w:val="20"/>
              </w:rPr>
              <w:t>: La igualdad es un buen negocio"</w:t>
            </w:r>
            <w:r>
              <w:rPr>
                <w:rFonts w:ascii="Arial Narrow" w:hAnsi="Arial Narrow" w:cs="Calibri"/>
                <w:sz w:val="20"/>
                <w:szCs w:val="20"/>
              </w:rPr>
              <w:t xml:space="preserve"> (</w:t>
            </w:r>
            <w:proofErr w:type="spellStart"/>
            <w:r w:rsidRPr="003C4BF0">
              <w:rPr>
                <w:rFonts w:ascii="Arial Narrow" w:hAnsi="Arial Narrow" w:cs="Calibri"/>
                <w:sz w:val="20"/>
                <w:szCs w:val="20"/>
              </w:rPr>
              <w:t>Fellowship</w:t>
            </w:r>
            <w:proofErr w:type="spellEnd"/>
            <w:r w:rsidRPr="003C4BF0">
              <w:rPr>
                <w:rFonts w:ascii="Arial Narrow" w:hAnsi="Arial Narrow" w:cs="Calibri"/>
                <w:sz w:val="20"/>
                <w:szCs w:val="20"/>
              </w:rPr>
              <w:t xml:space="preserve"> in </w:t>
            </w:r>
            <w:proofErr w:type="spellStart"/>
            <w:r w:rsidRPr="003C4BF0">
              <w:rPr>
                <w:rFonts w:ascii="Arial Narrow" w:hAnsi="Arial Narrow" w:cs="Calibri"/>
                <w:sz w:val="20"/>
                <w:szCs w:val="20"/>
              </w:rPr>
              <w:t>the</w:t>
            </w:r>
            <w:proofErr w:type="spellEnd"/>
            <w:r w:rsidRPr="003C4BF0">
              <w:rPr>
                <w:rFonts w:ascii="Arial Narrow" w:hAnsi="Arial Narrow" w:cs="Calibri"/>
                <w:sz w:val="20"/>
                <w:szCs w:val="20"/>
              </w:rPr>
              <w:t xml:space="preserve"> “</w:t>
            </w:r>
            <w:proofErr w:type="spellStart"/>
            <w:r w:rsidRPr="003C4BF0">
              <w:rPr>
                <w:rFonts w:ascii="Arial Narrow" w:hAnsi="Arial Narrow" w:cs="Calibri"/>
                <w:sz w:val="20"/>
                <w:szCs w:val="20"/>
              </w:rPr>
              <w:t>Win-Win</w:t>
            </w:r>
            <w:proofErr w:type="spellEnd"/>
            <w:r w:rsidRPr="003C4BF0">
              <w:rPr>
                <w:rFonts w:ascii="Arial Narrow" w:hAnsi="Arial Narrow" w:cs="Calibri"/>
                <w:sz w:val="20"/>
                <w:szCs w:val="20"/>
              </w:rPr>
              <w:t xml:space="preserve">: </w:t>
            </w:r>
            <w:proofErr w:type="spellStart"/>
            <w:r w:rsidRPr="003C4BF0">
              <w:rPr>
                <w:rFonts w:ascii="Arial Narrow" w:hAnsi="Arial Narrow" w:cs="Calibri"/>
                <w:sz w:val="20"/>
                <w:szCs w:val="20"/>
              </w:rPr>
              <w:t>Gender</w:t>
            </w:r>
            <w:proofErr w:type="spellEnd"/>
            <w:r w:rsidRPr="003C4BF0">
              <w:rPr>
                <w:rFonts w:ascii="Arial Narrow" w:hAnsi="Arial Narrow" w:cs="Calibri"/>
                <w:sz w:val="20"/>
                <w:szCs w:val="20"/>
              </w:rPr>
              <w:t xml:space="preserve"> </w:t>
            </w:r>
            <w:proofErr w:type="spellStart"/>
            <w:r w:rsidRPr="003C4BF0">
              <w:rPr>
                <w:rFonts w:ascii="Arial Narrow" w:hAnsi="Arial Narrow" w:cs="Calibri"/>
                <w:sz w:val="20"/>
                <w:szCs w:val="20"/>
              </w:rPr>
              <w:t>Equality</w:t>
            </w:r>
            <w:proofErr w:type="spellEnd"/>
            <w:r w:rsidRPr="003C4BF0">
              <w:rPr>
                <w:rFonts w:ascii="Arial Narrow" w:hAnsi="Arial Narrow" w:cs="Calibri"/>
                <w:sz w:val="20"/>
                <w:szCs w:val="20"/>
              </w:rPr>
              <w:t xml:space="preserve"> </w:t>
            </w:r>
            <w:proofErr w:type="spellStart"/>
            <w:r w:rsidRPr="003C4BF0">
              <w:rPr>
                <w:rFonts w:ascii="Arial Narrow" w:hAnsi="Arial Narrow" w:cs="Calibri"/>
                <w:sz w:val="20"/>
                <w:szCs w:val="20"/>
              </w:rPr>
              <w:t>means</w:t>
            </w:r>
            <w:proofErr w:type="spellEnd"/>
            <w:r w:rsidRPr="003C4BF0">
              <w:rPr>
                <w:rFonts w:ascii="Arial Narrow" w:hAnsi="Arial Narrow" w:cs="Calibri"/>
                <w:sz w:val="20"/>
                <w:szCs w:val="20"/>
              </w:rPr>
              <w:t xml:space="preserve"> Good Business”</w:t>
            </w:r>
            <w:r>
              <w:rPr>
                <w:rFonts w:ascii="Arial Narrow" w:hAnsi="Arial Narrow" w:cs="Calibri"/>
                <w:sz w:val="20"/>
                <w:szCs w:val="20"/>
              </w:rPr>
              <w:t>)</w:t>
            </w:r>
          </w:p>
        </w:tc>
        <w:tc>
          <w:tcPr>
            <w:tcW w:w="3500" w:type="dxa"/>
            <w:tcBorders>
              <w:top w:val="nil"/>
              <w:left w:val="nil"/>
              <w:bottom w:val="single" w:sz="4" w:space="0" w:color="auto"/>
              <w:right w:val="single" w:sz="4" w:space="0" w:color="auto"/>
            </w:tcBorders>
            <w:shd w:val="clear" w:color="auto" w:fill="auto"/>
            <w:vAlign w:val="center"/>
            <w:hideMark/>
          </w:tcPr>
          <w:p w14:paraId="0CBCF8AD" w14:textId="77777777" w:rsidR="00AE3E17" w:rsidRPr="003C4BF0" w:rsidRDefault="00AE3E17" w:rsidP="00C526AD">
            <w:pPr>
              <w:jc w:val="center"/>
              <w:rPr>
                <w:rFonts w:ascii="Arial Narrow" w:hAnsi="Arial Narrow" w:cs="Calibri"/>
                <w:sz w:val="20"/>
                <w:szCs w:val="20"/>
              </w:rPr>
            </w:pPr>
            <w:r w:rsidRPr="003C4BF0">
              <w:rPr>
                <w:rFonts w:ascii="Arial Narrow" w:hAnsi="Arial Narrow" w:cs="Calibri"/>
                <w:sz w:val="20"/>
                <w:szCs w:val="20"/>
              </w:rPr>
              <w:t xml:space="preserve">Alumnado de 4º de grado o máster de Ciencias Sociales y Jurídicas. </w:t>
            </w:r>
          </w:p>
        </w:tc>
        <w:tc>
          <w:tcPr>
            <w:tcW w:w="1151" w:type="dxa"/>
            <w:tcBorders>
              <w:top w:val="nil"/>
              <w:left w:val="nil"/>
              <w:bottom w:val="single" w:sz="4" w:space="0" w:color="auto"/>
              <w:right w:val="single" w:sz="4" w:space="0" w:color="auto"/>
            </w:tcBorders>
            <w:shd w:val="clear" w:color="auto" w:fill="auto"/>
            <w:vAlign w:val="center"/>
            <w:hideMark/>
          </w:tcPr>
          <w:p w14:paraId="489CAB49" w14:textId="719AEF44" w:rsidR="00AE3E17" w:rsidRPr="003C4BF0" w:rsidRDefault="00E0196C" w:rsidP="00C526AD">
            <w:pPr>
              <w:jc w:val="center"/>
              <w:rPr>
                <w:rFonts w:ascii="Arial Narrow" w:hAnsi="Arial Narrow" w:cs="Calibri"/>
                <w:sz w:val="20"/>
                <w:szCs w:val="20"/>
              </w:rPr>
            </w:pPr>
            <w:r>
              <w:rPr>
                <w:rFonts w:ascii="Arial Narrow" w:hAnsi="Arial Narrow" w:cs="Calibri"/>
                <w:sz w:val="20"/>
                <w:szCs w:val="20"/>
              </w:rPr>
              <w:t>Costa Rica.</w:t>
            </w:r>
          </w:p>
        </w:tc>
        <w:tc>
          <w:tcPr>
            <w:tcW w:w="1123" w:type="dxa"/>
            <w:tcBorders>
              <w:top w:val="nil"/>
              <w:left w:val="nil"/>
              <w:bottom w:val="single" w:sz="4" w:space="0" w:color="auto"/>
              <w:right w:val="single" w:sz="4" w:space="0" w:color="auto"/>
            </w:tcBorders>
            <w:shd w:val="clear" w:color="auto" w:fill="auto"/>
            <w:vAlign w:val="center"/>
            <w:hideMark/>
          </w:tcPr>
          <w:p w14:paraId="3D63F054" w14:textId="77777777" w:rsidR="00AE3E17" w:rsidRPr="003C4BF0" w:rsidRDefault="00AE3E17" w:rsidP="00C526AD">
            <w:pPr>
              <w:jc w:val="center"/>
              <w:rPr>
                <w:rFonts w:ascii="Arial Narrow" w:hAnsi="Arial Narrow" w:cs="Calibri"/>
                <w:sz w:val="20"/>
                <w:szCs w:val="20"/>
              </w:rPr>
            </w:pPr>
            <w:r w:rsidRPr="003C4BF0">
              <w:rPr>
                <w:rFonts w:ascii="Arial Narrow" w:hAnsi="Arial Narrow" w:cs="Calibri"/>
                <w:sz w:val="20"/>
                <w:szCs w:val="20"/>
              </w:rPr>
              <w:t>1</w:t>
            </w:r>
          </w:p>
        </w:tc>
        <w:tc>
          <w:tcPr>
            <w:tcW w:w="1053" w:type="dxa"/>
            <w:tcBorders>
              <w:top w:val="nil"/>
              <w:left w:val="nil"/>
              <w:bottom w:val="single" w:sz="4" w:space="0" w:color="auto"/>
              <w:right w:val="single" w:sz="4" w:space="0" w:color="auto"/>
            </w:tcBorders>
          </w:tcPr>
          <w:p w14:paraId="4097FAD8" w14:textId="77777777" w:rsidR="00AE3E17" w:rsidRPr="003C4BF0" w:rsidRDefault="00AE3E17" w:rsidP="00C526AD">
            <w:pPr>
              <w:jc w:val="center"/>
              <w:rPr>
                <w:rFonts w:ascii="Arial Narrow" w:hAnsi="Arial Narrow" w:cs="Calibri"/>
                <w:sz w:val="20"/>
                <w:szCs w:val="20"/>
              </w:rPr>
            </w:pPr>
          </w:p>
        </w:tc>
      </w:tr>
      <w:bookmarkEnd w:id="3"/>
    </w:tbl>
    <w:p w14:paraId="43C829F1" w14:textId="77777777" w:rsidR="008C0831" w:rsidRDefault="008C0831" w:rsidP="008C0831">
      <w:pPr>
        <w:spacing w:line="360" w:lineRule="auto"/>
        <w:ind w:left="-709" w:right="-853"/>
        <w:jc w:val="center"/>
        <w:rPr>
          <w:rFonts w:ascii="Arial Narrow" w:hAnsi="Arial Narrow" w:cs="Arial"/>
        </w:rPr>
      </w:pPr>
    </w:p>
    <w:p w14:paraId="70FDCD40" w14:textId="77777777" w:rsidR="008C0831" w:rsidRDefault="008C0831" w:rsidP="008C0831">
      <w:pPr>
        <w:spacing w:line="360" w:lineRule="auto"/>
        <w:ind w:left="-709" w:right="-853"/>
        <w:jc w:val="center"/>
        <w:rPr>
          <w:rFonts w:ascii="Arial Narrow" w:hAnsi="Arial Narrow" w:cs="Arial"/>
        </w:rPr>
      </w:pPr>
    </w:p>
    <w:p w14:paraId="53B8141F" w14:textId="77777777" w:rsidR="008C0831" w:rsidRPr="00EC4DCA" w:rsidRDefault="008C0831" w:rsidP="008C0831">
      <w:pPr>
        <w:spacing w:line="360" w:lineRule="auto"/>
        <w:ind w:left="-709" w:right="-853"/>
        <w:jc w:val="center"/>
        <w:rPr>
          <w:rFonts w:ascii="Arial Narrow" w:hAnsi="Arial Narrow" w:cs="Arial"/>
        </w:rPr>
      </w:pPr>
    </w:p>
    <w:p w14:paraId="57E8DD79" w14:textId="77777777" w:rsidR="008C0831" w:rsidRPr="00EC4DCA" w:rsidRDefault="008C0831" w:rsidP="008C0831">
      <w:pPr>
        <w:spacing w:line="360" w:lineRule="auto"/>
        <w:ind w:left="-851" w:right="-569"/>
        <w:jc w:val="both"/>
        <w:rPr>
          <w:rFonts w:ascii="Arial Narrow" w:hAnsi="Arial Narrow" w:cs="Arial"/>
        </w:rPr>
      </w:pPr>
      <w:r w:rsidRPr="00EC4DCA">
        <w:rPr>
          <w:rFonts w:ascii="Arial Narrow" w:hAnsi="Arial Narrow" w:cs="Arial"/>
        </w:rPr>
        <w:t>Los/as candidatos/as deben presentar su solicitud en el Registro General de la Universidad de Málaga, adjuntando el Currículum Vitae y el archivo Anexo I. Todas las actividades y resultados que el solicitante incluya en el CV, deberán quedar fehacientemente acreditados mediante la aportación de la documentación pertinente en papel. Debe adjuntarse fotocopia del documento de identificación (DNI, Pasaporte, NIE, Otros) y fotocopia de la matrícula del grado o máster.</w:t>
      </w:r>
    </w:p>
    <w:p w14:paraId="1B856099" w14:textId="77777777" w:rsidR="008C0831" w:rsidRPr="00EC4DCA" w:rsidRDefault="008C0831" w:rsidP="008C0831">
      <w:pPr>
        <w:spacing w:line="360" w:lineRule="auto"/>
        <w:ind w:left="-142" w:right="-569"/>
        <w:jc w:val="both"/>
        <w:rPr>
          <w:rFonts w:ascii="Arial Narrow" w:hAnsi="Arial Narrow" w:cs="Arial"/>
        </w:rPr>
      </w:pPr>
    </w:p>
    <w:p w14:paraId="66D787CD" w14:textId="77777777" w:rsidR="008C0831" w:rsidRPr="00EC4DCA" w:rsidRDefault="008C0831" w:rsidP="008C0831">
      <w:pPr>
        <w:spacing w:line="360" w:lineRule="auto"/>
        <w:ind w:left="-142" w:right="-569"/>
        <w:jc w:val="center"/>
        <w:rPr>
          <w:rFonts w:ascii="Arial Narrow" w:hAnsi="Arial Narrow" w:cs="Arial"/>
        </w:rPr>
      </w:pPr>
      <w:r w:rsidRPr="00EC4DCA">
        <w:rPr>
          <w:rFonts w:ascii="Arial Narrow" w:hAnsi="Arial Narrow" w:cs="Arial"/>
        </w:rPr>
        <w:t>Fecha:</w:t>
      </w:r>
    </w:p>
    <w:p w14:paraId="7581A27B" w14:textId="77777777" w:rsidR="008C0831" w:rsidRPr="00EC4DCA" w:rsidRDefault="008C0831" w:rsidP="008C0831">
      <w:pPr>
        <w:spacing w:line="360" w:lineRule="auto"/>
        <w:ind w:left="-142" w:right="-569"/>
        <w:jc w:val="center"/>
        <w:rPr>
          <w:rFonts w:ascii="Arial Narrow" w:hAnsi="Arial Narrow" w:cs="Arial"/>
        </w:rPr>
      </w:pPr>
      <w:r w:rsidRPr="00EC4DCA">
        <w:rPr>
          <w:rFonts w:ascii="Arial Narrow" w:hAnsi="Arial Narrow" w:cs="Arial"/>
        </w:rPr>
        <w:t>Alumno/a</w:t>
      </w:r>
    </w:p>
    <w:p w14:paraId="09432ED1" w14:textId="77777777" w:rsidR="008C0831" w:rsidRPr="00EC4DCA" w:rsidRDefault="008C0831" w:rsidP="008C0831">
      <w:pPr>
        <w:spacing w:line="360" w:lineRule="auto"/>
        <w:ind w:left="-142" w:right="-569"/>
        <w:jc w:val="center"/>
        <w:rPr>
          <w:rFonts w:ascii="Arial Narrow" w:hAnsi="Arial Narrow" w:cs="Arial"/>
        </w:rPr>
      </w:pPr>
    </w:p>
    <w:p w14:paraId="7167AB37" w14:textId="77777777" w:rsidR="008C0831" w:rsidRPr="00EC4DCA" w:rsidRDefault="008C0831" w:rsidP="008C0831">
      <w:pPr>
        <w:spacing w:line="360" w:lineRule="auto"/>
        <w:ind w:left="-142" w:right="-569"/>
        <w:jc w:val="center"/>
        <w:rPr>
          <w:rFonts w:ascii="Arial Narrow" w:hAnsi="Arial Narrow" w:cs="Arial"/>
        </w:rPr>
      </w:pPr>
    </w:p>
    <w:p w14:paraId="31204C07" w14:textId="77777777" w:rsidR="008C0831" w:rsidRPr="00EC4DCA" w:rsidRDefault="008C0831" w:rsidP="008C0831">
      <w:pPr>
        <w:spacing w:line="360" w:lineRule="auto"/>
        <w:ind w:left="-142" w:right="-569"/>
        <w:jc w:val="center"/>
        <w:rPr>
          <w:rFonts w:ascii="Arial Narrow" w:hAnsi="Arial Narrow" w:cs="Arial"/>
        </w:rPr>
      </w:pPr>
    </w:p>
    <w:p w14:paraId="3F116383" w14:textId="77777777" w:rsidR="008C0831" w:rsidRPr="00EC4DCA" w:rsidRDefault="008C0831" w:rsidP="008C0831">
      <w:pPr>
        <w:spacing w:line="360" w:lineRule="auto"/>
        <w:ind w:left="-142" w:right="-569"/>
        <w:jc w:val="center"/>
        <w:rPr>
          <w:rFonts w:ascii="Arial Narrow" w:hAnsi="Arial Narrow" w:cs="Arial"/>
        </w:rPr>
      </w:pPr>
      <w:r w:rsidRPr="00EC4DCA">
        <w:rPr>
          <w:rFonts w:ascii="Arial Narrow" w:hAnsi="Arial Narrow" w:cs="Arial"/>
        </w:rPr>
        <w:t>Firma.</w:t>
      </w:r>
    </w:p>
    <w:p w14:paraId="1923708F" w14:textId="77777777" w:rsidR="008C0831" w:rsidRPr="00EC4DCA" w:rsidRDefault="008C0831" w:rsidP="008C0831">
      <w:pPr>
        <w:spacing w:line="360" w:lineRule="auto"/>
        <w:ind w:right="-569"/>
        <w:jc w:val="both"/>
        <w:rPr>
          <w:rFonts w:ascii="Arial Narrow" w:hAnsi="Arial Narrow" w:cs="Arial"/>
        </w:rPr>
      </w:pPr>
    </w:p>
    <w:p w14:paraId="7FA1DADD" w14:textId="77777777" w:rsidR="008C0831" w:rsidRPr="00EC4DCA" w:rsidRDefault="008C0831" w:rsidP="008C0831">
      <w:pPr>
        <w:ind w:left="-284"/>
        <w:jc w:val="both"/>
        <w:rPr>
          <w:rFonts w:ascii="Arial Narrow" w:hAnsi="Arial Narrow"/>
        </w:rPr>
      </w:pPr>
    </w:p>
    <w:bookmarkEnd w:id="0"/>
    <w:p w14:paraId="7F5643F9" w14:textId="77777777" w:rsidR="008C0831" w:rsidRPr="00EC4DCA" w:rsidRDefault="008C0831" w:rsidP="008C0831">
      <w:pPr>
        <w:ind w:left="-709"/>
        <w:jc w:val="both"/>
        <w:rPr>
          <w:rFonts w:ascii="Arial Narrow" w:eastAsia="Arial" w:hAnsi="Arial Narrow" w:cs="Arial"/>
        </w:rPr>
      </w:pPr>
    </w:p>
    <w:p w14:paraId="49F34F81" w14:textId="77777777" w:rsidR="008C0831" w:rsidRPr="008C0831" w:rsidRDefault="008C0831" w:rsidP="008C0831"/>
    <w:sectPr w:rsidR="008C0831" w:rsidRPr="008C0831" w:rsidSect="004F67FD">
      <w:headerReference w:type="default" r:id="rId8"/>
      <w:footerReference w:type="even" r:id="rId9"/>
      <w:footerReference w:type="default" r:id="rId10"/>
      <w:pgSz w:w="12240" w:h="15840" w:code="1"/>
      <w:pgMar w:top="1411" w:right="1282" w:bottom="1411" w:left="180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BBD22" w14:textId="77777777" w:rsidR="00C1768E" w:rsidRDefault="00C1768E" w:rsidP="002C7F14">
      <w:r>
        <w:separator/>
      </w:r>
    </w:p>
  </w:endnote>
  <w:endnote w:type="continuationSeparator" w:id="0">
    <w:p w14:paraId="49931B22" w14:textId="77777777" w:rsidR="00C1768E" w:rsidRDefault="00C1768E" w:rsidP="002C7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9AB08" w14:textId="77777777" w:rsidR="00C77D8F" w:rsidRDefault="00100D78" w:rsidP="004F67FD">
    <w:pPr>
      <w:pStyle w:val="Piedepgina"/>
      <w:framePr w:wrap="around" w:vAnchor="text" w:hAnchor="margin" w:xAlign="right" w:y="1"/>
      <w:rPr>
        <w:rStyle w:val="Nmerodepgina"/>
      </w:rPr>
    </w:pPr>
    <w:r>
      <w:rPr>
        <w:rStyle w:val="Nmerodepgina"/>
      </w:rPr>
      <w:fldChar w:fldCharType="begin"/>
    </w:r>
    <w:r w:rsidR="00C77D8F">
      <w:rPr>
        <w:rStyle w:val="Nmerodepgina"/>
      </w:rPr>
      <w:instrText xml:space="preserve">PAGE  </w:instrText>
    </w:r>
    <w:r>
      <w:rPr>
        <w:rStyle w:val="Nmerodepgina"/>
      </w:rPr>
      <w:fldChar w:fldCharType="end"/>
    </w:r>
  </w:p>
  <w:p w14:paraId="70F32A2B" w14:textId="77777777" w:rsidR="00C77D8F" w:rsidRDefault="00C77D8F" w:rsidP="004F67F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83935" w14:textId="77777777" w:rsidR="00C77D8F" w:rsidRPr="00967D20" w:rsidRDefault="00100D78" w:rsidP="004F67FD">
    <w:pPr>
      <w:pStyle w:val="Piedepgina"/>
      <w:framePr w:wrap="around" w:vAnchor="text" w:hAnchor="margin" w:xAlign="right" w:y="1"/>
      <w:rPr>
        <w:rStyle w:val="Nmerodepgina"/>
        <w:rFonts w:ascii="Gill Sans MT" w:hAnsi="Gill Sans MT"/>
        <w:sz w:val="22"/>
        <w:szCs w:val="22"/>
      </w:rPr>
    </w:pPr>
    <w:r w:rsidRPr="00967D20">
      <w:rPr>
        <w:rStyle w:val="Nmerodepgina"/>
        <w:rFonts w:ascii="Gill Sans MT" w:hAnsi="Gill Sans MT"/>
        <w:sz w:val="22"/>
        <w:szCs w:val="22"/>
      </w:rPr>
      <w:fldChar w:fldCharType="begin"/>
    </w:r>
    <w:r w:rsidR="00C77D8F" w:rsidRPr="00967D20">
      <w:rPr>
        <w:rStyle w:val="Nmerodepgina"/>
        <w:rFonts w:ascii="Gill Sans MT" w:hAnsi="Gill Sans MT"/>
        <w:sz w:val="22"/>
        <w:szCs w:val="22"/>
      </w:rPr>
      <w:instrText xml:space="preserve">PAGE  </w:instrText>
    </w:r>
    <w:r w:rsidRPr="00967D20">
      <w:rPr>
        <w:rStyle w:val="Nmerodepgina"/>
        <w:rFonts w:ascii="Gill Sans MT" w:hAnsi="Gill Sans MT"/>
        <w:sz w:val="22"/>
        <w:szCs w:val="22"/>
      </w:rPr>
      <w:fldChar w:fldCharType="separate"/>
    </w:r>
    <w:r w:rsidR="00F337B6">
      <w:rPr>
        <w:rStyle w:val="Nmerodepgina"/>
        <w:rFonts w:ascii="Gill Sans MT" w:hAnsi="Gill Sans MT"/>
        <w:noProof/>
        <w:sz w:val="22"/>
        <w:szCs w:val="22"/>
      </w:rPr>
      <w:t>2</w:t>
    </w:r>
    <w:r w:rsidRPr="00967D20">
      <w:rPr>
        <w:rStyle w:val="Nmerodepgina"/>
        <w:rFonts w:ascii="Gill Sans MT" w:hAnsi="Gill Sans MT"/>
        <w:sz w:val="22"/>
        <w:szCs w:val="22"/>
      </w:rPr>
      <w:fldChar w:fldCharType="end"/>
    </w:r>
  </w:p>
  <w:p w14:paraId="424799F2" w14:textId="73E927E6" w:rsidR="00C77D8F" w:rsidRDefault="00DA6640" w:rsidP="004F67FD">
    <w:pPr>
      <w:pStyle w:val="Piedepgina"/>
      <w:ind w:right="360"/>
    </w:pPr>
    <w:r>
      <w:rPr>
        <w:noProof/>
        <w:lang w:eastAsia="es-ES_tradnl"/>
      </w:rPr>
      <mc:AlternateContent>
        <mc:Choice Requires="wps">
          <w:drawing>
            <wp:anchor distT="0" distB="0" distL="114300" distR="114300" simplePos="0" relativeHeight="251661312" behindDoc="0" locked="0" layoutInCell="1" allowOverlap="1" wp14:anchorId="52ACA082" wp14:editId="3F1431A7">
              <wp:simplePos x="0" y="0"/>
              <wp:positionH relativeFrom="column">
                <wp:posOffset>3552190</wp:posOffset>
              </wp:positionH>
              <wp:positionV relativeFrom="paragraph">
                <wp:posOffset>19685</wp:posOffset>
              </wp:positionV>
              <wp:extent cx="2906818" cy="558800"/>
              <wp:effectExtent l="0" t="0" r="825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818"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B58D7" w14:textId="77777777" w:rsidR="00DA6640" w:rsidRDefault="00DA6640" w:rsidP="00DA664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sidRPr="00FF46C8">
                            <w:rPr>
                              <w:rFonts w:ascii="Arial Narrow" w:hAnsi="Arial Narrow"/>
                              <w:color w:val="7F7F7F" w:themeColor="text1" w:themeTint="80"/>
                              <w:sz w:val="18"/>
                              <w:szCs w:val="18"/>
                            </w:rPr>
                            <w:t>Edificio</w:t>
                          </w:r>
                          <w:r>
                            <w:rPr>
                              <w:rFonts w:ascii="Arial Narrow" w:hAnsi="Arial Narrow"/>
                              <w:color w:val="7F7F7F" w:themeColor="text1" w:themeTint="80"/>
                              <w:sz w:val="18"/>
                              <w:szCs w:val="18"/>
                            </w:rPr>
                            <w:t xml:space="preserve"> Rosa de Gálvez, Bulevar Louis Pasteur, 35</w:t>
                          </w:r>
                        </w:p>
                        <w:p w14:paraId="7FFBFEDA" w14:textId="77777777" w:rsidR="00DA6640" w:rsidRDefault="00DA6640" w:rsidP="00DA664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Málaga </w:t>
                          </w:r>
                          <w:r w:rsidRPr="00FF46C8">
                            <w:rPr>
                              <w:rFonts w:ascii="Arial Narrow" w:hAnsi="Arial Narrow"/>
                              <w:color w:val="7F7F7F" w:themeColor="text1" w:themeTint="80"/>
                              <w:sz w:val="18"/>
                              <w:szCs w:val="18"/>
                            </w:rPr>
                            <w:t>29071</w:t>
                          </w:r>
                          <w:r>
                            <w:rPr>
                              <w:rFonts w:ascii="Arial Narrow" w:hAnsi="Arial Narrow"/>
                              <w:color w:val="7F7F7F" w:themeColor="text1" w:themeTint="80"/>
                              <w:sz w:val="18"/>
                              <w:szCs w:val="18"/>
                            </w:rPr>
                            <w:t xml:space="preserve">. </w:t>
                          </w:r>
                        </w:p>
                        <w:p w14:paraId="016CEDBB" w14:textId="77777777" w:rsidR="00DA6640" w:rsidRPr="00FF46C8" w:rsidRDefault="00DA6640" w:rsidP="00DA664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Pr="00FF46C8">
                            <w:rPr>
                              <w:rStyle w:val="negrita1"/>
                              <w:rFonts w:ascii="Arial Narrow" w:hAnsi="Arial Narrow"/>
                              <w:color w:val="7F7F7F" w:themeColor="text1" w:themeTint="80"/>
                              <w:sz w:val="18"/>
                              <w:szCs w:val="18"/>
                            </w:rPr>
                            <w:t xml:space="preserve"> </w:t>
                          </w:r>
                          <w:r w:rsidRPr="00FF46C8">
                            <w:rPr>
                              <w:rFonts w:ascii="Arial Narrow" w:hAnsi="Arial Narrow"/>
                              <w:color w:val="7F7F7F" w:themeColor="text1" w:themeTint="80"/>
                              <w:sz w:val="18"/>
                              <w:szCs w:val="18"/>
                            </w:rPr>
                            <w:t>952 13</w:t>
                          </w:r>
                          <w:r>
                            <w:rPr>
                              <w:rFonts w:ascii="Arial Narrow" w:hAnsi="Arial Narrow"/>
                              <w:color w:val="7F7F7F" w:themeColor="text1" w:themeTint="80"/>
                              <w:sz w:val="18"/>
                              <w:szCs w:val="18"/>
                            </w:rPr>
                            <w:t xml:space="preserve"> </w:t>
                          </w:r>
                          <w:proofErr w:type="gramStart"/>
                          <w:r>
                            <w:rPr>
                              <w:rFonts w:ascii="Arial Narrow" w:hAnsi="Arial Narrow"/>
                              <w:color w:val="7F7F7F" w:themeColor="text1" w:themeTint="80"/>
                              <w:sz w:val="18"/>
                              <w:szCs w:val="18"/>
                            </w:rPr>
                            <w:t>1111</w:t>
                          </w:r>
                          <w:r w:rsidRPr="00FF46C8">
                            <w:rPr>
                              <w:rFonts w:ascii="Arial Narrow" w:hAnsi="Arial Narrow"/>
                              <w:color w:val="7F7F7F" w:themeColor="text1" w:themeTint="80"/>
                              <w:sz w:val="18"/>
                              <w:szCs w:val="18"/>
                            </w:rPr>
                            <w:t xml:space="preserve"> </w:t>
                          </w:r>
                          <w:r>
                            <w:rPr>
                              <w:rFonts w:ascii="Arial Narrow" w:hAnsi="Arial Narrow"/>
                              <w:color w:val="7F7F7F" w:themeColor="text1" w:themeTint="80"/>
                              <w:sz w:val="18"/>
                              <w:szCs w:val="18"/>
                            </w:rPr>
                            <w:t xml:space="preserve"> </w:t>
                          </w:r>
                          <w:r w:rsidRPr="00FF46C8">
                            <w:rPr>
                              <w:rStyle w:val="negrita1"/>
                              <w:rFonts w:ascii="Arial Narrow" w:hAnsi="Arial Narrow"/>
                              <w:color w:val="7F7F7F" w:themeColor="text1" w:themeTint="80"/>
                              <w:sz w:val="18"/>
                              <w:szCs w:val="18"/>
                            </w:rPr>
                            <w:t>E-mail</w:t>
                          </w:r>
                          <w:proofErr w:type="gramEnd"/>
                          <w:r w:rsidRPr="00FF46C8">
                            <w:rPr>
                              <w:rStyle w:val="negrita1"/>
                              <w:rFonts w:ascii="Arial Narrow" w:hAnsi="Arial Narrow"/>
                              <w:color w:val="7F7F7F" w:themeColor="text1" w:themeTint="80"/>
                              <w:sz w:val="18"/>
                              <w:szCs w:val="18"/>
                            </w:rPr>
                            <w:t>-</w:t>
                          </w:r>
                          <w:r>
                            <w:rPr>
                              <w:rStyle w:val="negrita1"/>
                              <w:rFonts w:ascii="Arial Narrow" w:hAnsi="Arial Narrow"/>
                              <w:color w:val="7F7F7F" w:themeColor="text1" w:themeTint="80"/>
                              <w:sz w:val="18"/>
                              <w:szCs w:val="18"/>
                            </w:rPr>
                            <w:t xml:space="preserve"> </w:t>
                          </w:r>
                          <w:r w:rsidRPr="009B5548">
                            <w:rPr>
                              <w:rStyle w:val="negrita1"/>
                              <w:rFonts w:ascii="Arial Narrow" w:hAnsi="Arial Narrow"/>
                              <w:color w:val="7F7F7F" w:themeColor="text1" w:themeTint="80"/>
                              <w:sz w:val="18"/>
                              <w:szCs w:val="18"/>
                            </w:rPr>
                            <w:t>relacionesinternacionales@uma.es</w:t>
                          </w:r>
                          <w:r w:rsidRPr="00FF46C8">
                            <w:rPr>
                              <w:rStyle w:val="negrita1"/>
                              <w:rFonts w:ascii="Arial Narrow" w:hAnsi="Arial Narrow"/>
                              <w:color w:val="7F7F7F" w:themeColor="text1" w:themeTint="80"/>
                              <w:sz w:val="18"/>
                              <w:szCs w:val="18"/>
                            </w:rPr>
                            <w:t xml:space="preserve"> </w:t>
                          </w:r>
                        </w:p>
                        <w:p w14:paraId="4AE8CE37" w14:textId="77777777" w:rsidR="00DA6640" w:rsidRPr="00FF46C8" w:rsidRDefault="00DA6640" w:rsidP="00DA6640">
                          <w:pPr>
                            <w:jc w:val="right"/>
                            <w:rPr>
                              <w:rFonts w:ascii="Arial Narrow" w:hAnsi="Arial Narrow"/>
                              <w:color w:val="7F7F7F" w:themeColor="text1" w:themeTint="8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ACA082" id="_x0000_t202" coordsize="21600,21600" o:spt="202" path="m,l,21600r21600,l21600,xe">
              <v:stroke joinstyle="miter"/>
              <v:path gradientshapeok="t" o:connecttype="rect"/>
            </v:shapetype>
            <v:shape id="Text Box 2" o:spid="_x0000_s1026" type="#_x0000_t202" style="position:absolute;margin-left:279.7pt;margin-top:1.55pt;width:228.9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" stroked="f">
              <v:textbox>
                <w:txbxContent>
                  <w:p w14:paraId="1E2B58D7" w14:textId="77777777" w:rsidR="00DA6640" w:rsidRDefault="00DA6640" w:rsidP="00DA664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sidRPr="00FF46C8">
                      <w:rPr>
                        <w:rFonts w:ascii="Arial Narrow" w:hAnsi="Arial Narrow"/>
                        <w:color w:val="7F7F7F" w:themeColor="text1" w:themeTint="80"/>
                        <w:sz w:val="18"/>
                        <w:szCs w:val="18"/>
                      </w:rPr>
                      <w:t>Edificio</w:t>
                    </w:r>
                    <w:r>
                      <w:rPr>
                        <w:rFonts w:ascii="Arial Narrow" w:hAnsi="Arial Narrow"/>
                        <w:color w:val="7F7F7F" w:themeColor="text1" w:themeTint="80"/>
                        <w:sz w:val="18"/>
                        <w:szCs w:val="18"/>
                      </w:rPr>
                      <w:t xml:space="preserve"> Rosa de Gálvez, Bulevar Louis Pasteur, 35</w:t>
                    </w:r>
                  </w:p>
                  <w:p w14:paraId="7FFBFEDA" w14:textId="77777777" w:rsidR="00DA6640" w:rsidRDefault="00DA6640" w:rsidP="00DA664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Málaga </w:t>
                    </w:r>
                    <w:r w:rsidRPr="00FF46C8">
                      <w:rPr>
                        <w:rFonts w:ascii="Arial Narrow" w:hAnsi="Arial Narrow"/>
                        <w:color w:val="7F7F7F" w:themeColor="text1" w:themeTint="80"/>
                        <w:sz w:val="18"/>
                        <w:szCs w:val="18"/>
                      </w:rPr>
                      <w:t>29071</w:t>
                    </w:r>
                    <w:r>
                      <w:rPr>
                        <w:rFonts w:ascii="Arial Narrow" w:hAnsi="Arial Narrow"/>
                        <w:color w:val="7F7F7F" w:themeColor="text1" w:themeTint="80"/>
                        <w:sz w:val="18"/>
                        <w:szCs w:val="18"/>
                      </w:rPr>
                      <w:t xml:space="preserve">. </w:t>
                    </w:r>
                  </w:p>
                  <w:p w14:paraId="016CEDBB" w14:textId="77777777" w:rsidR="00DA6640" w:rsidRPr="00FF46C8" w:rsidRDefault="00DA6640" w:rsidP="00DA664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Pr="00FF46C8">
                      <w:rPr>
                        <w:rStyle w:val="negrita1"/>
                        <w:rFonts w:ascii="Arial Narrow" w:hAnsi="Arial Narrow"/>
                        <w:color w:val="7F7F7F" w:themeColor="text1" w:themeTint="80"/>
                        <w:sz w:val="18"/>
                        <w:szCs w:val="18"/>
                      </w:rPr>
                      <w:t xml:space="preserve"> </w:t>
                    </w:r>
                    <w:r w:rsidRPr="00FF46C8">
                      <w:rPr>
                        <w:rFonts w:ascii="Arial Narrow" w:hAnsi="Arial Narrow"/>
                        <w:color w:val="7F7F7F" w:themeColor="text1" w:themeTint="80"/>
                        <w:sz w:val="18"/>
                        <w:szCs w:val="18"/>
                      </w:rPr>
                      <w:t>952 13</w:t>
                    </w:r>
                    <w:r>
                      <w:rPr>
                        <w:rFonts w:ascii="Arial Narrow" w:hAnsi="Arial Narrow"/>
                        <w:color w:val="7F7F7F" w:themeColor="text1" w:themeTint="80"/>
                        <w:sz w:val="18"/>
                        <w:szCs w:val="18"/>
                      </w:rPr>
                      <w:t xml:space="preserve"> </w:t>
                    </w:r>
                    <w:proofErr w:type="gramStart"/>
                    <w:r>
                      <w:rPr>
                        <w:rFonts w:ascii="Arial Narrow" w:hAnsi="Arial Narrow"/>
                        <w:color w:val="7F7F7F" w:themeColor="text1" w:themeTint="80"/>
                        <w:sz w:val="18"/>
                        <w:szCs w:val="18"/>
                      </w:rPr>
                      <w:t>1111</w:t>
                    </w:r>
                    <w:r w:rsidRPr="00FF46C8">
                      <w:rPr>
                        <w:rFonts w:ascii="Arial Narrow" w:hAnsi="Arial Narrow"/>
                        <w:color w:val="7F7F7F" w:themeColor="text1" w:themeTint="80"/>
                        <w:sz w:val="18"/>
                        <w:szCs w:val="18"/>
                      </w:rPr>
                      <w:t xml:space="preserve"> </w:t>
                    </w:r>
                    <w:r>
                      <w:rPr>
                        <w:rFonts w:ascii="Arial Narrow" w:hAnsi="Arial Narrow"/>
                        <w:color w:val="7F7F7F" w:themeColor="text1" w:themeTint="80"/>
                        <w:sz w:val="18"/>
                        <w:szCs w:val="18"/>
                      </w:rPr>
                      <w:t xml:space="preserve"> </w:t>
                    </w:r>
                    <w:r w:rsidRPr="00FF46C8">
                      <w:rPr>
                        <w:rStyle w:val="negrita1"/>
                        <w:rFonts w:ascii="Arial Narrow" w:hAnsi="Arial Narrow"/>
                        <w:color w:val="7F7F7F" w:themeColor="text1" w:themeTint="80"/>
                        <w:sz w:val="18"/>
                        <w:szCs w:val="18"/>
                      </w:rPr>
                      <w:t>E-mail</w:t>
                    </w:r>
                    <w:proofErr w:type="gramEnd"/>
                    <w:r w:rsidRPr="00FF46C8">
                      <w:rPr>
                        <w:rStyle w:val="negrita1"/>
                        <w:rFonts w:ascii="Arial Narrow" w:hAnsi="Arial Narrow"/>
                        <w:color w:val="7F7F7F" w:themeColor="text1" w:themeTint="80"/>
                        <w:sz w:val="18"/>
                        <w:szCs w:val="18"/>
                      </w:rPr>
                      <w:t>-</w:t>
                    </w:r>
                    <w:r>
                      <w:rPr>
                        <w:rStyle w:val="negrita1"/>
                        <w:rFonts w:ascii="Arial Narrow" w:hAnsi="Arial Narrow"/>
                        <w:color w:val="7F7F7F" w:themeColor="text1" w:themeTint="80"/>
                        <w:sz w:val="18"/>
                        <w:szCs w:val="18"/>
                      </w:rPr>
                      <w:t xml:space="preserve"> </w:t>
                    </w:r>
                    <w:r w:rsidRPr="009B5548">
                      <w:rPr>
                        <w:rStyle w:val="negrita1"/>
                        <w:rFonts w:ascii="Arial Narrow" w:hAnsi="Arial Narrow"/>
                        <w:color w:val="7F7F7F" w:themeColor="text1" w:themeTint="80"/>
                        <w:sz w:val="18"/>
                        <w:szCs w:val="18"/>
                      </w:rPr>
                      <w:t>relacionesinternacionales@uma.es</w:t>
                    </w:r>
                    <w:r w:rsidRPr="00FF46C8">
                      <w:rPr>
                        <w:rStyle w:val="negrita1"/>
                        <w:rFonts w:ascii="Arial Narrow" w:hAnsi="Arial Narrow"/>
                        <w:color w:val="7F7F7F" w:themeColor="text1" w:themeTint="80"/>
                        <w:sz w:val="18"/>
                        <w:szCs w:val="18"/>
                      </w:rPr>
                      <w:t xml:space="preserve"> </w:t>
                    </w:r>
                  </w:p>
                  <w:p w14:paraId="4AE8CE37" w14:textId="77777777" w:rsidR="00DA6640" w:rsidRPr="00FF46C8" w:rsidRDefault="00DA6640" w:rsidP="00DA6640">
                    <w:pPr>
                      <w:jc w:val="right"/>
                      <w:rPr>
                        <w:rFonts w:ascii="Arial Narrow" w:hAnsi="Arial Narrow"/>
                        <w:color w:val="7F7F7F" w:themeColor="text1" w:themeTint="80"/>
                        <w:sz w:val="18"/>
                        <w:szCs w:val="18"/>
                      </w:rPr>
                    </w:pPr>
                  </w:p>
                </w:txbxContent>
              </v:textbox>
            </v:shape>
          </w:pict>
        </mc:Fallback>
      </mc:AlternateContent>
    </w:r>
    <w:r>
      <w:rPr>
        <w:noProof/>
      </w:rPr>
      <w:drawing>
        <wp:inline distT="0" distB="0" distL="0" distR="0" wp14:anchorId="0C524EB9" wp14:editId="4CA2B7D1">
          <wp:extent cx="3492500" cy="632460"/>
          <wp:effectExtent l="19050" t="0" r="0" b="0"/>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3577" cy="632655"/>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03895" w14:textId="77777777" w:rsidR="00C1768E" w:rsidRDefault="00C1768E" w:rsidP="002C7F14">
      <w:r>
        <w:separator/>
      </w:r>
    </w:p>
  </w:footnote>
  <w:footnote w:type="continuationSeparator" w:id="0">
    <w:p w14:paraId="2FA53601" w14:textId="77777777" w:rsidR="00C1768E" w:rsidRDefault="00C1768E" w:rsidP="002C7F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CEAF7" w14:textId="79CEEC27" w:rsidR="001D7CE0" w:rsidRDefault="001D7CE0" w:rsidP="001D7CE0">
    <w:pPr>
      <w:pStyle w:val="Encabezado"/>
      <w:tabs>
        <w:tab w:val="clear" w:pos="4252"/>
        <w:tab w:val="clear" w:pos="8504"/>
        <w:tab w:val="center" w:pos="4579"/>
      </w:tabs>
      <w:rPr>
        <w:noProof/>
      </w:rPr>
    </w:pPr>
  </w:p>
  <w:tbl>
    <w:tblPr>
      <w:tblStyle w:val="Tablaconcuadrcula"/>
      <w:tblW w:w="10441" w:type="dxa"/>
      <w:tblInd w:w="-8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3846"/>
      <w:gridCol w:w="3303"/>
    </w:tblGrid>
    <w:tr w:rsidR="001D7CE0" w14:paraId="0169AEE3" w14:textId="77777777" w:rsidTr="001D7CE0">
      <w:trPr>
        <w:trHeight w:val="390"/>
      </w:trPr>
      <w:tc>
        <w:tcPr>
          <w:tcW w:w="3292" w:type="dxa"/>
        </w:tcPr>
        <w:p w14:paraId="35972487" w14:textId="0AEAAD47" w:rsidR="001D7CE0" w:rsidRDefault="001D7CE0" w:rsidP="001D7CE0">
          <w:pPr>
            <w:pStyle w:val="Encabezado"/>
            <w:tabs>
              <w:tab w:val="clear" w:pos="4252"/>
              <w:tab w:val="clear" w:pos="8504"/>
              <w:tab w:val="center" w:pos="4579"/>
            </w:tabs>
            <w:jc w:val="center"/>
          </w:pPr>
          <w:r w:rsidRPr="002D194B">
            <w:rPr>
              <w:noProof/>
              <w:lang w:eastAsia="es-ES_tradnl"/>
            </w:rPr>
            <w:drawing>
              <wp:inline distT="0" distB="0" distL="0" distR="0" wp14:anchorId="6806415A" wp14:editId="5305FB40">
                <wp:extent cx="1346200" cy="523533"/>
                <wp:effectExtent l="0" t="0" r="6350" b="0"/>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rotWithShape="1">
                        <a:blip r:embed="rId1">
                          <a:extLst>
                            <a:ext uri="{28A0092B-C50C-407E-A947-70E740481C1C}">
                              <a14:useLocalDpi xmlns:a14="http://schemas.microsoft.com/office/drawing/2010/main" val="0"/>
                            </a:ext>
                          </a:extLst>
                        </a:blip>
                        <a:srcRect r="45280"/>
                        <a:stretch/>
                      </pic:blipFill>
                      <pic:spPr bwMode="auto">
                        <a:xfrm>
                          <a:off x="0" y="0"/>
                          <a:ext cx="1351289" cy="5255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46" w:type="dxa"/>
        </w:tcPr>
        <w:p w14:paraId="02612464" w14:textId="01822A66" w:rsidR="001D7CE0" w:rsidRDefault="001D7CE0" w:rsidP="001D7CE0">
          <w:pPr>
            <w:pStyle w:val="Encabezado"/>
            <w:tabs>
              <w:tab w:val="clear" w:pos="4252"/>
              <w:tab w:val="clear" w:pos="8504"/>
              <w:tab w:val="center" w:pos="4579"/>
            </w:tabs>
            <w:jc w:val="center"/>
          </w:pPr>
          <w:r>
            <w:rPr>
              <w:noProof/>
            </w:rPr>
            <w:drawing>
              <wp:inline distT="0" distB="0" distL="0" distR="0" wp14:anchorId="79A1390F" wp14:editId="3916E285">
                <wp:extent cx="2301240" cy="329059"/>
                <wp:effectExtent l="0" t="0" r="3810" b="0"/>
                <wp:docPr id="3" name="Imagen 3" descr="http://www.juntadeandalucia.es/aacid/images/Servicios/Logotipos/logo_aacid_cipsc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ntadeandalucia.es/aacid/images/Servicios/Logotipos/logo_aacid_cipsco_col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3438" cy="340813"/>
                        </a:xfrm>
                        <a:prstGeom prst="rect">
                          <a:avLst/>
                        </a:prstGeom>
                        <a:noFill/>
                        <a:ln>
                          <a:noFill/>
                        </a:ln>
                      </pic:spPr>
                    </pic:pic>
                  </a:graphicData>
                </a:graphic>
              </wp:inline>
            </w:drawing>
          </w:r>
        </w:p>
      </w:tc>
      <w:tc>
        <w:tcPr>
          <w:tcW w:w="3303" w:type="dxa"/>
        </w:tcPr>
        <w:p w14:paraId="63BDBF88" w14:textId="4FDD18D1" w:rsidR="001D7CE0" w:rsidRDefault="001D7CE0" w:rsidP="001D7CE0">
          <w:pPr>
            <w:pStyle w:val="Encabezado"/>
            <w:tabs>
              <w:tab w:val="clear" w:pos="4252"/>
              <w:tab w:val="clear" w:pos="8504"/>
              <w:tab w:val="center" w:pos="4579"/>
            </w:tabs>
            <w:jc w:val="center"/>
          </w:pPr>
          <w:r w:rsidRPr="001741A7">
            <w:rPr>
              <w:noProof/>
              <w:lang w:val="en-US" w:eastAsia="en-US"/>
            </w:rPr>
            <w:drawing>
              <wp:anchor distT="0" distB="0" distL="114300" distR="114300" simplePos="0" relativeHeight="251663360" behindDoc="0" locked="0" layoutInCell="1" allowOverlap="1" wp14:anchorId="700DE5EF" wp14:editId="74C96CC4">
                <wp:simplePos x="0" y="0"/>
                <wp:positionH relativeFrom="page">
                  <wp:posOffset>307975</wp:posOffset>
                </wp:positionH>
                <wp:positionV relativeFrom="paragraph">
                  <wp:posOffset>63500</wp:posOffset>
                </wp:positionV>
                <wp:extent cx="1382400" cy="547200"/>
                <wp:effectExtent l="0" t="0" r="8255" b="5715"/>
                <wp:wrapSquare wrapText="bothSides"/>
                <wp:docPr id="1" name="Imagen 1" descr="UN_Women_Spanish_Blue_Small_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_Women_Spanish_Blue_Small_ALONE"/>
                        <pic:cNvPicPr>
                          <a:picLocks noChangeAspect="1" noChangeArrowheads="1"/>
                        </pic:cNvPicPr>
                      </pic:nvPicPr>
                      <pic:blipFill>
                        <a:blip r:embed="rId3"/>
                        <a:srcRect/>
                        <a:stretch>
                          <a:fillRect/>
                        </a:stretch>
                      </pic:blipFill>
                      <pic:spPr bwMode="auto">
                        <a:xfrm>
                          <a:off x="0" y="0"/>
                          <a:ext cx="1382400" cy="5472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2469FFD" w14:textId="77777777" w:rsidR="001D7CE0" w:rsidRPr="00DA6640" w:rsidRDefault="001D7CE0" w:rsidP="001D7CE0">
    <w:pPr>
      <w:pStyle w:val="Encabezado"/>
      <w:tabs>
        <w:tab w:val="clear" w:pos="4252"/>
        <w:tab w:val="clear" w:pos="8504"/>
        <w:tab w:val="center" w:pos="457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1292B"/>
    <w:multiLevelType w:val="hybridMultilevel"/>
    <w:tmpl w:val="37CA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9185F"/>
    <w:multiLevelType w:val="hybridMultilevel"/>
    <w:tmpl w:val="6B7A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C2462D"/>
    <w:multiLevelType w:val="multilevel"/>
    <w:tmpl w:val="DCCC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483EE4"/>
    <w:multiLevelType w:val="multilevel"/>
    <w:tmpl w:val="F0CA3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F67791"/>
    <w:multiLevelType w:val="hybridMultilevel"/>
    <w:tmpl w:val="9558FA4C"/>
    <w:lvl w:ilvl="0" w:tplc="04090001">
      <w:start w:val="1"/>
      <w:numFmt w:val="bullet"/>
      <w:lvlText w:val=""/>
      <w:lvlJc w:val="left"/>
      <w:pPr>
        <w:ind w:left="517" w:hanging="360"/>
      </w:pPr>
      <w:rPr>
        <w:rFonts w:ascii="Symbol" w:hAnsi="Symbol" w:hint="default"/>
      </w:rPr>
    </w:lvl>
    <w:lvl w:ilvl="1" w:tplc="04090003">
      <w:start w:val="1"/>
      <w:numFmt w:val="bullet"/>
      <w:lvlText w:val="o"/>
      <w:lvlJc w:val="left"/>
      <w:pPr>
        <w:ind w:left="1237" w:hanging="360"/>
      </w:pPr>
      <w:rPr>
        <w:rFonts w:ascii="Courier New" w:hAnsi="Courier New" w:cs="Courier New" w:hint="default"/>
      </w:rPr>
    </w:lvl>
    <w:lvl w:ilvl="2" w:tplc="04090005">
      <w:start w:val="1"/>
      <w:numFmt w:val="bullet"/>
      <w:lvlText w:val=""/>
      <w:lvlJc w:val="left"/>
      <w:pPr>
        <w:ind w:left="1957" w:hanging="360"/>
      </w:pPr>
      <w:rPr>
        <w:rFonts w:ascii="Wingdings" w:hAnsi="Wingdings" w:hint="default"/>
      </w:rPr>
    </w:lvl>
    <w:lvl w:ilvl="3" w:tplc="04090001">
      <w:start w:val="1"/>
      <w:numFmt w:val="bullet"/>
      <w:lvlText w:val=""/>
      <w:lvlJc w:val="left"/>
      <w:pPr>
        <w:ind w:left="2677" w:hanging="360"/>
      </w:pPr>
      <w:rPr>
        <w:rFonts w:ascii="Symbol" w:hAnsi="Symbol" w:hint="default"/>
      </w:rPr>
    </w:lvl>
    <w:lvl w:ilvl="4" w:tplc="04090003" w:tentative="1">
      <w:start w:val="1"/>
      <w:numFmt w:val="bullet"/>
      <w:lvlText w:val="o"/>
      <w:lvlJc w:val="left"/>
      <w:pPr>
        <w:ind w:left="3397" w:hanging="360"/>
      </w:pPr>
      <w:rPr>
        <w:rFonts w:ascii="Courier New" w:hAnsi="Courier New" w:cs="Courier New" w:hint="default"/>
      </w:rPr>
    </w:lvl>
    <w:lvl w:ilvl="5" w:tplc="04090005" w:tentative="1">
      <w:start w:val="1"/>
      <w:numFmt w:val="bullet"/>
      <w:lvlText w:val=""/>
      <w:lvlJc w:val="left"/>
      <w:pPr>
        <w:ind w:left="4117" w:hanging="360"/>
      </w:pPr>
      <w:rPr>
        <w:rFonts w:ascii="Wingdings" w:hAnsi="Wingdings" w:hint="default"/>
      </w:rPr>
    </w:lvl>
    <w:lvl w:ilvl="6" w:tplc="04090001" w:tentative="1">
      <w:start w:val="1"/>
      <w:numFmt w:val="bullet"/>
      <w:lvlText w:val=""/>
      <w:lvlJc w:val="left"/>
      <w:pPr>
        <w:ind w:left="4837" w:hanging="360"/>
      </w:pPr>
      <w:rPr>
        <w:rFonts w:ascii="Symbol" w:hAnsi="Symbol" w:hint="default"/>
      </w:rPr>
    </w:lvl>
    <w:lvl w:ilvl="7" w:tplc="04090003" w:tentative="1">
      <w:start w:val="1"/>
      <w:numFmt w:val="bullet"/>
      <w:lvlText w:val="o"/>
      <w:lvlJc w:val="left"/>
      <w:pPr>
        <w:ind w:left="5557" w:hanging="360"/>
      </w:pPr>
      <w:rPr>
        <w:rFonts w:ascii="Courier New" w:hAnsi="Courier New" w:cs="Courier New" w:hint="default"/>
      </w:rPr>
    </w:lvl>
    <w:lvl w:ilvl="8" w:tplc="04090005" w:tentative="1">
      <w:start w:val="1"/>
      <w:numFmt w:val="bullet"/>
      <w:lvlText w:val=""/>
      <w:lvlJc w:val="left"/>
      <w:pPr>
        <w:ind w:left="6277" w:hanging="360"/>
      </w:pPr>
      <w:rPr>
        <w:rFonts w:ascii="Wingdings" w:hAnsi="Wingdings" w:hint="default"/>
      </w:rPr>
    </w:lvl>
  </w:abstractNum>
  <w:abstractNum w:abstractNumId="5" w15:restartNumberingAfterBreak="0">
    <w:nsid w:val="30FE345F"/>
    <w:multiLevelType w:val="hybridMultilevel"/>
    <w:tmpl w:val="A1B8B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FB381C"/>
    <w:multiLevelType w:val="hybridMultilevel"/>
    <w:tmpl w:val="90F8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2C368C"/>
    <w:multiLevelType w:val="hybridMultilevel"/>
    <w:tmpl w:val="BD0A986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41C2B72"/>
    <w:multiLevelType w:val="multilevel"/>
    <w:tmpl w:val="E66E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7E5596"/>
    <w:multiLevelType w:val="hybridMultilevel"/>
    <w:tmpl w:val="9F88D22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227907"/>
    <w:multiLevelType w:val="hybridMultilevel"/>
    <w:tmpl w:val="A0CE7DE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A912CB6"/>
    <w:multiLevelType w:val="hybridMultilevel"/>
    <w:tmpl w:val="0C78C0D4"/>
    <w:lvl w:ilvl="0" w:tplc="08A01C00">
      <w:start w:val="4"/>
      <w:numFmt w:val="upperRoman"/>
      <w:lvlText w:val="%1."/>
      <w:lvlJc w:val="right"/>
      <w:pPr>
        <w:ind w:left="106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2" w15:restartNumberingAfterBreak="0">
    <w:nsid w:val="5EFF22E5"/>
    <w:multiLevelType w:val="hybridMultilevel"/>
    <w:tmpl w:val="CB8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4E3A2C"/>
    <w:multiLevelType w:val="hybridMultilevel"/>
    <w:tmpl w:val="C8E0ED42"/>
    <w:lvl w:ilvl="0" w:tplc="480A0011">
      <w:start w:val="1"/>
      <w:numFmt w:val="decimal"/>
      <w:lvlText w:val="%1)"/>
      <w:lvlJc w:val="left"/>
      <w:pPr>
        <w:ind w:left="1800" w:hanging="360"/>
      </w:pPr>
    </w:lvl>
    <w:lvl w:ilvl="1" w:tplc="480A0019" w:tentative="1">
      <w:start w:val="1"/>
      <w:numFmt w:val="lowerLetter"/>
      <w:lvlText w:val="%2."/>
      <w:lvlJc w:val="left"/>
      <w:pPr>
        <w:ind w:left="2520" w:hanging="360"/>
      </w:pPr>
    </w:lvl>
    <w:lvl w:ilvl="2" w:tplc="480A001B" w:tentative="1">
      <w:start w:val="1"/>
      <w:numFmt w:val="lowerRoman"/>
      <w:lvlText w:val="%3."/>
      <w:lvlJc w:val="right"/>
      <w:pPr>
        <w:ind w:left="3240" w:hanging="180"/>
      </w:pPr>
    </w:lvl>
    <w:lvl w:ilvl="3" w:tplc="480A000F" w:tentative="1">
      <w:start w:val="1"/>
      <w:numFmt w:val="decimal"/>
      <w:lvlText w:val="%4."/>
      <w:lvlJc w:val="left"/>
      <w:pPr>
        <w:ind w:left="3960" w:hanging="360"/>
      </w:pPr>
    </w:lvl>
    <w:lvl w:ilvl="4" w:tplc="480A0019" w:tentative="1">
      <w:start w:val="1"/>
      <w:numFmt w:val="lowerLetter"/>
      <w:lvlText w:val="%5."/>
      <w:lvlJc w:val="left"/>
      <w:pPr>
        <w:ind w:left="4680" w:hanging="360"/>
      </w:pPr>
    </w:lvl>
    <w:lvl w:ilvl="5" w:tplc="480A001B" w:tentative="1">
      <w:start w:val="1"/>
      <w:numFmt w:val="lowerRoman"/>
      <w:lvlText w:val="%6."/>
      <w:lvlJc w:val="right"/>
      <w:pPr>
        <w:ind w:left="5400" w:hanging="180"/>
      </w:pPr>
    </w:lvl>
    <w:lvl w:ilvl="6" w:tplc="480A000F" w:tentative="1">
      <w:start w:val="1"/>
      <w:numFmt w:val="decimal"/>
      <w:lvlText w:val="%7."/>
      <w:lvlJc w:val="left"/>
      <w:pPr>
        <w:ind w:left="6120" w:hanging="360"/>
      </w:pPr>
    </w:lvl>
    <w:lvl w:ilvl="7" w:tplc="480A0019" w:tentative="1">
      <w:start w:val="1"/>
      <w:numFmt w:val="lowerLetter"/>
      <w:lvlText w:val="%8."/>
      <w:lvlJc w:val="left"/>
      <w:pPr>
        <w:ind w:left="6840" w:hanging="360"/>
      </w:pPr>
    </w:lvl>
    <w:lvl w:ilvl="8" w:tplc="480A001B" w:tentative="1">
      <w:start w:val="1"/>
      <w:numFmt w:val="lowerRoman"/>
      <w:lvlText w:val="%9."/>
      <w:lvlJc w:val="right"/>
      <w:pPr>
        <w:ind w:left="7560" w:hanging="180"/>
      </w:pPr>
    </w:lvl>
  </w:abstractNum>
  <w:abstractNum w:abstractNumId="14" w15:restartNumberingAfterBreak="0">
    <w:nsid w:val="6C900D2E"/>
    <w:multiLevelType w:val="hybridMultilevel"/>
    <w:tmpl w:val="9E4A2DE0"/>
    <w:lvl w:ilvl="0" w:tplc="0409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15:restartNumberingAfterBreak="0">
    <w:nsid w:val="6D867207"/>
    <w:multiLevelType w:val="hybridMultilevel"/>
    <w:tmpl w:val="1DC6BE54"/>
    <w:lvl w:ilvl="0" w:tplc="751E716E">
      <w:start w:val="4"/>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71ED6B8F"/>
    <w:multiLevelType w:val="hybridMultilevel"/>
    <w:tmpl w:val="404A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4"/>
  </w:num>
  <w:num w:numId="4">
    <w:abstractNumId w:val="14"/>
  </w:num>
  <w:num w:numId="5">
    <w:abstractNumId w:val="1"/>
  </w:num>
  <w:num w:numId="6">
    <w:abstractNumId w:val="10"/>
  </w:num>
  <w:num w:numId="7">
    <w:abstractNumId w:val="8"/>
  </w:num>
  <w:num w:numId="8">
    <w:abstractNumId w:val="7"/>
  </w:num>
  <w:num w:numId="9">
    <w:abstractNumId w:val="6"/>
  </w:num>
  <w:num w:numId="10">
    <w:abstractNumId w:val="0"/>
  </w:num>
  <w:num w:numId="11">
    <w:abstractNumId w:val="12"/>
  </w:num>
  <w:num w:numId="12">
    <w:abstractNumId w:val="16"/>
  </w:num>
  <w:num w:numId="13">
    <w:abstractNumId w:val="9"/>
  </w:num>
  <w:num w:numId="14">
    <w:abstractNumId w:val="2"/>
  </w:num>
  <w:num w:numId="15">
    <w:abstractNumId w:val="13"/>
  </w:num>
  <w:num w:numId="16">
    <w:abstractNumId w:val="3"/>
  </w:num>
  <w:num w:numId="17">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483"/>
    <w:rsid w:val="0000798C"/>
    <w:rsid w:val="0001127C"/>
    <w:rsid w:val="00016AA7"/>
    <w:rsid w:val="00020307"/>
    <w:rsid w:val="0003258B"/>
    <w:rsid w:val="0003693F"/>
    <w:rsid w:val="00042B83"/>
    <w:rsid w:val="00050B36"/>
    <w:rsid w:val="00065C91"/>
    <w:rsid w:val="00066442"/>
    <w:rsid w:val="00071F50"/>
    <w:rsid w:val="00093468"/>
    <w:rsid w:val="000B234A"/>
    <w:rsid w:val="000D0E18"/>
    <w:rsid w:val="000D3C56"/>
    <w:rsid w:val="000E21DD"/>
    <w:rsid w:val="00100D78"/>
    <w:rsid w:val="001113DD"/>
    <w:rsid w:val="001176AC"/>
    <w:rsid w:val="00153D2A"/>
    <w:rsid w:val="001741A7"/>
    <w:rsid w:val="00176947"/>
    <w:rsid w:val="001973CE"/>
    <w:rsid w:val="001B241F"/>
    <w:rsid w:val="001B65EB"/>
    <w:rsid w:val="001D08AE"/>
    <w:rsid w:val="001D486D"/>
    <w:rsid w:val="001D7CE0"/>
    <w:rsid w:val="001E07E4"/>
    <w:rsid w:val="001F74FD"/>
    <w:rsid w:val="00203798"/>
    <w:rsid w:val="00221837"/>
    <w:rsid w:val="00236148"/>
    <w:rsid w:val="00243180"/>
    <w:rsid w:val="002578AD"/>
    <w:rsid w:val="002612C0"/>
    <w:rsid w:val="00262E67"/>
    <w:rsid w:val="00271A76"/>
    <w:rsid w:val="002914B1"/>
    <w:rsid w:val="002A0840"/>
    <w:rsid w:val="002C6EDB"/>
    <w:rsid w:val="002C7F14"/>
    <w:rsid w:val="002E47A9"/>
    <w:rsid w:val="00313D5F"/>
    <w:rsid w:val="00347DCC"/>
    <w:rsid w:val="003C6338"/>
    <w:rsid w:val="003D567D"/>
    <w:rsid w:val="003D67CB"/>
    <w:rsid w:val="003E4F2A"/>
    <w:rsid w:val="003F4557"/>
    <w:rsid w:val="003F66D2"/>
    <w:rsid w:val="004106DD"/>
    <w:rsid w:val="00410703"/>
    <w:rsid w:val="00423199"/>
    <w:rsid w:val="00435649"/>
    <w:rsid w:val="004359D1"/>
    <w:rsid w:val="00436FBF"/>
    <w:rsid w:val="004403E6"/>
    <w:rsid w:val="00454650"/>
    <w:rsid w:val="004657A0"/>
    <w:rsid w:val="00490DCC"/>
    <w:rsid w:val="0049728D"/>
    <w:rsid w:val="004D3716"/>
    <w:rsid w:val="004D39D5"/>
    <w:rsid w:val="004E4369"/>
    <w:rsid w:val="004E4938"/>
    <w:rsid w:val="004F67FD"/>
    <w:rsid w:val="00523F14"/>
    <w:rsid w:val="0052674E"/>
    <w:rsid w:val="00530ABE"/>
    <w:rsid w:val="00571ADC"/>
    <w:rsid w:val="005A54E5"/>
    <w:rsid w:val="005B16FC"/>
    <w:rsid w:val="005B5124"/>
    <w:rsid w:val="005E5CAB"/>
    <w:rsid w:val="005E6F80"/>
    <w:rsid w:val="005E7DDC"/>
    <w:rsid w:val="005F01D7"/>
    <w:rsid w:val="005F0CED"/>
    <w:rsid w:val="006032C6"/>
    <w:rsid w:val="006339BC"/>
    <w:rsid w:val="0063563A"/>
    <w:rsid w:val="00645483"/>
    <w:rsid w:val="006569D2"/>
    <w:rsid w:val="006637FC"/>
    <w:rsid w:val="006748B8"/>
    <w:rsid w:val="00677E6A"/>
    <w:rsid w:val="006849DF"/>
    <w:rsid w:val="00695A36"/>
    <w:rsid w:val="006B1D23"/>
    <w:rsid w:val="006C6E6F"/>
    <w:rsid w:val="006F0DF4"/>
    <w:rsid w:val="00720362"/>
    <w:rsid w:val="00732E9B"/>
    <w:rsid w:val="00742932"/>
    <w:rsid w:val="00752545"/>
    <w:rsid w:val="00770EE7"/>
    <w:rsid w:val="00775BDE"/>
    <w:rsid w:val="007A6031"/>
    <w:rsid w:val="007B1E0C"/>
    <w:rsid w:val="007E17A1"/>
    <w:rsid w:val="00806E78"/>
    <w:rsid w:val="00846CF3"/>
    <w:rsid w:val="008707E7"/>
    <w:rsid w:val="00897A15"/>
    <w:rsid w:val="008B56F4"/>
    <w:rsid w:val="008C0831"/>
    <w:rsid w:val="008E25A6"/>
    <w:rsid w:val="008E390D"/>
    <w:rsid w:val="009259F3"/>
    <w:rsid w:val="00933D4F"/>
    <w:rsid w:val="00944B50"/>
    <w:rsid w:val="009475BC"/>
    <w:rsid w:val="009759A4"/>
    <w:rsid w:val="00992CB0"/>
    <w:rsid w:val="00992CFE"/>
    <w:rsid w:val="009A4D53"/>
    <w:rsid w:val="009C1BC3"/>
    <w:rsid w:val="009D1F88"/>
    <w:rsid w:val="00A3443F"/>
    <w:rsid w:val="00A51F80"/>
    <w:rsid w:val="00A63BED"/>
    <w:rsid w:val="00A75DBF"/>
    <w:rsid w:val="00A97D5D"/>
    <w:rsid w:val="00AC387D"/>
    <w:rsid w:val="00AD2C7F"/>
    <w:rsid w:val="00AE3E17"/>
    <w:rsid w:val="00AF67FF"/>
    <w:rsid w:val="00AF7D45"/>
    <w:rsid w:val="00B00B4E"/>
    <w:rsid w:val="00B03C52"/>
    <w:rsid w:val="00B05F8E"/>
    <w:rsid w:val="00B14112"/>
    <w:rsid w:val="00B146C4"/>
    <w:rsid w:val="00B210BE"/>
    <w:rsid w:val="00B24151"/>
    <w:rsid w:val="00B37582"/>
    <w:rsid w:val="00B47356"/>
    <w:rsid w:val="00B47791"/>
    <w:rsid w:val="00B825B2"/>
    <w:rsid w:val="00B866EC"/>
    <w:rsid w:val="00BB5684"/>
    <w:rsid w:val="00BC7FB6"/>
    <w:rsid w:val="00BD2206"/>
    <w:rsid w:val="00BF0B8D"/>
    <w:rsid w:val="00C00C9D"/>
    <w:rsid w:val="00C06F99"/>
    <w:rsid w:val="00C1768E"/>
    <w:rsid w:val="00C17E09"/>
    <w:rsid w:val="00C35D1A"/>
    <w:rsid w:val="00C4081D"/>
    <w:rsid w:val="00C443ED"/>
    <w:rsid w:val="00C526AD"/>
    <w:rsid w:val="00C75A9A"/>
    <w:rsid w:val="00C77D8F"/>
    <w:rsid w:val="00C85EBA"/>
    <w:rsid w:val="00C97A2A"/>
    <w:rsid w:val="00CB120E"/>
    <w:rsid w:val="00CB5C6C"/>
    <w:rsid w:val="00CB602D"/>
    <w:rsid w:val="00CD0FAB"/>
    <w:rsid w:val="00CD5783"/>
    <w:rsid w:val="00CF69C5"/>
    <w:rsid w:val="00D32995"/>
    <w:rsid w:val="00D35035"/>
    <w:rsid w:val="00D5266B"/>
    <w:rsid w:val="00D63091"/>
    <w:rsid w:val="00D65B93"/>
    <w:rsid w:val="00D65C85"/>
    <w:rsid w:val="00D86063"/>
    <w:rsid w:val="00DA1C0F"/>
    <w:rsid w:val="00DA6640"/>
    <w:rsid w:val="00DB4B0D"/>
    <w:rsid w:val="00DF6555"/>
    <w:rsid w:val="00E0196C"/>
    <w:rsid w:val="00E24B5B"/>
    <w:rsid w:val="00E3711E"/>
    <w:rsid w:val="00E37F61"/>
    <w:rsid w:val="00E5757D"/>
    <w:rsid w:val="00E8315F"/>
    <w:rsid w:val="00EA08FC"/>
    <w:rsid w:val="00EA34AC"/>
    <w:rsid w:val="00EA3AC5"/>
    <w:rsid w:val="00EE50C9"/>
    <w:rsid w:val="00EF3727"/>
    <w:rsid w:val="00F26BDA"/>
    <w:rsid w:val="00F335BB"/>
    <w:rsid w:val="00F337B6"/>
    <w:rsid w:val="00F3481B"/>
    <w:rsid w:val="00F51897"/>
    <w:rsid w:val="00F71911"/>
    <w:rsid w:val="00F76DB7"/>
    <w:rsid w:val="00F85FC1"/>
    <w:rsid w:val="00F94E38"/>
    <w:rsid w:val="00FA5553"/>
    <w:rsid w:val="00FB41E4"/>
    <w:rsid w:val="00FD416C"/>
    <w:rsid w:val="00FF2FA1"/>
    <w:rsid w:val="00FF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4850FFE0"/>
  <w15:docId w15:val="{3FA7541C-6128-44BE-BF64-D0CFEA2A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5483"/>
    <w:rPr>
      <w:rFonts w:ascii="Times New Roman" w:eastAsia="Times New Roman" w:hAnsi="Times New Roman"/>
      <w:sz w:val="24"/>
      <w:szCs w:val="24"/>
    </w:rPr>
  </w:style>
  <w:style w:type="paragraph" w:styleId="Ttulo1">
    <w:name w:val="heading 1"/>
    <w:basedOn w:val="Normal"/>
    <w:next w:val="Normal"/>
    <w:link w:val="Ttulo1Car"/>
    <w:qFormat/>
    <w:rsid w:val="00645483"/>
    <w:pPr>
      <w:keepNext/>
      <w:ind w:left="1440" w:hanging="1440"/>
      <w:outlineLvl w:val="0"/>
    </w:pPr>
    <w:rPr>
      <w:b/>
      <w:bCs/>
      <w:sz w:val="22"/>
    </w:rPr>
  </w:style>
  <w:style w:type="paragraph" w:styleId="Ttulo3">
    <w:name w:val="heading 3"/>
    <w:basedOn w:val="Normal"/>
    <w:next w:val="Normal"/>
    <w:link w:val="Ttulo3Car"/>
    <w:qFormat/>
    <w:rsid w:val="00645483"/>
    <w:pPr>
      <w:keepNext/>
      <w:jc w:val="center"/>
      <w:outlineLvl w:val="2"/>
    </w:pPr>
    <w:rPr>
      <w:b/>
      <w:bCs/>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45483"/>
    <w:rPr>
      <w:rFonts w:ascii="Times New Roman" w:eastAsia="Times New Roman" w:hAnsi="Times New Roman" w:cs="Times New Roman"/>
      <w:b/>
      <w:bCs/>
      <w:szCs w:val="24"/>
      <w:lang w:eastAsia="es-ES"/>
    </w:rPr>
  </w:style>
  <w:style w:type="character" w:customStyle="1" w:styleId="Ttulo3Car">
    <w:name w:val="Título 3 Car"/>
    <w:basedOn w:val="Fuentedeprrafopredeter"/>
    <w:link w:val="Ttulo3"/>
    <w:rsid w:val="00645483"/>
    <w:rPr>
      <w:rFonts w:ascii="Times New Roman" w:eastAsia="Times New Roman" w:hAnsi="Times New Roman" w:cs="Times New Roman"/>
      <w:b/>
      <w:bCs/>
      <w:sz w:val="24"/>
      <w:szCs w:val="24"/>
      <w:lang w:val="es-ES_tradnl" w:eastAsia="es-ES"/>
    </w:rPr>
  </w:style>
  <w:style w:type="paragraph" w:styleId="Encabezado">
    <w:name w:val="header"/>
    <w:basedOn w:val="Normal"/>
    <w:link w:val="EncabezadoCar"/>
    <w:uiPriority w:val="99"/>
    <w:rsid w:val="00645483"/>
    <w:pPr>
      <w:tabs>
        <w:tab w:val="center" w:pos="4252"/>
        <w:tab w:val="right" w:pos="8504"/>
      </w:tabs>
    </w:pPr>
  </w:style>
  <w:style w:type="character" w:customStyle="1" w:styleId="EncabezadoCar">
    <w:name w:val="Encabezado Car"/>
    <w:basedOn w:val="Fuentedeprrafopredeter"/>
    <w:link w:val="Encabezado"/>
    <w:uiPriority w:val="99"/>
    <w:rsid w:val="00645483"/>
    <w:rPr>
      <w:rFonts w:ascii="Times New Roman" w:eastAsia="Times New Roman" w:hAnsi="Times New Roman" w:cs="Times New Roman"/>
      <w:sz w:val="24"/>
      <w:szCs w:val="24"/>
      <w:lang w:eastAsia="es-ES"/>
    </w:rPr>
  </w:style>
  <w:style w:type="paragraph" w:styleId="Piedepgina">
    <w:name w:val="footer"/>
    <w:aliases w:val=" Char Char, Char Char Char"/>
    <w:basedOn w:val="Normal"/>
    <w:link w:val="PiedepginaCar"/>
    <w:uiPriority w:val="99"/>
    <w:rsid w:val="00645483"/>
    <w:pPr>
      <w:tabs>
        <w:tab w:val="center" w:pos="4252"/>
        <w:tab w:val="right" w:pos="8504"/>
      </w:tabs>
    </w:pPr>
  </w:style>
  <w:style w:type="character" w:customStyle="1" w:styleId="PiedepginaCar">
    <w:name w:val="Pie de página Car"/>
    <w:aliases w:val=" Char Char Car, Char Char Char Car"/>
    <w:basedOn w:val="Fuentedeprrafopredeter"/>
    <w:link w:val="Piedepgina"/>
    <w:rsid w:val="00645483"/>
    <w:rPr>
      <w:rFonts w:ascii="Times New Roman" w:eastAsia="Times New Roman" w:hAnsi="Times New Roman" w:cs="Times New Roman"/>
      <w:sz w:val="24"/>
      <w:szCs w:val="24"/>
      <w:lang w:eastAsia="es-ES"/>
    </w:rPr>
  </w:style>
  <w:style w:type="character" w:styleId="Nmerodepgina">
    <w:name w:val="page number"/>
    <w:basedOn w:val="Fuentedeprrafopredeter"/>
    <w:rsid w:val="00645483"/>
  </w:style>
  <w:style w:type="paragraph" w:styleId="Prrafodelista">
    <w:name w:val="List Paragraph"/>
    <w:aliases w:val="Bullet Points,3"/>
    <w:basedOn w:val="Normal"/>
    <w:link w:val="PrrafodelistaCar"/>
    <w:uiPriority w:val="34"/>
    <w:qFormat/>
    <w:rsid w:val="00423199"/>
    <w:pPr>
      <w:ind w:left="720"/>
      <w:contextualSpacing/>
    </w:pPr>
  </w:style>
  <w:style w:type="paragraph" w:customStyle="1" w:styleId="Prrafodelista1">
    <w:name w:val="Párrafo de lista1"/>
    <w:basedOn w:val="Normal"/>
    <w:uiPriority w:val="34"/>
    <w:qFormat/>
    <w:rsid w:val="00D63091"/>
    <w:pPr>
      <w:spacing w:after="200" w:line="276" w:lineRule="auto"/>
      <w:ind w:left="720"/>
      <w:contextualSpacing/>
    </w:pPr>
    <w:rPr>
      <w:rFonts w:ascii="Calibri" w:hAnsi="Calibri"/>
      <w:sz w:val="22"/>
      <w:szCs w:val="22"/>
      <w:lang w:val="es-NI" w:eastAsia="en-US"/>
    </w:rPr>
  </w:style>
  <w:style w:type="paragraph" w:styleId="Textonotapie">
    <w:name w:val="footnote text"/>
    <w:basedOn w:val="Normal"/>
    <w:link w:val="TextonotapieCar"/>
    <w:uiPriority w:val="99"/>
    <w:semiHidden/>
    <w:unhideWhenUsed/>
    <w:rsid w:val="00770EE7"/>
    <w:rPr>
      <w:sz w:val="20"/>
      <w:szCs w:val="20"/>
    </w:rPr>
  </w:style>
  <w:style w:type="character" w:customStyle="1" w:styleId="TextonotapieCar">
    <w:name w:val="Texto nota pie Car"/>
    <w:basedOn w:val="Fuentedeprrafopredeter"/>
    <w:link w:val="Textonotapie"/>
    <w:uiPriority w:val="99"/>
    <w:semiHidden/>
    <w:rsid w:val="00770EE7"/>
    <w:rPr>
      <w:rFonts w:ascii="Times New Roman" w:eastAsia="Times New Roman" w:hAnsi="Times New Roman"/>
    </w:rPr>
  </w:style>
  <w:style w:type="character" w:styleId="Refdenotaalpie">
    <w:name w:val="footnote reference"/>
    <w:basedOn w:val="Fuentedeprrafopredeter"/>
    <w:uiPriority w:val="99"/>
    <w:semiHidden/>
    <w:unhideWhenUsed/>
    <w:rsid w:val="00770EE7"/>
    <w:rPr>
      <w:vertAlign w:val="superscript"/>
    </w:rPr>
  </w:style>
  <w:style w:type="paragraph" w:styleId="NormalWeb">
    <w:name w:val="Normal (Web)"/>
    <w:basedOn w:val="Normal"/>
    <w:uiPriority w:val="99"/>
    <w:unhideWhenUsed/>
    <w:rsid w:val="005F01D7"/>
    <w:pPr>
      <w:spacing w:before="100" w:beforeAutospacing="1" w:after="100" w:afterAutospacing="1"/>
    </w:pPr>
    <w:rPr>
      <w:lang w:val="es-SV" w:eastAsia="es-SV"/>
    </w:rPr>
  </w:style>
  <w:style w:type="paragraph" w:styleId="Textodeglobo">
    <w:name w:val="Balloon Text"/>
    <w:basedOn w:val="Normal"/>
    <w:link w:val="TextodegloboCar"/>
    <w:uiPriority w:val="99"/>
    <w:semiHidden/>
    <w:unhideWhenUsed/>
    <w:rsid w:val="00262E67"/>
    <w:rPr>
      <w:rFonts w:ascii="Tahoma" w:hAnsi="Tahoma" w:cs="Tahoma"/>
      <w:sz w:val="16"/>
      <w:szCs w:val="16"/>
    </w:rPr>
  </w:style>
  <w:style w:type="character" w:customStyle="1" w:styleId="TextodegloboCar">
    <w:name w:val="Texto de globo Car"/>
    <w:basedOn w:val="Fuentedeprrafopredeter"/>
    <w:link w:val="Textodeglobo"/>
    <w:uiPriority w:val="99"/>
    <w:semiHidden/>
    <w:rsid w:val="00262E67"/>
    <w:rPr>
      <w:rFonts w:ascii="Tahoma" w:eastAsia="Times New Roman" w:hAnsi="Tahoma" w:cs="Tahoma"/>
      <w:sz w:val="16"/>
      <w:szCs w:val="16"/>
    </w:rPr>
  </w:style>
  <w:style w:type="paragraph" w:styleId="Tabladeilustraciones">
    <w:name w:val="table of figures"/>
    <w:basedOn w:val="Normal"/>
    <w:next w:val="Normal"/>
    <w:uiPriority w:val="99"/>
    <w:rsid w:val="0003258B"/>
    <w:rPr>
      <w:rFonts w:ascii="Calibri" w:hAnsi="Calibri"/>
      <w:i/>
      <w:iCs/>
      <w:sz w:val="20"/>
      <w:szCs w:val="20"/>
    </w:rPr>
  </w:style>
  <w:style w:type="character" w:styleId="Hipervnculo">
    <w:name w:val="Hyperlink"/>
    <w:basedOn w:val="Fuentedeprrafopredeter"/>
    <w:uiPriority w:val="99"/>
    <w:semiHidden/>
    <w:rsid w:val="000D3C56"/>
    <w:rPr>
      <w:rFonts w:cs="Times New Roman"/>
      <w:color w:val="0000FF"/>
      <w:u w:val="single"/>
    </w:rPr>
  </w:style>
  <w:style w:type="character" w:customStyle="1" w:styleId="FooterChar">
    <w:name w:val="Footer Char"/>
    <w:aliases w:val=" Char Char Char1, Char Char Char Char"/>
    <w:uiPriority w:val="99"/>
    <w:rsid w:val="00050B36"/>
    <w:rPr>
      <w:rFonts w:ascii="Arial" w:hAnsi="Arial"/>
      <w:szCs w:val="24"/>
      <w:lang w:val="en-US" w:eastAsia="en-US"/>
    </w:rPr>
  </w:style>
  <w:style w:type="paragraph" w:customStyle="1" w:styleId="ListParagraph2">
    <w:name w:val="List Paragraph2"/>
    <w:basedOn w:val="Normal"/>
    <w:qFormat/>
    <w:rsid w:val="00050B36"/>
    <w:pPr>
      <w:spacing w:line="276" w:lineRule="auto"/>
      <w:ind w:left="720"/>
      <w:contextualSpacing/>
    </w:pPr>
    <w:rPr>
      <w:rFonts w:ascii="Calibri" w:eastAsia="Calibri" w:hAnsi="Calibri"/>
      <w:sz w:val="22"/>
      <w:szCs w:val="22"/>
      <w:lang w:val="es-SV" w:eastAsia="en-US"/>
    </w:rPr>
  </w:style>
  <w:style w:type="paragraph" w:styleId="Textoindependiente">
    <w:name w:val="Body Text"/>
    <w:basedOn w:val="Normal"/>
    <w:link w:val="TextoindependienteCar"/>
    <w:rsid w:val="00050B36"/>
    <w:pPr>
      <w:jc w:val="both"/>
    </w:pPr>
    <w:rPr>
      <w:rFonts w:ascii="Arial" w:hAnsi="Arial" w:cs="Arial"/>
      <w:sz w:val="20"/>
      <w:lang w:val="en-US" w:eastAsia="en-US"/>
    </w:rPr>
  </w:style>
  <w:style w:type="character" w:customStyle="1" w:styleId="TextoindependienteCar">
    <w:name w:val="Texto independiente Car"/>
    <w:basedOn w:val="Fuentedeprrafopredeter"/>
    <w:link w:val="Textoindependiente"/>
    <w:rsid w:val="00050B36"/>
    <w:rPr>
      <w:rFonts w:ascii="Arial" w:eastAsia="Times New Roman" w:hAnsi="Arial" w:cs="Arial"/>
      <w:szCs w:val="24"/>
      <w:lang w:val="en-US" w:eastAsia="en-US"/>
    </w:rPr>
  </w:style>
  <w:style w:type="paragraph" w:customStyle="1" w:styleId="breaddark">
    <w:name w:val="breaddark"/>
    <w:basedOn w:val="Normal"/>
    <w:rsid w:val="001B241F"/>
    <w:pPr>
      <w:spacing w:before="100" w:beforeAutospacing="1" w:after="100" w:afterAutospacing="1"/>
    </w:pPr>
    <w:rPr>
      <w:rFonts w:ascii="Arial" w:hAnsi="Arial" w:cs="Arial"/>
      <w:color w:val="242E6C"/>
      <w:lang w:val="en-GB" w:eastAsia="en-GB"/>
    </w:rPr>
  </w:style>
  <w:style w:type="paragraph" w:styleId="HTMLconformatoprevio">
    <w:name w:val="HTML Preformatted"/>
    <w:basedOn w:val="Normal"/>
    <w:link w:val="HTMLconformatoprevioCar"/>
    <w:uiPriority w:val="99"/>
    <w:unhideWhenUsed/>
    <w:rsid w:val="00B21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conformatoprevioCar">
    <w:name w:val="HTML con formato previo Car"/>
    <w:basedOn w:val="Fuentedeprrafopredeter"/>
    <w:link w:val="HTMLconformatoprevio"/>
    <w:uiPriority w:val="99"/>
    <w:rsid w:val="00B210BE"/>
    <w:rPr>
      <w:rFonts w:ascii="Courier New" w:eastAsia="Times New Roman" w:hAnsi="Courier New" w:cs="Courier New"/>
      <w:lang w:val="en-US" w:eastAsia="en-US"/>
    </w:rPr>
  </w:style>
  <w:style w:type="character" w:customStyle="1" w:styleId="PrrafodelistaCar">
    <w:name w:val="Párrafo de lista Car"/>
    <w:aliases w:val="Bullet Points Car,3 Car"/>
    <w:basedOn w:val="Fuentedeprrafopredeter"/>
    <w:link w:val="Prrafodelista"/>
    <w:uiPriority w:val="34"/>
    <w:qFormat/>
    <w:locked/>
    <w:rsid w:val="004359D1"/>
    <w:rPr>
      <w:rFonts w:ascii="Times New Roman" w:eastAsia="Times New Roman" w:hAnsi="Times New Roman"/>
      <w:sz w:val="24"/>
      <w:szCs w:val="24"/>
    </w:rPr>
  </w:style>
  <w:style w:type="paragraph" w:customStyle="1" w:styleId="a">
    <w:name w:val="_"/>
    <w:basedOn w:val="Normal"/>
    <w:rsid w:val="004359D1"/>
    <w:pPr>
      <w:widowControl w:val="0"/>
      <w:autoSpaceDE w:val="0"/>
      <w:autoSpaceDN w:val="0"/>
      <w:adjustRightInd w:val="0"/>
      <w:ind w:left="720" w:hanging="720"/>
    </w:pPr>
    <w:rPr>
      <w:sz w:val="20"/>
      <w:lang w:val="en-US" w:eastAsia="en-US"/>
    </w:rPr>
  </w:style>
  <w:style w:type="character" w:styleId="Mencinsinresolver">
    <w:name w:val="Unresolved Mention"/>
    <w:basedOn w:val="Fuentedeprrafopredeter"/>
    <w:uiPriority w:val="99"/>
    <w:semiHidden/>
    <w:unhideWhenUsed/>
    <w:rsid w:val="001113DD"/>
    <w:rPr>
      <w:color w:val="605E5C"/>
      <w:shd w:val="clear" w:color="auto" w:fill="E1DFDD"/>
    </w:rPr>
  </w:style>
  <w:style w:type="character" w:customStyle="1" w:styleId="longtext1">
    <w:name w:val="long_text1"/>
    <w:rsid w:val="00093468"/>
    <w:rPr>
      <w:sz w:val="20"/>
      <w:szCs w:val="20"/>
    </w:rPr>
  </w:style>
  <w:style w:type="character" w:styleId="Hipervnculovisitado">
    <w:name w:val="FollowedHyperlink"/>
    <w:basedOn w:val="Fuentedeprrafopredeter"/>
    <w:uiPriority w:val="99"/>
    <w:semiHidden/>
    <w:unhideWhenUsed/>
    <w:rsid w:val="00A51F80"/>
    <w:rPr>
      <w:color w:val="800080" w:themeColor="followedHyperlink"/>
      <w:u w:val="single"/>
    </w:rPr>
  </w:style>
  <w:style w:type="character" w:styleId="Refdecomentario">
    <w:name w:val="annotation reference"/>
    <w:basedOn w:val="Fuentedeprrafopredeter"/>
    <w:uiPriority w:val="99"/>
    <w:semiHidden/>
    <w:unhideWhenUsed/>
    <w:rsid w:val="00BB5684"/>
    <w:rPr>
      <w:sz w:val="16"/>
      <w:szCs w:val="16"/>
    </w:rPr>
  </w:style>
  <w:style w:type="paragraph" w:styleId="Textocomentario">
    <w:name w:val="annotation text"/>
    <w:basedOn w:val="Normal"/>
    <w:link w:val="TextocomentarioCar"/>
    <w:uiPriority w:val="99"/>
    <w:semiHidden/>
    <w:unhideWhenUsed/>
    <w:rsid w:val="00BB5684"/>
    <w:rPr>
      <w:sz w:val="20"/>
      <w:szCs w:val="20"/>
    </w:rPr>
  </w:style>
  <w:style w:type="character" w:customStyle="1" w:styleId="TextocomentarioCar">
    <w:name w:val="Texto comentario Car"/>
    <w:basedOn w:val="Fuentedeprrafopredeter"/>
    <w:link w:val="Textocomentario"/>
    <w:uiPriority w:val="99"/>
    <w:semiHidden/>
    <w:rsid w:val="00BB5684"/>
    <w:rPr>
      <w:rFonts w:ascii="Times New Roman" w:eastAsia="Times New Roman" w:hAnsi="Times New Roman"/>
    </w:rPr>
  </w:style>
  <w:style w:type="paragraph" w:styleId="Asuntodelcomentario">
    <w:name w:val="annotation subject"/>
    <w:basedOn w:val="Textocomentario"/>
    <w:next w:val="Textocomentario"/>
    <w:link w:val="AsuntodelcomentarioCar"/>
    <w:uiPriority w:val="99"/>
    <w:semiHidden/>
    <w:unhideWhenUsed/>
    <w:rsid w:val="00BB5684"/>
    <w:rPr>
      <w:b/>
      <w:bCs/>
    </w:rPr>
  </w:style>
  <w:style w:type="character" w:customStyle="1" w:styleId="AsuntodelcomentarioCar">
    <w:name w:val="Asunto del comentario Car"/>
    <w:basedOn w:val="TextocomentarioCar"/>
    <w:link w:val="Asuntodelcomentario"/>
    <w:uiPriority w:val="99"/>
    <w:semiHidden/>
    <w:rsid w:val="00BB5684"/>
    <w:rPr>
      <w:rFonts w:ascii="Times New Roman" w:eastAsia="Times New Roman" w:hAnsi="Times New Roman"/>
      <w:b/>
      <w:bCs/>
    </w:rPr>
  </w:style>
  <w:style w:type="character" w:customStyle="1" w:styleId="negrita1">
    <w:name w:val="negrita1"/>
    <w:basedOn w:val="Fuentedeprrafopredeter"/>
    <w:rsid w:val="00DA6640"/>
    <w:rPr>
      <w:b/>
      <w:bCs/>
    </w:rPr>
  </w:style>
  <w:style w:type="table" w:styleId="Tablaconcuadrcula">
    <w:name w:val="Table Grid"/>
    <w:basedOn w:val="Tablanormal"/>
    <w:uiPriority w:val="59"/>
    <w:rsid w:val="008C0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7251">
      <w:bodyDiv w:val="1"/>
      <w:marLeft w:val="0"/>
      <w:marRight w:val="0"/>
      <w:marTop w:val="0"/>
      <w:marBottom w:val="0"/>
      <w:divBdr>
        <w:top w:val="none" w:sz="0" w:space="0" w:color="auto"/>
        <w:left w:val="none" w:sz="0" w:space="0" w:color="auto"/>
        <w:bottom w:val="none" w:sz="0" w:space="0" w:color="auto"/>
        <w:right w:val="none" w:sz="0" w:space="0" w:color="auto"/>
      </w:divBdr>
    </w:div>
    <w:div w:id="367680415">
      <w:bodyDiv w:val="1"/>
      <w:marLeft w:val="0"/>
      <w:marRight w:val="0"/>
      <w:marTop w:val="0"/>
      <w:marBottom w:val="0"/>
      <w:divBdr>
        <w:top w:val="none" w:sz="0" w:space="0" w:color="auto"/>
        <w:left w:val="none" w:sz="0" w:space="0" w:color="auto"/>
        <w:bottom w:val="none" w:sz="0" w:space="0" w:color="auto"/>
        <w:right w:val="none" w:sz="0" w:space="0" w:color="auto"/>
      </w:divBdr>
    </w:div>
    <w:div w:id="68991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8ADF0-943B-4899-B2FC-D147A9319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401</Words>
  <Characters>2211</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Nicolás Fernández</cp:lastModifiedBy>
  <cp:revision>3</cp:revision>
  <cp:lastPrinted>2019-03-01T08:50:00Z</cp:lastPrinted>
  <dcterms:created xsi:type="dcterms:W3CDTF">2019-02-05T17:16:00Z</dcterms:created>
  <dcterms:modified xsi:type="dcterms:W3CDTF">2019-03-05T08:32:00Z</dcterms:modified>
</cp:coreProperties>
</file>