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933A7" w:rsidRDefault="00AA7E11">
      <w:pPr>
        <w:rPr>
          <w:lang w:val="es-ES"/>
        </w:rPr>
      </w:pPr>
      <w:r>
        <w:rPr>
          <w:noProof/>
          <w:lang w:val="es-ES" w:eastAsia="es-ES"/>
        </w:rPr>
        <w:drawing>
          <wp:anchor distT="0" distB="0" distL="114935" distR="114935" simplePos="0" relativeHeight="251664896" behindDoc="1" locked="0" layoutInCell="1" allowOverlap="1">
            <wp:simplePos x="0" y="0"/>
            <wp:positionH relativeFrom="column">
              <wp:posOffset>-1080135</wp:posOffset>
            </wp:positionH>
            <wp:positionV relativeFrom="paragraph">
              <wp:posOffset>140335</wp:posOffset>
            </wp:positionV>
            <wp:extent cx="7558405" cy="10690225"/>
            <wp:effectExtent l="19050" t="0" r="444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558405" cy="10690225"/>
                    </a:xfrm>
                    <a:prstGeom prst="rect">
                      <a:avLst/>
                    </a:prstGeom>
                    <a:solidFill>
                      <a:srgbClr val="FFFFFF"/>
                    </a:solidFill>
                  </pic:spPr>
                </pic:pic>
              </a:graphicData>
            </a:graphic>
          </wp:anchor>
        </w:drawing>
      </w:r>
    </w:p>
    <w:p w:rsidR="00F933A7" w:rsidRDefault="00F933A7">
      <w:pPr>
        <w:rPr>
          <w:lang w:val="es-ES"/>
        </w:rPr>
      </w:pPr>
    </w:p>
    <w:p w:rsidR="00F933A7" w:rsidRDefault="00F933A7">
      <w:pPr>
        <w:rPr>
          <w:lang w:val="es-ES"/>
        </w:rPr>
      </w:pPr>
    </w:p>
    <w:p w:rsidR="00F933A7" w:rsidRDefault="00E40210">
      <w:r>
        <w:rPr>
          <w:noProof/>
          <w:lang w:val="es-ES" w:eastAsia="es-ES"/>
        </w:rPr>
        <w:pict>
          <v:shapetype id="_x0000_t202" coordsize="21600,21600" o:spt="202" path="m,l,21600r21600,l21600,xe">
            <v:stroke joinstyle="miter"/>
            <v:path gradientshapeok="t" o:connecttype="rect"/>
          </v:shapetype>
          <v:shape id="_x0000_s1027" type="#_x0000_t202" style="position:absolute;left:0;text-align:left;margin-left:344.3pt;margin-top:33.15pt;width:108.6pt;height:42.35pt;z-index:251662848" filled="f" stroked="f">
            <v:textbox>
              <w:txbxContent>
                <w:p w:rsidR="00F933A7" w:rsidRPr="00100808" w:rsidRDefault="00AA7E11" w:rsidP="00D91DEA">
                  <w:pPr>
                    <w:keepNext/>
                  </w:pPr>
                  <w:r>
                    <w:rPr>
                      <w:noProof/>
                      <w:lang w:val="es-ES" w:eastAsia="es-ES"/>
                    </w:rPr>
                    <w:drawing>
                      <wp:inline distT="0" distB="0" distL="0" distR="0">
                        <wp:extent cx="749162" cy="5143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49162" cy="514350"/>
                                </a:xfrm>
                                <a:prstGeom prst="rect">
                                  <a:avLst/>
                                </a:prstGeom>
                                <a:noFill/>
                                <a:ln w="9525">
                                  <a:noFill/>
                                  <a:miter lim="800000"/>
                                  <a:headEnd/>
                                  <a:tailEnd/>
                                </a:ln>
                              </pic:spPr>
                            </pic:pic>
                          </a:graphicData>
                        </a:graphic>
                      </wp:inline>
                    </w:drawing>
                  </w:r>
                </w:p>
                <w:p w:rsidR="00F933A7" w:rsidRDefault="00F933A7"/>
              </w:txbxContent>
            </v:textbox>
          </v:shape>
        </w:pict>
      </w:r>
      <w:r>
        <w:rPr>
          <w:noProof/>
          <w:lang w:val="es-ES" w:eastAsia="es-ES"/>
        </w:rPr>
        <w:pict>
          <v:shape id="_x0000_s1028" type="#_x0000_t202" style="position:absolute;left:0;text-align:left;margin-left:36pt;margin-top:486.45pt;width:377.85pt;height:74.55pt;z-index:251661824;mso-wrap-distance-left:9.05pt;mso-wrap-distance-right:9.05pt" stroked="f">
            <v:fill color2="black"/>
            <v:textbox style="mso-next-textbox:#_x0000_s1028" inset="0,0,0,0">
              <w:txbxContent>
                <w:p w:rsidR="00F933A7" w:rsidRDefault="00AA7E11" w:rsidP="00D91DEA">
                  <w:pPr>
                    <w:rPr>
                      <w:sz w:val="16"/>
                      <w:szCs w:val="16"/>
                    </w:rPr>
                  </w:pPr>
                  <w:r>
                    <w:rPr>
                      <w:noProof/>
                      <w:sz w:val="16"/>
                      <w:szCs w:val="16"/>
                      <w:lang w:val="es-ES" w:eastAsia="es-ES"/>
                    </w:rPr>
                    <w:drawing>
                      <wp:inline distT="0" distB="0" distL="0" distR="0">
                        <wp:extent cx="571500" cy="5715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1500" cy="571500"/>
                                </a:xfrm>
                                <a:prstGeom prst="rect">
                                  <a:avLst/>
                                </a:prstGeom>
                                <a:solidFill>
                                  <a:srgbClr val="FFFFFF"/>
                                </a:solidFill>
                                <a:ln w="9525">
                                  <a:noFill/>
                                  <a:miter lim="800000"/>
                                  <a:headEnd/>
                                  <a:tailEnd/>
                                </a:ln>
                              </pic:spPr>
                            </pic:pic>
                          </a:graphicData>
                        </a:graphic>
                      </wp:inline>
                    </w:drawing>
                  </w:r>
                  <w:r w:rsidR="00F933A7">
                    <w:rPr>
                      <w:sz w:val="16"/>
                      <w:szCs w:val="16"/>
                    </w:rPr>
                    <w:t xml:space="preserve">                        </w:t>
                  </w:r>
                  <w:r>
                    <w:rPr>
                      <w:noProof/>
                      <w:lang w:val="es-ES" w:eastAsia="es-ES"/>
                    </w:rPr>
                    <w:drawing>
                      <wp:inline distT="0" distB="0" distL="0" distR="0">
                        <wp:extent cx="3409950" cy="4381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409950" cy="438150"/>
                                </a:xfrm>
                                <a:prstGeom prst="rect">
                                  <a:avLst/>
                                </a:prstGeom>
                                <a:noFill/>
                                <a:ln w="9525">
                                  <a:noFill/>
                                  <a:miter lim="800000"/>
                                  <a:headEnd/>
                                  <a:tailEnd/>
                                </a:ln>
                              </pic:spPr>
                            </pic:pic>
                          </a:graphicData>
                        </a:graphic>
                      </wp:inline>
                    </w:drawing>
                  </w:r>
                </w:p>
                <w:p w:rsidR="00F933A7" w:rsidRPr="00F67881" w:rsidRDefault="00F933A7" w:rsidP="00732CCB">
                  <w:pPr>
                    <w:keepNext/>
                    <w:jc w:val="center"/>
                    <w:rPr>
                      <w:b/>
                      <w:sz w:val="16"/>
                      <w:szCs w:val="16"/>
                    </w:rPr>
                  </w:pPr>
                  <w:r w:rsidRPr="00732CCB">
                    <w:rPr>
                      <w:b/>
                      <w:sz w:val="16"/>
                      <w:szCs w:val="16"/>
                    </w:rPr>
                    <w:t>Colabora:</w:t>
                  </w:r>
                  <w:r>
                    <w:rPr>
                      <w:sz w:val="16"/>
                      <w:szCs w:val="16"/>
                    </w:rPr>
                    <w:t xml:space="preserve">   </w:t>
                  </w:r>
                  <w:r w:rsidRPr="00F67881">
                    <w:rPr>
                      <w:b/>
                      <w:sz w:val="16"/>
                      <w:szCs w:val="16"/>
                    </w:rPr>
                    <w:t>INSTITUTO ANDALUZ  DE LA JUVENTUD</w:t>
                  </w:r>
                </w:p>
                <w:p w:rsidR="00F933A7" w:rsidRPr="00F67881" w:rsidRDefault="00F933A7" w:rsidP="00732CCB">
                  <w:pPr>
                    <w:keepNext/>
                    <w:jc w:val="center"/>
                    <w:rPr>
                      <w:b/>
                    </w:rPr>
                  </w:pPr>
                  <w:r w:rsidRPr="00F67881">
                    <w:rPr>
                      <w:b/>
                      <w:sz w:val="16"/>
                      <w:szCs w:val="16"/>
                    </w:rPr>
                    <w:t>(CONSEJERIA DE  LA PRESIDENCIA E IGUALDAD)</w:t>
                  </w:r>
                </w:p>
                <w:p w:rsidR="00F933A7" w:rsidRDefault="00F933A7" w:rsidP="00D91DEA">
                  <w:pPr>
                    <w:spacing w:after="200"/>
                    <w:rPr>
                      <w:sz w:val="16"/>
                      <w:szCs w:val="16"/>
                    </w:rPr>
                  </w:pPr>
                </w:p>
              </w:txbxContent>
            </v:textbox>
          </v:shape>
        </w:pict>
      </w:r>
      <w:r>
        <w:rPr>
          <w:noProof/>
          <w:lang w:val="es-ES" w:eastAsia="es-ES"/>
        </w:rPr>
        <w:pict>
          <v:shape id="_x0000_s1029" type="#_x0000_t202" style="position:absolute;left:0;text-align:left;margin-left:-27.9pt;margin-top:28.25pt;width:351.85pt;height:64.6pt;z-index:251657728;mso-wrap-distance-left:9.05pt;mso-wrap-distance-right:9.05pt" fillcolor="#080704" strokecolor="#080704" strokeweight=".5pt">
            <v:fill color2="#f7f8fb"/>
            <v:stroke color2="#f7f8fb"/>
            <v:textbox style="mso-next-textbox:#_x0000_s1029" inset="7.45pt,3.85pt,7.45pt,3.85pt">
              <w:txbxContent>
                <w:p w:rsidR="00F933A7" w:rsidRPr="00606D7C" w:rsidRDefault="006D36E0" w:rsidP="00D91DEA">
                  <w:pPr>
                    <w:spacing w:before="100" w:line="480" w:lineRule="exact"/>
                    <w:jc w:val="left"/>
                    <w:rPr>
                      <w:rFonts w:ascii="Arial Rounded MT Bold" w:hAnsi="Arial Rounded MT Bold"/>
                      <w:color w:val="FFFFFF"/>
                      <w:sz w:val="48"/>
                      <w:szCs w:val="48"/>
                      <w:lang w:val="es-ES"/>
                    </w:rPr>
                  </w:pPr>
                  <w:r>
                    <w:rPr>
                      <w:rFonts w:ascii="Arial Rounded MT Bold" w:hAnsi="Arial Rounded MT Bold"/>
                      <w:color w:val="FFFFFF"/>
                      <w:sz w:val="48"/>
                      <w:szCs w:val="48"/>
                      <w:lang w:val="es-ES"/>
                    </w:rPr>
                    <w:t>I</w:t>
                  </w:r>
                  <w:r w:rsidR="00065B3B">
                    <w:rPr>
                      <w:rFonts w:ascii="Arial Rounded MT Bold" w:hAnsi="Arial Rounded MT Bold"/>
                      <w:color w:val="FFFFFF"/>
                      <w:sz w:val="48"/>
                      <w:szCs w:val="48"/>
                      <w:lang w:val="es-ES"/>
                    </w:rPr>
                    <w:t>I</w:t>
                  </w:r>
                  <w:r w:rsidR="00AF5FB4">
                    <w:rPr>
                      <w:rFonts w:ascii="Arial Rounded MT Bold" w:hAnsi="Arial Rounded MT Bold"/>
                      <w:color w:val="FFFFFF"/>
                      <w:sz w:val="48"/>
                      <w:szCs w:val="48"/>
                      <w:lang w:val="es-ES"/>
                    </w:rPr>
                    <w:t>I</w:t>
                  </w:r>
                  <w:r w:rsidR="002D371B">
                    <w:rPr>
                      <w:rFonts w:ascii="Arial Rounded MT Bold" w:hAnsi="Arial Rounded MT Bold"/>
                      <w:color w:val="FFFFFF"/>
                      <w:sz w:val="48"/>
                      <w:szCs w:val="48"/>
                      <w:lang w:val="es-ES"/>
                    </w:rPr>
                    <w:t xml:space="preserve"> JORNADA</w:t>
                  </w:r>
                  <w:r w:rsidR="00AA461F">
                    <w:rPr>
                      <w:rFonts w:ascii="Arial Rounded MT Bold" w:hAnsi="Arial Rounded MT Bold"/>
                      <w:color w:val="FFFFFF"/>
                      <w:sz w:val="48"/>
                      <w:szCs w:val="48"/>
                      <w:lang w:val="es-ES"/>
                    </w:rPr>
                    <w:t>S</w:t>
                  </w:r>
                  <w:r w:rsidR="002D371B">
                    <w:rPr>
                      <w:rFonts w:ascii="Arial Rounded MT Bold" w:hAnsi="Arial Rounded MT Bold"/>
                      <w:color w:val="FFFFFF"/>
                      <w:sz w:val="48"/>
                      <w:szCs w:val="48"/>
                      <w:lang w:val="es-ES"/>
                    </w:rPr>
                    <w:t xml:space="preserve"> FORMATIVA</w:t>
                  </w:r>
                  <w:r w:rsidR="00AA461F">
                    <w:rPr>
                      <w:rFonts w:ascii="Arial Rounded MT Bold" w:hAnsi="Arial Rounded MT Bold"/>
                      <w:color w:val="FFFFFF"/>
                      <w:sz w:val="48"/>
                      <w:szCs w:val="48"/>
                      <w:lang w:val="es-ES"/>
                    </w:rPr>
                    <w:t>S</w:t>
                  </w:r>
                  <w:r w:rsidR="00483C77">
                    <w:rPr>
                      <w:rFonts w:ascii="Arial Rounded MT Bold" w:hAnsi="Arial Rounded MT Bold"/>
                      <w:color w:val="FFFFFF"/>
                      <w:sz w:val="48"/>
                      <w:szCs w:val="48"/>
                      <w:lang w:val="es-ES"/>
                    </w:rPr>
                    <w:t xml:space="preserve"> PROYECTO LUNAR 2014</w:t>
                  </w:r>
                </w:p>
              </w:txbxContent>
            </v:textbox>
          </v:shape>
        </w:pict>
      </w:r>
      <w:r>
        <w:rPr>
          <w:noProof/>
          <w:lang w:val="es-ES" w:eastAsia="es-ES"/>
        </w:rPr>
        <w:pict>
          <v:shape id="_x0000_s1030" type="#_x0000_t202" style="position:absolute;left:0;text-align:left;margin-left:-27.9pt;margin-top:168.45pt;width:486.85pt;height:36.25pt;z-index:251660800;mso-wrap-distance-left:9.05pt;mso-wrap-distance-right:9.05pt" fillcolor="#080704" strokecolor="#080704" strokeweight=".5pt">
            <v:fill color2="#f7f8fb"/>
            <v:stroke color2="#f7f8fb"/>
            <v:textbox style="mso-next-textbox:#_x0000_s1030" inset="7.45pt,3.85pt,7.45pt,3.85pt">
              <w:txbxContent>
                <w:p w:rsidR="00F933A7" w:rsidRDefault="00F933A7" w:rsidP="00D91DEA">
                  <w:pPr>
                    <w:spacing w:line="240" w:lineRule="exact"/>
                    <w:jc w:val="left"/>
                    <w:rPr>
                      <w:rFonts w:ascii="Arial Rounded MT Bold" w:hAnsi="Arial Rounded MT Bold"/>
                      <w:color w:val="FFFFFF"/>
                      <w:sz w:val="20"/>
                      <w:szCs w:val="20"/>
                    </w:rPr>
                  </w:pPr>
                  <w:r>
                    <w:rPr>
                      <w:rFonts w:ascii="Arial Rounded MT Bold" w:hAnsi="Arial Rounded MT Bold"/>
                      <w:color w:val="FFFFFF"/>
                      <w:sz w:val="20"/>
                      <w:szCs w:val="20"/>
                    </w:rPr>
                    <w:t>El ciclo formativo se materializa en el desarrollo de 4 sesiones formativas y el paquete de consultorías individualizadas con los promotores del proyecto.</w:t>
                  </w:r>
                </w:p>
              </w:txbxContent>
            </v:textbox>
          </v:shape>
        </w:pict>
      </w:r>
      <w:r>
        <w:rPr>
          <w:noProof/>
          <w:lang w:val="es-ES" w:eastAsia="es-ES"/>
        </w:rPr>
        <w:pict>
          <v:shape id="_x0000_s1031" type="#_x0000_t202" style="position:absolute;left:0;text-align:left;margin-left:-27.1pt;margin-top:99.35pt;width:486.05pt;height:62.5pt;z-index:251659776;mso-wrap-distance-left:9.05pt;mso-wrap-distance-right:9.05pt" fillcolor="#080704" strokecolor="#080704" strokeweight=".5pt">
            <v:fill color2="#f7f8fb"/>
            <v:stroke color2="#f7f8fb"/>
            <v:textbox style="mso-next-textbox:#_x0000_s1031" inset="7.45pt,3.85pt,7.45pt,3.85pt">
              <w:txbxContent>
                <w:p w:rsidR="00F933A7" w:rsidRDefault="00F933A7" w:rsidP="00D91DEA">
                  <w:pPr>
                    <w:spacing w:line="240" w:lineRule="exact"/>
                    <w:jc w:val="left"/>
                    <w:rPr>
                      <w:rFonts w:ascii="ArialMT" w:hAnsi="ArialMT" w:cs="ArialMT"/>
                      <w:b/>
                      <w:bCs/>
                      <w:color w:val="FFFFFF"/>
                      <w:szCs w:val="30"/>
                      <w:lang w:val="es-ES" w:eastAsia="en-US"/>
                    </w:rPr>
                  </w:pPr>
                  <w:r>
                    <w:rPr>
                      <w:rFonts w:ascii="Arial Rounded MT Bold" w:hAnsi="Arial Rounded MT Bold"/>
                      <w:color w:val="FFFFFF"/>
                      <w:sz w:val="20"/>
                      <w:szCs w:val="20"/>
                    </w:rPr>
                    <w:t>FECHAS</w:t>
                  </w:r>
                  <w:r>
                    <w:rPr>
                      <w:rFonts w:ascii="Arial Rounded MT Bold" w:hAnsi="Arial Rounded MT Bold"/>
                      <w:color w:val="FFFFFF"/>
                      <w:szCs w:val="20"/>
                    </w:rPr>
                    <w:t xml:space="preserve">: </w:t>
                  </w:r>
                  <w:r w:rsidR="005113CB">
                    <w:rPr>
                      <w:rFonts w:ascii="ArialMT" w:hAnsi="ArialMT" w:cs="ArialMT"/>
                      <w:b/>
                      <w:bCs/>
                      <w:color w:val="FFFFFF"/>
                      <w:szCs w:val="30"/>
                      <w:lang w:val="es-ES" w:eastAsia="en-US"/>
                    </w:rPr>
                    <w:t xml:space="preserve">Presentación </w:t>
                  </w:r>
                  <w:r w:rsidR="00065B3B">
                    <w:rPr>
                      <w:rFonts w:ascii="ArialMT" w:hAnsi="ArialMT" w:cs="ArialMT"/>
                      <w:b/>
                      <w:bCs/>
                      <w:color w:val="FFFFFF"/>
                      <w:szCs w:val="30"/>
                      <w:lang w:val="es-ES" w:eastAsia="en-US"/>
                    </w:rPr>
                    <w:t>2</w:t>
                  </w:r>
                  <w:r w:rsidR="00AF5FB4">
                    <w:rPr>
                      <w:rFonts w:ascii="ArialMT" w:hAnsi="ArialMT" w:cs="ArialMT"/>
                      <w:b/>
                      <w:bCs/>
                      <w:color w:val="FFFFFF"/>
                      <w:szCs w:val="30"/>
                      <w:lang w:val="es-ES" w:eastAsia="en-US"/>
                    </w:rPr>
                    <w:t xml:space="preserve">3 </w:t>
                  </w:r>
                  <w:r w:rsidRPr="00042C59">
                    <w:rPr>
                      <w:rFonts w:ascii="ArialMT" w:hAnsi="ArialMT" w:cs="ArialMT"/>
                      <w:b/>
                      <w:bCs/>
                      <w:color w:val="FFFFFF"/>
                      <w:szCs w:val="30"/>
                      <w:lang w:val="es-ES" w:eastAsia="en-US"/>
                    </w:rPr>
                    <w:t xml:space="preserve">de </w:t>
                  </w:r>
                  <w:r w:rsidR="00AF5FB4">
                    <w:rPr>
                      <w:rFonts w:ascii="ArialMT" w:hAnsi="ArialMT" w:cs="ArialMT"/>
                      <w:b/>
                      <w:bCs/>
                      <w:color w:val="FFFFFF"/>
                      <w:szCs w:val="30"/>
                      <w:lang w:val="es-ES" w:eastAsia="en-US"/>
                    </w:rPr>
                    <w:t>Junio</w:t>
                  </w:r>
                  <w:r w:rsidR="00065B3B">
                    <w:rPr>
                      <w:rFonts w:ascii="ArialMT" w:hAnsi="ArialMT" w:cs="ArialMT"/>
                      <w:b/>
                      <w:bCs/>
                      <w:color w:val="FFFFFF"/>
                      <w:szCs w:val="30"/>
                      <w:lang w:val="es-ES" w:eastAsia="en-US"/>
                    </w:rPr>
                    <w:t xml:space="preserve"> </w:t>
                  </w:r>
                  <w:r w:rsidR="005113CB">
                    <w:rPr>
                      <w:rFonts w:ascii="ArialMT" w:hAnsi="ArialMT" w:cs="ArialMT"/>
                      <w:b/>
                      <w:bCs/>
                      <w:color w:val="FFFFFF"/>
                      <w:szCs w:val="30"/>
                      <w:lang w:val="es-ES" w:eastAsia="en-US"/>
                    </w:rPr>
                    <w:t>de 201</w:t>
                  </w:r>
                  <w:r w:rsidR="00483C77">
                    <w:rPr>
                      <w:rFonts w:ascii="ArialMT" w:hAnsi="ArialMT" w:cs="ArialMT"/>
                      <w:b/>
                      <w:bCs/>
                      <w:color w:val="FFFFFF"/>
                      <w:szCs w:val="30"/>
                      <w:lang w:val="es-ES" w:eastAsia="en-US"/>
                    </w:rPr>
                    <w:t>4</w:t>
                  </w:r>
                </w:p>
                <w:p w:rsidR="005113CB" w:rsidRDefault="00F933A7" w:rsidP="00D91DEA">
                  <w:pPr>
                    <w:spacing w:line="240" w:lineRule="exact"/>
                    <w:jc w:val="left"/>
                    <w:rPr>
                      <w:rFonts w:ascii="ArialMT" w:hAnsi="ArialMT" w:cs="ArialMT"/>
                      <w:b/>
                      <w:bCs/>
                      <w:color w:val="FFFFFF"/>
                      <w:szCs w:val="30"/>
                      <w:lang w:val="es-ES" w:eastAsia="en-US"/>
                    </w:rPr>
                  </w:pPr>
                  <w:r>
                    <w:rPr>
                      <w:rFonts w:ascii="ArialMT" w:hAnsi="ArialMT" w:cs="ArialMT"/>
                      <w:b/>
                      <w:bCs/>
                      <w:color w:val="FFFFFF"/>
                      <w:szCs w:val="30"/>
                      <w:lang w:val="es-ES" w:eastAsia="en-US"/>
                    </w:rPr>
                    <w:t>Sesiones:</w:t>
                  </w:r>
                  <w:r w:rsidRPr="00042C59">
                    <w:rPr>
                      <w:rFonts w:ascii="ArialMT" w:hAnsi="ArialMT" w:cs="ArialMT"/>
                      <w:b/>
                      <w:bCs/>
                      <w:color w:val="FFFFFF"/>
                      <w:szCs w:val="30"/>
                      <w:lang w:val="es-ES" w:eastAsia="en-US"/>
                    </w:rPr>
                    <w:t xml:space="preserve"> </w:t>
                  </w:r>
                  <w:r w:rsidR="00AF5FB4">
                    <w:rPr>
                      <w:rFonts w:ascii="ArialMT" w:hAnsi="ArialMT" w:cs="ArialMT"/>
                      <w:b/>
                      <w:bCs/>
                      <w:color w:val="FFFFFF"/>
                      <w:szCs w:val="30"/>
                      <w:lang w:val="es-ES" w:eastAsia="en-US"/>
                    </w:rPr>
                    <w:t>24</w:t>
                  </w:r>
                  <w:r w:rsidR="00065B3B">
                    <w:rPr>
                      <w:rFonts w:ascii="ArialMT" w:hAnsi="ArialMT" w:cs="ArialMT"/>
                      <w:b/>
                      <w:bCs/>
                      <w:color w:val="FFFFFF"/>
                      <w:szCs w:val="30"/>
                      <w:lang w:val="es-ES" w:eastAsia="en-US"/>
                    </w:rPr>
                    <w:t xml:space="preserve"> de </w:t>
                  </w:r>
                  <w:r w:rsidR="00AF5FB4">
                    <w:rPr>
                      <w:rFonts w:ascii="ArialMT" w:hAnsi="ArialMT" w:cs="ArialMT"/>
                      <w:b/>
                      <w:bCs/>
                      <w:color w:val="FFFFFF"/>
                      <w:szCs w:val="30"/>
                      <w:lang w:val="es-ES" w:eastAsia="en-US"/>
                    </w:rPr>
                    <w:t>Junio</w:t>
                  </w:r>
                  <w:r w:rsidR="006D36E0">
                    <w:rPr>
                      <w:rFonts w:ascii="ArialMT" w:hAnsi="ArialMT" w:cs="ArialMT"/>
                      <w:b/>
                      <w:bCs/>
                      <w:color w:val="FFFFFF"/>
                      <w:szCs w:val="30"/>
                      <w:lang w:val="es-ES" w:eastAsia="en-US"/>
                    </w:rPr>
                    <w:t xml:space="preserve">, </w:t>
                  </w:r>
                  <w:r w:rsidR="00AF5FB4">
                    <w:rPr>
                      <w:rFonts w:ascii="ArialMT" w:hAnsi="ArialMT" w:cs="ArialMT"/>
                      <w:b/>
                      <w:bCs/>
                      <w:color w:val="FFFFFF"/>
                      <w:szCs w:val="30"/>
                      <w:lang w:val="es-ES" w:eastAsia="en-US"/>
                    </w:rPr>
                    <w:t xml:space="preserve">1, 8 y 15 </w:t>
                  </w:r>
                  <w:r w:rsidR="005113CB">
                    <w:rPr>
                      <w:rFonts w:ascii="ArialMT" w:hAnsi="ArialMT" w:cs="ArialMT"/>
                      <w:b/>
                      <w:bCs/>
                      <w:color w:val="FFFFFF"/>
                      <w:szCs w:val="30"/>
                      <w:lang w:val="es-ES" w:eastAsia="en-US"/>
                    </w:rPr>
                    <w:t xml:space="preserve">de </w:t>
                  </w:r>
                  <w:r w:rsidR="00AF5FB4">
                    <w:rPr>
                      <w:rFonts w:ascii="ArialMT" w:hAnsi="ArialMT" w:cs="ArialMT"/>
                      <w:b/>
                      <w:bCs/>
                      <w:color w:val="FFFFFF"/>
                      <w:szCs w:val="30"/>
                      <w:lang w:val="es-ES" w:eastAsia="en-US"/>
                    </w:rPr>
                    <w:t xml:space="preserve">Julio </w:t>
                  </w:r>
                  <w:r w:rsidR="006D36E0">
                    <w:rPr>
                      <w:rFonts w:ascii="ArialMT" w:hAnsi="ArialMT" w:cs="ArialMT"/>
                      <w:b/>
                      <w:bCs/>
                      <w:color w:val="FFFFFF"/>
                      <w:szCs w:val="30"/>
                      <w:lang w:val="es-ES" w:eastAsia="en-US"/>
                    </w:rPr>
                    <w:t>de 201</w:t>
                  </w:r>
                  <w:r w:rsidR="00483C77">
                    <w:rPr>
                      <w:rFonts w:ascii="ArialMT" w:hAnsi="ArialMT" w:cs="ArialMT"/>
                      <w:b/>
                      <w:bCs/>
                      <w:color w:val="FFFFFF"/>
                      <w:szCs w:val="30"/>
                      <w:lang w:val="es-ES" w:eastAsia="en-US"/>
                    </w:rPr>
                    <w:t>4</w:t>
                  </w:r>
                </w:p>
                <w:p w:rsidR="00F933A7" w:rsidRDefault="00F933A7" w:rsidP="00D91DEA">
                  <w:pPr>
                    <w:spacing w:line="240" w:lineRule="exact"/>
                    <w:jc w:val="left"/>
                    <w:rPr>
                      <w:rFonts w:ascii="Arial Rounded MT Bold" w:hAnsi="Arial Rounded MT Bold"/>
                      <w:color w:val="FFFFFF"/>
                      <w:sz w:val="20"/>
                      <w:szCs w:val="20"/>
                    </w:rPr>
                  </w:pPr>
                  <w:r>
                    <w:rPr>
                      <w:rFonts w:ascii="Arial Rounded MT Bold" w:hAnsi="Arial Rounded MT Bold"/>
                      <w:color w:val="FFFFFF"/>
                      <w:sz w:val="20"/>
                      <w:szCs w:val="20"/>
                    </w:rPr>
                    <w:t xml:space="preserve">LUGAR: </w:t>
                  </w:r>
                  <w:r w:rsidR="00065B3B">
                    <w:rPr>
                      <w:rFonts w:ascii="Arial Rounded MT Bold" w:hAnsi="Arial Rounded MT Bold"/>
                      <w:color w:val="FFFFFF"/>
                      <w:sz w:val="20"/>
                      <w:szCs w:val="20"/>
                    </w:rPr>
                    <w:t>Asociación Arrabal</w:t>
                  </w:r>
                  <w:r>
                    <w:rPr>
                      <w:rFonts w:ascii="Arial Rounded MT Bold" w:hAnsi="Arial Rounded MT Bold"/>
                      <w:color w:val="FFFFFF"/>
                      <w:sz w:val="20"/>
                      <w:szCs w:val="20"/>
                    </w:rPr>
                    <w:t xml:space="preserve"> (C/</w:t>
                  </w:r>
                  <w:r w:rsidR="005113CB">
                    <w:rPr>
                      <w:rFonts w:ascii="Arial Rounded MT Bold" w:hAnsi="Arial Rounded MT Bold"/>
                      <w:color w:val="FFFFFF"/>
                      <w:sz w:val="20"/>
                      <w:szCs w:val="20"/>
                    </w:rPr>
                    <w:t xml:space="preserve"> </w:t>
                  </w:r>
                  <w:r w:rsidR="00065B3B">
                    <w:rPr>
                      <w:rFonts w:ascii="Arial Rounded MT Bold" w:hAnsi="Arial Rounded MT Bold"/>
                      <w:color w:val="FFFFFF"/>
                      <w:sz w:val="20"/>
                      <w:szCs w:val="20"/>
                    </w:rPr>
                    <w:t>Dos Aceras n 23-25</w:t>
                  </w:r>
                  <w:r>
                    <w:rPr>
                      <w:rFonts w:ascii="Arial Rounded MT Bold" w:hAnsi="Arial Rounded MT Bold"/>
                      <w:color w:val="FFFFFF"/>
                      <w:sz w:val="20"/>
                      <w:szCs w:val="20"/>
                    </w:rPr>
                    <w:t xml:space="preserve"> </w:t>
                  </w:r>
                  <w:r w:rsidR="00065B3B">
                    <w:rPr>
                      <w:rFonts w:ascii="Arial Rounded MT Bold" w:hAnsi="Arial Rounded MT Bold"/>
                      <w:color w:val="FFFFFF"/>
                      <w:sz w:val="20"/>
                      <w:szCs w:val="20"/>
                    </w:rPr>
                    <w:t xml:space="preserve"> </w:t>
                  </w:r>
                  <w:r>
                    <w:rPr>
                      <w:rFonts w:ascii="Arial Rounded MT Bold" w:hAnsi="Arial Rounded MT Bold"/>
                      <w:color w:val="FFFFFF"/>
                      <w:sz w:val="20"/>
                      <w:szCs w:val="20"/>
                    </w:rPr>
                    <w:t>290</w:t>
                  </w:r>
                  <w:r w:rsidR="00065B3B">
                    <w:rPr>
                      <w:rFonts w:ascii="Arial Rounded MT Bold" w:hAnsi="Arial Rounded MT Bold"/>
                      <w:color w:val="FFFFFF"/>
                      <w:sz w:val="20"/>
                      <w:szCs w:val="20"/>
                    </w:rPr>
                    <w:t>12</w:t>
                  </w:r>
                  <w:r>
                    <w:rPr>
                      <w:rFonts w:ascii="Arial Rounded MT Bold" w:hAnsi="Arial Rounded MT Bold"/>
                      <w:color w:val="FFFFFF"/>
                      <w:sz w:val="20"/>
                      <w:szCs w:val="20"/>
                    </w:rPr>
                    <w:t xml:space="preserve"> Málaga)</w:t>
                  </w:r>
                </w:p>
                <w:p w:rsidR="00F933A7" w:rsidRDefault="00F933A7" w:rsidP="00D91DEA">
                  <w:pPr>
                    <w:spacing w:line="240" w:lineRule="exact"/>
                    <w:jc w:val="left"/>
                    <w:rPr>
                      <w:rFonts w:ascii="Arial Rounded MT Bold" w:hAnsi="Arial Rounded MT Bold"/>
                      <w:color w:val="FFFFFF"/>
                      <w:sz w:val="20"/>
                      <w:szCs w:val="20"/>
                    </w:rPr>
                  </w:pPr>
                  <w:r>
                    <w:rPr>
                      <w:rFonts w:ascii="Arial Rounded MT Bold" w:hAnsi="Arial Rounded MT Bold"/>
                      <w:color w:val="FFFFFF"/>
                      <w:sz w:val="20"/>
                      <w:szCs w:val="20"/>
                    </w:rPr>
                    <w:t>Jornadas gratuitas. Aforo limitado (previa entrevista con el proyecto).</w:t>
                  </w:r>
                </w:p>
              </w:txbxContent>
            </v:textbox>
          </v:shape>
        </w:pict>
      </w:r>
      <w:r>
        <w:rPr>
          <w:noProof/>
          <w:lang w:val="es-ES" w:eastAsia="es-ES"/>
        </w:rPr>
        <w:pict>
          <v:shape id="_x0000_s1032" type="#_x0000_t202" style="position:absolute;left:0;text-align:left;margin-left:-27.1pt;margin-top:6.25pt;width:189.05pt;height:18.05pt;z-index:251658752;mso-wrap-distance-left:9.05pt;mso-wrap-distance-right:9.05pt" fillcolor="#080704" strokecolor="#080704" strokeweight=".5pt">
            <v:fill color2="#f7f8fb"/>
            <v:stroke color2="#f7f8fb"/>
            <v:textbox style="mso-next-textbox:#_x0000_s1032" inset="7.45pt,3.85pt,7.45pt,3.85pt">
              <w:txbxContent>
                <w:p w:rsidR="00F933A7" w:rsidRDefault="00F933A7" w:rsidP="00D91DEA">
                  <w:pPr>
                    <w:spacing w:line="240" w:lineRule="auto"/>
                    <w:rPr>
                      <w:rFonts w:ascii="Arial Rounded MT Bold" w:hAnsi="Arial Rounded MT Bold"/>
                      <w:color w:val="FFFFFF"/>
                      <w:sz w:val="15"/>
                      <w:szCs w:val="15"/>
                    </w:rPr>
                  </w:pPr>
                  <w:r>
                    <w:rPr>
                      <w:rFonts w:ascii="Arial Rounded MT Bold" w:hAnsi="Arial Rounded MT Bold"/>
                      <w:color w:val="FFFFFF"/>
                      <w:sz w:val="15"/>
                      <w:szCs w:val="15"/>
                    </w:rPr>
                    <w:t>PROYECTO LUNAR MÁLAGA ORGANIZA</w:t>
                  </w:r>
                </w:p>
              </w:txbxContent>
            </v:textbox>
          </v:shape>
        </w:pict>
      </w:r>
    </w:p>
    <w:p w:rsidR="00F933A7" w:rsidRDefault="00F933A7">
      <w:pPr>
        <w:sectPr w:rsidR="00F933A7">
          <w:pgSz w:w="11906" w:h="16838"/>
          <w:pgMar w:top="1670" w:right="1701" w:bottom="1670" w:left="1701" w:header="1417" w:footer="1417" w:gutter="0"/>
          <w:cols w:space="720"/>
          <w:docGrid w:linePitch="360"/>
        </w:sectPr>
      </w:pPr>
    </w:p>
    <w:p w:rsidR="00F933A7" w:rsidRDefault="00AA7E11">
      <w:pPr>
        <w:pageBreakBefore/>
      </w:pPr>
      <w:r>
        <w:rPr>
          <w:noProof/>
          <w:lang w:val="es-ES" w:eastAsia="es-ES"/>
        </w:rPr>
        <w:lastRenderedPageBreak/>
        <w:drawing>
          <wp:anchor distT="0" distB="8255" distL="114935" distR="114935" simplePos="0" relativeHeight="251663872" behindDoc="1" locked="0" layoutInCell="1" allowOverlap="1">
            <wp:simplePos x="0" y="0"/>
            <wp:positionH relativeFrom="margin">
              <wp:posOffset>-1203325</wp:posOffset>
            </wp:positionH>
            <wp:positionV relativeFrom="page">
              <wp:posOffset>-47625</wp:posOffset>
            </wp:positionV>
            <wp:extent cx="7999730" cy="2691765"/>
            <wp:effectExtent l="1905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7999730" cy="2691765"/>
                    </a:xfrm>
                    <a:prstGeom prst="rect">
                      <a:avLst/>
                    </a:prstGeom>
                    <a:solidFill>
                      <a:srgbClr val="FFFFFF"/>
                    </a:solidFill>
                  </pic:spPr>
                </pic:pic>
              </a:graphicData>
            </a:graphic>
          </wp:anchor>
        </w:drawing>
      </w:r>
    </w:p>
    <w:p w:rsidR="00F933A7" w:rsidRDefault="00E40210">
      <w:pPr>
        <w:jc w:val="left"/>
        <w:rPr>
          <w:rFonts w:ascii="Arial Rounded MT Bold" w:hAnsi="Arial Rounded MT Bold"/>
          <w:b/>
          <w:sz w:val="18"/>
          <w:szCs w:val="18"/>
        </w:rPr>
      </w:pPr>
      <w:r w:rsidRPr="00E40210">
        <w:rPr>
          <w:noProof/>
          <w:lang w:val="es-ES" w:eastAsia="es-ES"/>
        </w:rPr>
        <w:pict>
          <v:roundrect id="_x0000_s1036" style="position:absolute;margin-left:-21.3pt;margin-top:-98.75pt;width:231pt;height:23.25pt;z-index:251651584" arcsize="10923f" stroked="f">
            <v:fill color2="black"/>
            <v:textbox style="mso-rotate-with-shape:t">
              <w:txbxContent>
                <w:p w:rsidR="00F933A7" w:rsidRDefault="00F933A7">
                  <w:pPr>
                    <w:autoSpaceDE w:val="0"/>
                    <w:spacing w:line="240" w:lineRule="auto"/>
                    <w:jc w:val="center"/>
                    <w:rPr>
                      <w:rFonts w:ascii="Arial Rounded MT Bold" w:hAnsi="Arial Rounded MT Bold" w:cs="Times New Roman"/>
                      <w:color w:val="000000"/>
                      <w:sz w:val="12"/>
                      <w:szCs w:val="24"/>
                    </w:rPr>
                  </w:pPr>
                  <w:r>
                    <w:rPr>
                      <w:rFonts w:ascii="Arial Rounded MT Bold" w:hAnsi="Arial Rounded MT Bold" w:cs="Times New Roman"/>
                      <w:color w:val="000000"/>
                      <w:sz w:val="12"/>
                      <w:szCs w:val="24"/>
                    </w:rPr>
                    <w:t xml:space="preserve">JORNADAS DE FORMACIÓN PROYECTO LUNAR </w:t>
                  </w:r>
                  <w:r w:rsidR="00AF5FB4">
                    <w:rPr>
                      <w:rFonts w:ascii="Arial Rounded MT Bold" w:hAnsi="Arial Rounded MT Bold" w:cs="Times New Roman"/>
                      <w:color w:val="000000"/>
                      <w:sz w:val="12"/>
                      <w:szCs w:val="24"/>
                    </w:rPr>
                    <w:t>JUNIO-JULIO</w:t>
                  </w:r>
                  <w:r w:rsidR="00065B3B">
                    <w:rPr>
                      <w:rFonts w:ascii="Arial Rounded MT Bold" w:hAnsi="Arial Rounded MT Bold" w:cs="Times New Roman"/>
                      <w:color w:val="000000"/>
                      <w:sz w:val="12"/>
                      <w:szCs w:val="24"/>
                    </w:rPr>
                    <w:t xml:space="preserve">  </w:t>
                  </w:r>
                  <w:r w:rsidR="00AA461F">
                    <w:rPr>
                      <w:rFonts w:ascii="Arial Rounded MT Bold" w:hAnsi="Arial Rounded MT Bold" w:cs="Times New Roman"/>
                      <w:color w:val="000000"/>
                      <w:sz w:val="12"/>
                      <w:szCs w:val="24"/>
                    </w:rPr>
                    <w:t>201</w:t>
                  </w:r>
                  <w:r w:rsidR="00483C77">
                    <w:rPr>
                      <w:rFonts w:ascii="Arial Rounded MT Bold" w:hAnsi="Arial Rounded MT Bold" w:cs="Times New Roman"/>
                      <w:color w:val="000000"/>
                      <w:sz w:val="12"/>
                      <w:szCs w:val="24"/>
                    </w:rPr>
                    <w:t>4</w:t>
                  </w:r>
                </w:p>
                <w:p w:rsidR="00F933A7" w:rsidRDefault="00F933A7">
                  <w:pPr>
                    <w:spacing w:line="240" w:lineRule="auto"/>
                    <w:jc w:val="left"/>
                  </w:pPr>
                </w:p>
              </w:txbxContent>
            </v:textbox>
          </v:roundrect>
        </w:pict>
      </w:r>
      <w:r w:rsidR="00F933A7">
        <w:rPr>
          <w:rFonts w:ascii="Arial Rounded MT Bold" w:hAnsi="Arial Rounded MT Bold"/>
          <w:b/>
          <w:sz w:val="18"/>
          <w:szCs w:val="18"/>
        </w:rPr>
        <w:t>PRESENTACIÓN</w:t>
      </w:r>
    </w:p>
    <w:tbl>
      <w:tblPr>
        <w:tblW w:w="0" w:type="auto"/>
        <w:tblInd w:w="108" w:type="dxa"/>
        <w:tblLayout w:type="fixed"/>
        <w:tblLook w:val="0000"/>
      </w:tblPr>
      <w:tblGrid>
        <w:gridCol w:w="3251"/>
      </w:tblGrid>
      <w:tr w:rsidR="00F933A7">
        <w:trPr>
          <w:trHeight w:val="269"/>
        </w:trPr>
        <w:tc>
          <w:tcPr>
            <w:tcW w:w="3251" w:type="dxa"/>
            <w:tcBorders>
              <w:top w:val="single" w:sz="4" w:space="0" w:color="000000"/>
              <w:left w:val="single" w:sz="4" w:space="0" w:color="000000"/>
              <w:bottom w:val="single" w:sz="4" w:space="0" w:color="000000"/>
              <w:right w:val="single" w:sz="4" w:space="0" w:color="000000"/>
            </w:tcBorders>
            <w:shd w:val="clear" w:color="auto" w:fill="000000"/>
          </w:tcPr>
          <w:p w:rsidR="00F933A7" w:rsidRDefault="00F933A7">
            <w:pPr>
              <w:snapToGrid w:val="0"/>
              <w:spacing w:line="240" w:lineRule="auto"/>
            </w:pPr>
          </w:p>
        </w:tc>
      </w:tr>
    </w:tbl>
    <w:p w:rsidR="00F933A7" w:rsidRDefault="00E40210">
      <w:r>
        <w:rPr>
          <w:noProof/>
          <w:lang w:val="es-ES" w:eastAsia="es-ES"/>
        </w:rPr>
        <w:pict>
          <v:shape id="_x0000_s1037" type="#_x0000_t202" style="position:absolute;left:0;text-align:left;margin-left:193.2pt;margin-top:5.45pt;width:260.15pt;height:358.4pt;z-index:251652608;mso-wrap-distance-left:9.05pt;mso-wrap-distance-right:9.05pt;mso-position-horizontal-relative:text;mso-position-vertical-relative:text" stroked="f">
            <v:fill color2="black"/>
            <v:textbox inset="0,0,0,0">
              <w:txbxContent>
                <w:p w:rsidR="00F933A7" w:rsidRDefault="00F933A7">
                  <w:pPr>
                    <w:rPr>
                      <w:rFonts w:ascii="Arial" w:hAnsi="Arial" w:cs="Arial"/>
                      <w:b/>
                      <w:sz w:val="18"/>
                      <w:szCs w:val="18"/>
                    </w:rPr>
                  </w:pPr>
                  <w:r w:rsidRPr="004F69B6">
                    <w:rPr>
                      <w:rFonts w:ascii="Arial" w:hAnsi="Arial" w:cs="Arial"/>
                      <w:b/>
                      <w:sz w:val="18"/>
                      <w:szCs w:val="18"/>
                    </w:rPr>
                    <w:t>El objetivo de estas jornadas de entrenamiento y formación es conseguir que las ideas y futuros proyectos de emprendedores pasen a ser algo real, tangible.</w:t>
                  </w:r>
                </w:p>
                <w:p w:rsidR="00F933A7" w:rsidRPr="004F69B6" w:rsidRDefault="00F933A7">
                  <w:pPr>
                    <w:rPr>
                      <w:rFonts w:ascii="Arial" w:hAnsi="Arial" w:cs="Arial"/>
                      <w:b/>
                      <w:sz w:val="18"/>
                      <w:szCs w:val="18"/>
                    </w:rPr>
                  </w:pPr>
                </w:p>
                <w:p w:rsidR="00F933A7" w:rsidRDefault="00F933A7">
                  <w:pPr>
                    <w:rPr>
                      <w:rFonts w:ascii="Arial" w:hAnsi="Arial" w:cs="Arial"/>
                      <w:b/>
                      <w:sz w:val="18"/>
                      <w:szCs w:val="18"/>
                    </w:rPr>
                  </w:pPr>
                  <w:r w:rsidRPr="004F69B6">
                    <w:rPr>
                      <w:rFonts w:ascii="Arial" w:hAnsi="Arial" w:cs="Arial"/>
                      <w:b/>
                      <w:sz w:val="18"/>
                      <w:szCs w:val="18"/>
                    </w:rPr>
                    <w:t>Nos encargamos de analizar el proyecto, a sus promotores, de trabajar la motivación, así como de desarrollar habilidades de liderazgo. El propósito es realizar un Plan de Negocio con idea de obtener un proyecto empresarial viable, ejecutable, y medir asimismo el grado de innovación del mismo.</w:t>
                  </w:r>
                </w:p>
                <w:p w:rsidR="00F933A7" w:rsidRPr="004F69B6" w:rsidRDefault="00F933A7">
                  <w:pPr>
                    <w:rPr>
                      <w:rFonts w:ascii="Arial" w:hAnsi="Arial" w:cs="Arial"/>
                      <w:b/>
                      <w:sz w:val="18"/>
                      <w:szCs w:val="18"/>
                    </w:rPr>
                  </w:pPr>
                </w:p>
                <w:p w:rsidR="00F933A7" w:rsidRDefault="00F933A7">
                  <w:pPr>
                    <w:rPr>
                      <w:rFonts w:ascii="Arial" w:hAnsi="Arial" w:cs="Arial"/>
                      <w:b/>
                      <w:sz w:val="18"/>
                      <w:szCs w:val="18"/>
                    </w:rPr>
                  </w:pPr>
                  <w:r w:rsidRPr="004F69B6">
                    <w:rPr>
                      <w:rFonts w:ascii="Arial" w:hAnsi="Arial" w:cs="Arial"/>
                      <w:b/>
                      <w:sz w:val="18"/>
                      <w:szCs w:val="18"/>
                    </w:rPr>
                    <w:t>En el marco de estas jornadas, el emprendedor/a toma contacto directo con los integrantes del equipo de Proyecto Lunar Málaga. Conoce las instalaciones de Andalucía Emprende, Fundación Pública Andaluza y, por último, se beneficia de las distintas prestaciones que la Cons</w:t>
                  </w:r>
                  <w:r>
                    <w:rPr>
                      <w:rFonts w:ascii="Arial" w:hAnsi="Arial" w:cs="Arial"/>
                      <w:b/>
                      <w:sz w:val="18"/>
                      <w:szCs w:val="18"/>
                    </w:rPr>
                    <w:t>ejería de Economía, Innovación,</w:t>
                  </w:r>
                  <w:r w:rsidRPr="004F69B6">
                    <w:rPr>
                      <w:rFonts w:ascii="Arial" w:hAnsi="Arial" w:cs="Arial"/>
                      <w:b/>
                      <w:sz w:val="18"/>
                      <w:szCs w:val="18"/>
                    </w:rPr>
                    <w:t xml:space="preserve"> Ciencia </w:t>
                  </w:r>
                  <w:r>
                    <w:rPr>
                      <w:rFonts w:ascii="Arial" w:hAnsi="Arial" w:cs="Arial"/>
                      <w:b/>
                      <w:sz w:val="18"/>
                      <w:szCs w:val="18"/>
                    </w:rPr>
                    <w:t xml:space="preserve">y Empleo </w:t>
                  </w:r>
                  <w:r w:rsidRPr="004F69B6">
                    <w:rPr>
                      <w:rFonts w:ascii="Arial" w:hAnsi="Arial" w:cs="Arial"/>
                      <w:b/>
                      <w:sz w:val="18"/>
                      <w:szCs w:val="18"/>
                    </w:rPr>
                    <w:t>pone a disposición de los usuarios.</w:t>
                  </w:r>
                </w:p>
                <w:p w:rsidR="00F933A7" w:rsidRPr="004F69B6" w:rsidRDefault="00F933A7">
                  <w:pPr>
                    <w:rPr>
                      <w:rFonts w:ascii="Arial" w:hAnsi="Arial" w:cs="Arial"/>
                      <w:b/>
                      <w:sz w:val="18"/>
                      <w:szCs w:val="18"/>
                    </w:rPr>
                  </w:pPr>
                </w:p>
                <w:p w:rsidR="00F933A7" w:rsidRDefault="00F933A7">
                  <w:pPr>
                    <w:rPr>
                      <w:rFonts w:ascii="Arial Rounded MT Bold" w:hAnsi="Arial Rounded MT Bold"/>
                      <w:sz w:val="18"/>
                      <w:szCs w:val="18"/>
                    </w:rPr>
                  </w:pPr>
                </w:p>
                <w:p w:rsidR="00F933A7" w:rsidRDefault="00F933A7">
                  <w:pPr>
                    <w:rPr>
                      <w:rFonts w:ascii="Arial Rounded MT Bold" w:hAnsi="Arial Rounded MT Bold"/>
                      <w:sz w:val="18"/>
                      <w:szCs w:val="18"/>
                    </w:rPr>
                  </w:pPr>
                </w:p>
                <w:p w:rsidR="00F933A7" w:rsidRDefault="00F933A7">
                  <w:pPr>
                    <w:rPr>
                      <w:rFonts w:ascii="Arial Rounded MT Bold" w:hAnsi="Arial Rounded MT Bold"/>
                      <w:sz w:val="18"/>
                      <w:szCs w:val="18"/>
                    </w:rPr>
                  </w:pPr>
                </w:p>
                <w:p w:rsidR="00F933A7" w:rsidRDefault="00F933A7">
                  <w:pPr>
                    <w:rPr>
                      <w:rFonts w:ascii="Arial Rounded MT Bold" w:hAnsi="Arial Rounded MT Bold"/>
                      <w:sz w:val="18"/>
                      <w:szCs w:val="18"/>
                    </w:rPr>
                  </w:pPr>
                </w:p>
              </w:txbxContent>
            </v:textbox>
          </v:shape>
        </w:pict>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p>
    <w:p w:rsidR="00F933A7" w:rsidRPr="004F69B6" w:rsidRDefault="005113CB" w:rsidP="006300EE">
      <w:pPr>
        <w:pStyle w:val="PlTtulo"/>
        <w:spacing w:line="360" w:lineRule="auto"/>
        <w:rPr>
          <w:rFonts w:ascii="Arial" w:hAnsi="Arial" w:cs="Arial"/>
          <w:b/>
        </w:rPr>
      </w:pPr>
      <w:r>
        <w:rPr>
          <w:rFonts w:ascii="Arial" w:hAnsi="Arial" w:cs="Arial"/>
          <w:b/>
        </w:rPr>
        <w:t xml:space="preserve">Fecha: </w:t>
      </w:r>
      <w:r w:rsidR="00AF5FB4">
        <w:rPr>
          <w:rFonts w:ascii="Arial" w:hAnsi="Arial" w:cs="Arial"/>
          <w:b/>
        </w:rPr>
        <w:t>23 de Junio</w:t>
      </w:r>
      <w:r w:rsidR="006D36E0">
        <w:rPr>
          <w:rFonts w:ascii="Arial" w:hAnsi="Arial" w:cs="Arial"/>
          <w:b/>
        </w:rPr>
        <w:t xml:space="preserve"> </w:t>
      </w:r>
      <w:r w:rsidR="00F933A7" w:rsidRPr="004F69B6">
        <w:rPr>
          <w:rFonts w:ascii="Arial" w:hAnsi="Arial" w:cs="Arial"/>
          <w:b/>
        </w:rPr>
        <w:t>de 201</w:t>
      </w:r>
      <w:r w:rsidR="00483C77">
        <w:rPr>
          <w:rFonts w:ascii="Arial" w:hAnsi="Arial" w:cs="Arial"/>
          <w:b/>
        </w:rPr>
        <w:t>4</w:t>
      </w:r>
    </w:p>
    <w:p w:rsidR="00F933A7" w:rsidRPr="004F69B6" w:rsidRDefault="00F933A7" w:rsidP="006300EE">
      <w:pPr>
        <w:pStyle w:val="PlTtulo"/>
        <w:spacing w:line="360" w:lineRule="auto"/>
        <w:rPr>
          <w:rFonts w:ascii="Arial" w:hAnsi="Arial" w:cs="Arial"/>
          <w:b/>
        </w:rPr>
      </w:pPr>
      <w:r w:rsidRPr="004F69B6">
        <w:rPr>
          <w:rFonts w:ascii="Arial" w:hAnsi="Arial" w:cs="Arial"/>
          <w:b/>
        </w:rPr>
        <w:t xml:space="preserve">Hora: 10.00 h. – 12.00 h. </w:t>
      </w:r>
    </w:p>
    <w:p w:rsidR="00F933A7" w:rsidRPr="004F69B6" w:rsidRDefault="00F933A7" w:rsidP="006300EE">
      <w:pPr>
        <w:suppressAutoHyphens w:val="0"/>
        <w:autoSpaceDE w:val="0"/>
        <w:autoSpaceDN w:val="0"/>
        <w:adjustRightInd w:val="0"/>
        <w:jc w:val="left"/>
        <w:rPr>
          <w:rFonts w:ascii="Arial" w:hAnsi="Arial" w:cs="Arial"/>
          <w:b/>
          <w:bCs/>
          <w:sz w:val="18"/>
          <w:szCs w:val="18"/>
          <w:lang w:val="es-ES" w:eastAsia="es-ES"/>
        </w:rPr>
      </w:pPr>
      <w:r w:rsidRPr="004F69B6">
        <w:rPr>
          <w:rFonts w:ascii="Arial" w:hAnsi="Arial" w:cs="Arial"/>
          <w:b/>
          <w:bCs/>
          <w:sz w:val="18"/>
          <w:szCs w:val="18"/>
          <w:lang w:val="es-ES" w:eastAsia="es-ES"/>
        </w:rPr>
        <w:t xml:space="preserve">Lugar: </w:t>
      </w:r>
      <w:r w:rsidR="00065B3B">
        <w:rPr>
          <w:rFonts w:ascii="Arial" w:hAnsi="Arial" w:cs="Arial"/>
          <w:b/>
          <w:bCs/>
          <w:sz w:val="18"/>
          <w:szCs w:val="18"/>
          <w:lang w:val="es-ES" w:eastAsia="es-ES"/>
        </w:rPr>
        <w:t>Asociación Arrabal</w:t>
      </w:r>
    </w:p>
    <w:p w:rsidR="00065B3B" w:rsidRDefault="00F933A7" w:rsidP="006300EE">
      <w:pPr>
        <w:pStyle w:val="PlTtulo"/>
        <w:spacing w:line="360" w:lineRule="auto"/>
        <w:rPr>
          <w:rFonts w:ascii="Arial" w:hAnsi="Arial" w:cs="Arial"/>
          <w:b/>
          <w:bCs/>
          <w:szCs w:val="18"/>
          <w:lang w:val="es-ES" w:eastAsia="es-ES"/>
        </w:rPr>
      </w:pPr>
      <w:r w:rsidRPr="004F69B6">
        <w:rPr>
          <w:rFonts w:ascii="Arial" w:hAnsi="Arial" w:cs="Arial"/>
          <w:b/>
          <w:bCs/>
          <w:szCs w:val="18"/>
          <w:lang w:val="es-ES" w:eastAsia="es-ES"/>
        </w:rPr>
        <w:t xml:space="preserve">C/ </w:t>
      </w:r>
      <w:r w:rsidR="00065B3B">
        <w:rPr>
          <w:rFonts w:ascii="Arial" w:hAnsi="Arial" w:cs="Arial"/>
          <w:b/>
          <w:bCs/>
          <w:szCs w:val="18"/>
          <w:lang w:val="es-ES" w:eastAsia="es-ES"/>
        </w:rPr>
        <w:t xml:space="preserve">Dos Aceras n 23-25 </w:t>
      </w:r>
    </w:p>
    <w:p w:rsidR="00F933A7" w:rsidRDefault="00065B3B" w:rsidP="006300EE">
      <w:pPr>
        <w:pStyle w:val="PlTtulo"/>
        <w:spacing w:line="360" w:lineRule="auto"/>
      </w:pPr>
      <w:r>
        <w:rPr>
          <w:rFonts w:ascii="Arial" w:hAnsi="Arial" w:cs="Arial"/>
          <w:b/>
          <w:bCs/>
          <w:szCs w:val="18"/>
          <w:lang w:val="es-ES" w:eastAsia="es-ES"/>
        </w:rPr>
        <w:t>29012 Málaga</w:t>
      </w:r>
      <w:r w:rsidR="00F933A7">
        <w:br/>
      </w:r>
    </w:p>
    <w:p w:rsidR="00F933A7" w:rsidRDefault="00F933A7">
      <w:pPr>
        <w:pStyle w:val="PlNormal"/>
      </w:pPr>
    </w:p>
    <w:p w:rsidR="00F933A7" w:rsidRDefault="00F933A7">
      <w:pPr>
        <w:pStyle w:val="PlTtulo"/>
      </w:pPr>
    </w:p>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Pr="00C818E7" w:rsidRDefault="00F933A7">
      <w:pPr>
        <w:pStyle w:val="PlTtulo"/>
        <w:tabs>
          <w:tab w:val="left" w:pos="7500"/>
        </w:tabs>
        <w:rPr>
          <w:rFonts w:ascii="Arial" w:hAnsi="Arial" w:cs="Arial"/>
          <w:b/>
        </w:rPr>
      </w:pPr>
      <w:r w:rsidRPr="00C818E7">
        <w:rPr>
          <w:rFonts w:ascii="Arial" w:hAnsi="Arial" w:cs="Arial"/>
          <w:b/>
        </w:rPr>
        <w:t>1ª JORNADA</w:t>
      </w:r>
    </w:p>
    <w:p w:rsidR="00F933A7" w:rsidRDefault="00E40210">
      <w:pPr>
        <w:pStyle w:val="PlTtulo"/>
      </w:pPr>
      <w:r>
        <w:rPr>
          <w:noProof/>
          <w:lang w:val="es-ES" w:eastAsia="es-ES"/>
        </w:rPr>
        <w:pict>
          <v:shape id="_x0000_s1038" type="#_x0000_t202" style="position:absolute;margin-left:186.65pt;margin-top:6.5pt;width:250pt;height:830.4pt;z-index:251653632;mso-wrap-distance-left:9.05pt;mso-wrap-distance-right:9.05pt" stroked="f">
            <v:fill color2="black"/>
            <v:textbox style="mso-next-textbox:#_x0000_s1038" inset="0,0,0,0">
              <w:txbxContent>
                <w:p w:rsidR="00AA461F" w:rsidRDefault="00AA461F" w:rsidP="004E543D">
                  <w:pPr>
                    <w:rPr>
                      <w:rFonts w:ascii="Arial" w:hAnsi="Arial" w:cs="Arial"/>
                      <w:b/>
                      <w:sz w:val="18"/>
                      <w:szCs w:val="18"/>
                    </w:rPr>
                  </w:pPr>
                </w:p>
                <w:p w:rsidR="005113CB" w:rsidRDefault="00AA461F" w:rsidP="004E543D">
                  <w:pPr>
                    <w:rPr>
                      <w:rFonts w:ascii="Arial" w:hAnsi="Arial" w:cs="Arial"/>
                      <w:b/>
                      <w:sz w:val="18"/>
                      <w:szCs w:val="18"/>
                    </w:rPr>
                  </w:pPr>
                  <w:r>
                    <w:rPr>
                      <w:rFonts w:ascii="Arial" w:hAnsi="Arial" w:cs="Arial"/>
                      <w:b/>
                      <w:sz w:val="18"/>
                      <w:szCs w:val="18"/>
                    </w:rPr>
                    <w:t>9.00</w:t>
                  </w:r>
                  <w:r w:rsidR="005113CB" w:rsidRPr="00940397">
                    <w:rPr>
                      <w:rFonts w:ascii="Arial" w:hAnsi="Arial" w:cs="Arial"/>
                      <w:b/>
                      <w:sz w:val="18"/>
                      <w:szCs w:val="18"/>
                    </w:rPr>
                    <w:t xml:space="preserve"> –</w:t>
                  </w:r>
                  <w:r w:rsidR="00AA7E11">
                    <w:rPr>
                      <w:rFonts w:ascii="Arial" w:hAnsi="Arial" w:cs="Arial"/>
                      <w:b/>
                      <w:sz w:val="18"/>
                      <w:szCs w:val="18"/>
                    </w:rPr>
                    <w:t>11</w:t>
                  </w:r>
                  <w:r>
                    <w:rPr>
                      <w:rFonts w:ascii="Arial" w:hAnsi="Arial" w:cs="Arial"/>
                      <w:b/>
                      <w:sz w:val="18"/>
                      <w:szCs w:val="18"/>
                    </w:rPr>
                    <w:t>.</w:t>
                  </w:r>
                  <w:r w:rsidR="00AA7E11">
                    <w:rPr>
                      <w:rFonts w:ascii="Arial" w:hAnsi="Arial" w:cs="Arial"/>
                      <w:b/>
                      <w:sz w:val="18"/>
                      <w:szCs w:val="18"/>
                    </w:rPr>
                    <w:t>0</w:t>
                  </w:r>
                  <w:r>
                    <w:rPr>
                      <w:rFonts w:ascii="Arial" w:hAnsi="Arial" w:cs="Arial"/>
                      <w:b/>
                      <w:sz w:val="18"/>
                      <w:szCs w:val="18"/>
                    </w:rPr>
                    <w:t>0</w:t>
                  </w:r>
                  <w:r w:rsidR="005113CB" w:rsidRPr="00940397">
                    <w:rPr>
                      <w:rFonts w:ascii="Arial" w:hAnsi="Arial" w:cs="Arial"/>
                      <w:b/>
                      <w:sz w:val="18"/>
                      <w:szCs w:val="18"/>
                    </w:rPr>
                    <w:t xml:space="preserve"> h.:</w:t>
                  </w:r>
                </w:p>
                <w:p w:rsidR="00AA7E11" w:rsidRPr="004F69B6" w:rsidRDefault="00AA7E11" w:rsidP="00AA7E11">
                  <w:pPr>
                    <w:rPr>
                      <w:rFonts w:ascii="Arial" w:hAnsi="Arial" w:cs="Arial"/>
                      <w:b/>
                      <w:sz w:val="18"/>
                      <w:szCs w:val="18"/>
                    </w:rPr>
                  </w:pPr>
                  <w:r w:rsidRPr="004F69B6">
                    <w:rPr>
                      <w:rFonts w:ascii="Arial" w:hAnsi="Arial" w:cs="Arial"/>
                      <w:b/>
                      <w:sz w:val="18"/>
                      <w:szCs w:val="18"/>
                    </w:rPr>
                    <w:t>Acercamiento a las Redes Sociales</w:t>
                  </w:r>
                  <w:r>
                    <w:rPr>
                      <w:rFonts w:ascii="Arial" w:hAnsi="Arial" w:cs="Arial"/>
                      <w:b/>
                      <w:sz w:val="18"/>
                      <w:szCs w:val="18"/>
                    </w:rPr>
                    <w:t>.</w:t>
                  </w:r>
                </w:p>
                <w:p w:rsidR="00AA7E11" w:rsidRPr="004F69B6" w:rsidRDefault="00AA7E11" w:rsidP="00AA7E11">
                  <w:pPr>
                    <w:rPr>
                      <w:rFonts w:ascii="Arial" w:hAnsi="Arial" w:cs="Arial"/>
                      <w:sz w:val="18"/>
                      <w:szCs w:val="18"/>
                    </w:rPr>
                  </w:pPr>
                  <w:r w:rsidRPr="004F69B6">
                    <w:rPr>
                      <w:rFonts w:ascii="Arial" w:hAnsi="Arial" w:cs="Arial"/>
                      <w:sz w:val="18"/>
                      <w:szCs w:val="18"/>
                    </w:rPr>
                    <w:t>Objetivo:</w:t>
                  </w:r>
                </w:p>
                <w:p w:rsidR="00AA7E11" w:rsidRDefault="00AA7E11" w:rsidP="00AA7E11">
                  <w:pPr>
                    <w:rPr>
                      <w:rFonts w:ascii="Arial" w:hAnsi="Arial" w:cs="Arial"/>
                      <w:sz w:val="18"/>
                      <w:szCs w:val="18"/>
                    </w:rPr>
                  </w:pPr>
                  <w:r w:rsidRPr="004F69B6">
                    <w:rPr>
                      <w:rFonts w:ascii="Arial" w:hAnsi="Arial" w:cs="Arial"/>
                      <w:sz w:val="18"/>
                      <w:szCs w:val="18"/>
                    </w:rPr>
                    <w:t>Conocer las distintas Redes Sociales y su utilidad</w:t>
                  </w:r>
                  <w:r>
                    <w:rPr>
                      <w:rFonts w:ascii="Arial" w:hAnsi="Arial" w:cs="Arial"/>
                      <w:sz w:val="18"/>
                      <w:szCs w:val="18"/>
                    </w:rPr>
                    <w:t>.</w:t>
                  </w:r>
                </w:p>
                <w:p w:rsidR="00AA7E11" w:rsidRDefault="00AA7E11" w:rsidP="00AA7E11">
                  <w:pPr>
                    <w:rPr>
                      <w:rFonts w:ascii="Arial" w:hAnsi="Arial" w:cs="Arial"/>
                      <w:sz w:val="18"/>
                      <w:szCs w:val="18"/>
                    </w:rPr>
                  </w:pPr>
                </w:p>
                <w:p w:rsidR="00AA7E11" w:rsidRPr="004F69B6" w:rsidRDefault="00AA7E11" w:rsidP="00AA7E11">
                  <w:pPr>
                    <w:rPr>
                      <w:rFonts w:ascii="Arial" w:hAnsi="Arial" w:cs="Arial"/>
                      <w:b/>
                      <w:sz w:val="18"/>
                      <w:szCs w:val="18"/>
                    </w:rPr>
                  </w:pPr>
                  <w:r w:rsidRPr="004F69B6">
                    <w:rPr>
                      <w:rFonts w:ascii="Arial" w:hAnsi="Arial" w:cs="Arial"/>
                      <w:b/>
                      <w:sz w:val="18"/>
                      <w:szCs w:val="18"/>
                    </w:rPr>
                    <w:t>11.</w:t>
                  </w:r>
                  <w:r>
                    <w:rPr>
                      <w:rFonts w:ascii="Arial" w:hAnsi="Arial" w:cs="Arial"/>
                      <w:b/>
                      <w:sz w:val="18"/>
                      <w:szCs w:val="18"/>
                    </w:rPr>
                    <w:t>0</w:t>
                  </w:r>
                  <w:r w:rsidRPr="004F69B6">
                    <w:rPr>
                      <w:rFonts w:ascii="Arial" w:hAnsi="Arial" w:cs="Arial"/>
                      <w:b/>
                      <w:sz w:val="18"/>
                      <w:szCs w:val="18"/>
                    </w:rPr>
                    <w:t xml:space="preserve">0 – </w:t>
                  </w:r>
                  <w:r>
                    <w:rPr>
                      <w:rFonts w:ascii="Arial" w:hAnsi="Arial" w:cs="Arial"/>
                      <w:b/>
                      <w:sz w:val="18"/>
                      <w:szCs w:val="18"/>
                    </w:rPr>
                    <w:t>11.30</w:t>
                  </w:r>
                  <w:r w:rsidRPr="004F69B6">
                    <w:rPr>
                      <w:rFonts w:ascii="Arial" w:hAnsi="Arial" w:cs="Arial"/>
                      <w:b/>
                      <w:sz w:val="18"/>
                      <w:szCs w:val="18"/>
                    </w:rPr>
                    <w:t xml:space="preserve"> h.:</w:t>
                  </w:r>
                </w:p>
                <w:p w:rsidR="00AA7E11" w:rsidRDefault="00AA7E11" w:rsidP="00AA7E11">
                  <w:pPr>
                    <w:rPr>
                      <w:rFonts w:ascii="Arial" w:hAnsi="Arial" w:cs="Arial"/>
                      <w:b/>
                      <w:sz w:val="18"/>
                      <w:szCs w:val="18"/>
                    </w:rPr>
                  </w:pPr>
                  <w:r w:rsidRPr="004F69B6">
                    <w:rPr>
                      <w:rFonts w:ascii="Arial" w:hAnsi="Arial" w:cs="Arial"/>
                      <w:b/>
                      <w:sz w:val="18"/>
                      <w:szCs w:val="18"/>
                    </w:rPr>
                    <w:t>Café.</w:t>
                  </w:r>
                </w:p>
                <w:p w:rsidR="00AA7E11" w:rsidRPr="006D36E0" w:rsidRDefault="00AA7E11" w:rsidP="00AA7E11">
                  <w:pPr>
                    <w:rPr>
                      <w:rFonts w:ascii="Arial" w:hAnsi="Arial" w:cs="Arial"/>
                      <w:sz w:val="18"/>
                      <w:szCs w:val="18"/>
                    </w:rPr>
                  </w:pPr>
                </w:p>
                <w:p w:rsidR="00AA7E11" w:rsidRDefault="00AA7E11" w:rsidP="004E543D">
                  <w:pPr>
                    <w:rPr>
                      <w:rFonts w:ascii="Arial" w:hAnsi="Arial" w:cs="Arial"/>
                      <w:b/>
                      <w:sz w:val="18"/>
                      <w:szCs w:val="18"/>
                    </w:rPr>
                  </w:pPr>
                  <w:r>
                    <w:rPr>
                      <w:rFonts w:ascii="Arial" w:hAnsi="Arial" w:cs="Arial"/>
                      <w:b/>
                      <w:sz w:val="18"/>
                      <w:szCs w:val="18"/>
                    </w:rPr>
                    <w:t>11.30-12:00 h:</w:t>
                  </w:r>
                </w:p>
                <w:p w:rsidR="00F933A7" w:rsidRPr="00940397" w:rsidRDefault="005113CB" w:rsidP="004E543D">
                  <w:pPr>
                    <w:rPr>
                      <w:rFonts w:ascii="Arial" w:hAnsi="Arial" w:cs="Arial"/>
                      <w:b/>
                      <w:sz w:val="18"/>
                      <w:szCs w:val="18"/>
                    </w:rPr>
                  </w:pPr>
                  <w:r w:rsidRPr="00940397">
                    <w:rPr>
                      <w:rFonts w:ascii="Arial" w:hAnsi="Arial" w:cs="Arial"/>
                      <w:b/>
                      <w:sz w:val="18"/>
                      <w:szCs w:val="18"/>
                    </w:rPr>
                    <w:t>I</w:t>
                  </w:r>
                  <w:r w:rsidR="00F933A7" w:rsidRPr="00940397">
                    <w:rPr>
                      <w:rFonts w:ascii="Arial" w:hAnsi="Arial" w:cs="Arial"/>
                      <w:b/>
                      <w:sz w:val="18"/>
                      <w:szCs w:val="18"/>
                    </w:rPr>
                    <w:t>ntroducción al Plan de Empresa.</w:t>
                  </w:r>
                </w:p>
                <w:p w:rsidR="00F933A7" w:rsidRPr="004F69B6" w:rsidRDefault="00F933A7" w:rsidP="004E543D">
                  <w:pPr>
                    <w:rPr>
                      <w:rFonts w:ascii="Arial" w:hAnsi="Arial" w:cs="Arial"/>
                      <w:sz w:val="18"/>
                      <w:szCs w:val="18"/>
                    </w:rPr>
                  </w:pPr>
                  <w:r w:rsidRPr="004F69B6">
                    <w:rPr>
                      <w:rFonts w:ascii="Arial" w:hAnsi="Arial" w:cs="Arial"/>
                      <w:sz w:val="18"/>
                      <w:szCs w:val="18"/>
                    </w:rPr>
                    <w:t>Objetivo:</w:t>
                  </w:r>
                </w:p>
                <w:p w:rsidR="00F933A7" w:rsidRPr="004F69B6" w:rsidRDefault="00F933A7" w:rsidP="004E543D">
                  <w:pPr>
                    <w:rPr>
                      <w:rFonts w:ascii="Arial" w:hAnsi="Arial" w:cs="Arial"/>
                      <w:sz w:val="18"/>
                      <w:szCs w:val="18"/>
                    </w:rPr>
                  </w:pPr>
                  <w:r w:rsidRPr="004F69B6">
                    <w:rPr>
                      <w:rFonts w:ascii="Arial" w:hAnsi="Arial" w:cs="Arial"/>
                      <w:sz w:val="18"/>
                      <w:szCs w:val="18"/>
                    </w:rPr>
                    <w:t>Definir qué es un plan de empresa y para qué sirve.</w:t>
                  </w:r>
                </w:p>
                <w:p w:rsidR="00F933A7" w:rsidRPr="004F69B6" w:rsidRDefault="00F933A7" w:rsidP="004E543D">
                  <w:pPr>
                    <w:rPr>
                      <w:rFonts w:ascii="Arial" w:hAnsi="Arial" w:cs="Arial"/>
                      <w:sz w:val="18"/>
                      <w:szCs w:val="18"/>
                    </w:rPr>
                  </w:pPr>
                  <w:r w:rsidRPr="004F69B6">
                    <w:rPr>
                      <w:rFonts w:ascii="Arial" w:hAnsi="Arial" w:cs="Arial"/>
                      <w:sz w:val="18"/>
                      <w:szCs w:val="18"/>
                    </w:rPr>
                    <w:t>Esquematización del Plan de Empresa.</w:t>
                  </w:r>
                </w:p>
                <w:p w:rsidR="00F933A7" w:rsidRDefault="00F933A7" w:rsidP="004E543D">
                  <w:pPr>
                    <w:rPr>
                      <w:rFonts w:ascii="Arial" w:hAnsi="Arial" w:cs="Arial"/>
                      <w:b/>
                      <w:sz w:val="18"/>
                      <w:szCs w:val="18"/>
                    </w:rPr>
                  </w:pPr>
                </w:p>
                <w:p w:rsidR="00F933A7" w:rsidRPr="004F69B6" w:rsidRDefault="00AA7E11" w:rsidP="004E543D">
                  <w:pPr>
                    <w:rPr>
                      <w:rFonts w:ascii="Arial" w:hAnsi="Arial" w:cs="Arial"/>
                      <w:b/>
                      <w:sz w:val="18"/>
                      <w:szCs w:val="18"/>
                    </w:rPr>
                  </w:pPr>
                  <w:r>
                    <w:rPr>
                      <w:rFonts w:ascii="Arial" w:hAnsi="Arial" w:cs="Arial"/>
                      <w:b/>
                      <w:sz w:val="18"/>
                      <w:szCs w:val="18"/>
                    </w:rPr>
                    <w:t>12</w:t>
                  </w:r>
                  <w:r w:rsidR="00AA461F">
                    <w:rPr>
                      <w:rFonts w:ascii="Arial" w:hAnsi="Arial" w:cs="Arial"/>
                      <w:b/>
                      <w:sz w:val="18"/>
                      <w:szCs w:val="18"/>
                    </w:rPr>
                    <w:t>.</w:t>
                  </w:r>
                  <w:r>
                    <w:rPr>
                      <w:rFonts w:ascii="Arial" w:hAnsi="Arial" w:cs="Arial"/>
                      <w:b/>
                      <w:sz w:val="18"/>
                      <w:szCs w:val="18"/>
                    </w:rPr>
                    <w:t>0</w:t>
                  </w:r>
                  <w:r w:rsidR="006423A4">
                    <w:rPr>
                      <w:rFonts w:ascii="Arial" w:hAnsi="Arial" w:cs="Arial"/>
                      <w:b/>
                      <w:sz w:val="18"/>
                      <w:szCs w:val="18"/>
                    </w:rPr>
                    <w:t>0</w:t>
                  </w:r>
                  <w:r w:rsidR="005113CB">
                    <w:rPr>
                      <w:rFonts w:ascii="Arial" w:hAnsi="Arial" w:cs="Arial"/>
                      <w:b/>
                      <w:sz w:val="18"/>
                      <w:szCs w:val="18"/>
                    </w:rPr>
                    <w:t xml:space="preserve"> – 1</w:t>
                  </w:r>
                  <w:r>
                    <w:rPr>
                      <w:rFonts w:ascii="Arial" w:hAnsi="Arial" w:cs="Arial"/>
                      <w:b/>
                      <w:sz w:val="18"/>
                      <w:szCs w:val="18"/>
                    </w:rPr>
                    <w:t>3</w:t>
                  </w:r>
                  <w:r w:rsidR="00F933A7" w:rsidRPr="004F69B6">
                    <w:rPr>
                      <w:rFonts w:ascii="Arial" w:hAnsi="Arial" w:cs="Arial"/>
                      <w:b/>
                      <w:sz w:val="18"/>
                      <w:szCs w:val="18"/>
                    </w:rPr>
                    <w:t>.</w:t>
                  </w:r>
                  <w:r>
                    <w:rPr>
                      <w:rFonts w:ascii="Arial" w:hAnsi="Arial" w:cs="Arial"/>
                      <w:b/>
                      <w:sz w:val="18"/>
                      <w:szCs w:val="18"/>
                    </w:rPr>
                    <w:t>0</w:t>
                  </w:r>
                  <w:r w:rsidR="00F933A7" w:rsidRPr="004F69B6">
                    <w:rPr>
                      <w:rFonts w:ascii="Arial" w:hAnsi="Arial" w:cs="Arial"/>
                      <w:b/>
                      <w:sz w:val="18"/>
                      <w:szCs w:val="18"/>
                    </w:rPr>
                    <w:t>0 h.:</w:t>
                  </w:r>
                </w:p>
                <w:p w:rsidR="00F933A7" w:rsidRPr="004F69B6" w:rsidRDefault="00F933A7" w:rsidP="004E543D">
                  <w:pPr>
                    <w:rPr>
                      <w:rFonts w:ascii="Arial" w:hAnsi="Arial" w:cs="Arial"/>
                      <w:b/>
                      <w:sz w:val="18"/>
                      <w:szCs w:val="18"/>
                    </w:rPr>
                  </w:pPr>
                  <w:r w:rsidRPr="004F69B6">
                    <w:rPr>
                      <w:rFonts w:ascii="Arial" w:hAnsi="Arial" w:cs="Arial"/>
                      <w:b/>
                      <w:sz w:val="18"/>
                      <w:szCs w:val="18"/>
                    </w:rPr>
                    <w:t>Declaración de la Misión, Visión y Valores empresariales.</w:t>
                  </w:r>
                </w:p>
                <w:p w:rsidR="00F933A7" w:rsidRPr="004F69B6" w:rsidRDefault="00F933A7" w:rsidP="004E543D">
                  <w:pPr>
                    <w:rPr>
                      <w:rFonts w:ascii="Arial" w:hAnsi="Arial" w:cs="Arial"/>
                      <w:sz w:val="18"/>
                      <w:szCs w:val="18"/>
                    </w:rPr>
                  </w:pPr>
                  <w:r w:rsidRPr="004F69B6">
                    <w:rPr>
                      <w:rFonts w:ascii="Arial" w:hAnsi="Arial" w:cs="Arial"/>
                      <w:sz w:val="18"/>
                      <w:szCs w:val="18"/>
                    </w:rPr>
                    <w:t>Objetivo:</w:t>
                  </w:r>
                </w:p>
                <w:p w:rsidR="00F933A7" w:rsidRPr="004F69B6" w:rsidRDefault="00F933A7" w:rsidP="004E543D">
                  <w:pPr>
                    <w:rPr>
                      <w:rFonts w:ascii="Arial" w:hAnsi="Arial" w:cs="Arial"/>
                      <w:sz w:val="18"/>
                      <w:szCs w:val="18"/>
                    </w:rPr>
                  </w:pPr>
                  <w:r w:rsidRPr="004F69B6">
                    <w:rPr>
                      <w:rFonts w:ascii="Arial" w:hAnsi="Arial" w:cs="Arial"/>
                      <w:sz w:val="18"/>
                      <w:szCs w:val="18"/>
                    </w:rPr>
                    <w:t>Identificar el qué y él para qué de una empresa, así como los valores y creencias de sus promotores. Aplicar todos estos conceptos en cada empresa, con la finalidad de dar sentido a la motivación del promotor.</w:t>
                  </w:r>
                </w:p>
                <w:p w:rsidR="00F933A7" w:rsidRDefault="00F933A7" w:rsidP="004E543D">
                  <w:pPr>
                    <w:rPr>
                      <w:rFonts w:ascii="Arial" w:hAnsi="Arial" w:cs="Arial"/>
                      <w:b/>
                      <w:sz w:val="18"/>
                      <w:szCs w:val="18"/>
                    </w:rPr>
                  </w:pPr>
                </w:p>
                <w:p w:rsidR="00F933A7" w:rsidRDefault="00940397" w:rsidP="004E543D">
                  <w:pPr>
                    <w:rPr>
                      <w:rFonts w:ascii="Arial" w:hAnsi="Arial" w:cs="Arial"/>
                      <w:b/>
                      <w:sz w:val="18"/>
                      <w:szCs w:val="18"/>
                    </w:rPr>
                  </w:pPr>
                  <w:r>
                    <w:rPr>
                      <w:rFonts w:ascii="Arial" w:hAnsi="Arial" w:cs="Arial"/>
                      <w:b/>
                      <w:sz w:val="18"/>
                      <w:szCs w:val="18"/>
                    </w:rPr>
                    <w:t>1</w:t>
                  </w:r>
                  <w:r w:rsidR="00AA7E11">
                    <w:rPr>
                      <w:rFonts w:ascii="Arial" w:hAnsi="Arial" w:cs="Arial"/>
                      <w:b/>
                      <w:sz w:val="18"/>
                      <w:szCs w:val="18"/>
                    </w:rPr>
                    <w:t>3</w:t>
                  </w:r>
                  <w:r w:rsidR="006423A4">
                    <w:rPr>
                      <w:rFonts w:ascii="Arial" w:hAnsi="Arial" w:cs="Arial"/>
                      <w:b/>
                      <w:sz w:val="18"/>
                      <w:szCs w:val="18"/>
                    </w:rPr>
                    <w:t>.</w:t>
                  </w:r>
                  <w:r w:rsidR="005204B2">
                    <w:rPr>
                      <w:rFonts w:ascii="Arial" w:hAnsi="Arial" w:cs="Arial"/>
                      <w:b/>
                      <w:sz w:val="18"/>
                      <w:szCs w:val="18"/>
                    </w:rPr>
                    <w:t>0</w:t>
                  </w:r>
                  <w:r w:rsidR="006423A4">
                    <w:rPr>
                      <w:rFonts w:ascii="Arial" w:hAnsi="Arial" w:cs="Arial"/>
                      <w:b/>
                      <w:sz w:val="18"/>
                      <w:szCs w:val="18"/>
                    </w:rPr>
                    <w:t>0</w:t>
                  </w:r>
                  <w:r w:rsidR="00F933A7" w:rsidRPr="004F69B6">
                    <w:rPr>
                      <w:rFonts w:ascii="Arial" w:hAnsi="Arial" w:cs="Arial"/>
                      <w:b/>
                      <w:sz w:val="18"/>
                      <w:szCs w:val="18"/>
                    </w:rPr>
                    <w:t xml:space="preserve"> – 1</w:t>
                  </w:r>
                  <w:r w:rsidR="005204B2">
                    <w:rPr>
                      <w:rFonts w:ascii="Arial" w:hAnsi="Arial" w:cs="Arial"/>
                      <w:b/>
                      <w:sz w:val="18"/>
                      <w:szCs w:val="18"/>
                    </w:rPr>
                    <w:t>4</w:t>
                  </w:r>
                  <w:r w:rsidR="00F933A7" w:rsidRPr="004F69B6">
                    <w:rPr>
                      <w:rFonts w:ascii="Arial" w:hAnsi="Arial" w:cs="Arial"/>
                      <w:b/>
                      <w:sz w:val="18"/>
                      <w:szCs w:val="18"/>
                    </w:rPr>
                    <w:t>.</w:t>
                  </w:r>
                  <w:r w:rsidR="005204B2">
                    <w:rPr>
                      <w:rFonts w:ascii="Arial" w:hAnsi="Arial" w:cs="Arial"/>
                      <w:b/>
                      <w:sz w:val="18"/>
                      <w:szCs w:val="18"/>
                    </w:rPr>
                    <w:t>0</w:t>
                  </w:r>
                  <w:r w:rsidR="00F933A7" w:rsidRPr="004F69B6">
                    <w:rPr>
                      <w:rFonts w:ascii="Arial" w:hAnsi="Arial" w:cs="Arial"/>
                      <w:b/>
                      <w:sz w:val="18"/>
                      <w:szCs w:val="18"/>
                    </w:rPr>
                    <w:t>0 h.:</w:t>
                  </w:r>
                </w:p>
                <w:p w:rsidR="005113CB" w:rsidRPr="004F69B6" w:rsidRDefault="005113CB" w:rsidP="005113CB">
                  <w:pPr>
                    <w:rPr>
                      <w:rFonts w:ascii="Arial" w:hAnsi="Arial" w:cs="Arial"/>
                      <w:b/>
                      <w:sz w:val="18"/>
                      <w:szCs w:val="18"/>
                    </w:rPr>
                  </w:pPr>
                  <w:r w:rsidRPr="004F69B6">
                    <w:rPr>
                      <w:rFonts w:ascii="Arial" w:hAnsi="Arial" w:cs="Arial"/>
                      <w:b/>
                      <w:sz w:val="18"/>
                      <w:szCs w:val="18"/>
                    </w:rPr>
                    <w:t>Plan de Marketing.</w:t>
                  </w:r>
                </w:p>
                <w:p w:rsidR="005113CB" w:rsidRPr="004F69B6" w:rsidRDefault="005113CB" w:rsidP="005113CB">
                  <w:pPr>
                    <w:rPr>
                      <w:rFonts w:ascii="Arial" w:hAnsi="Arial" w:cs="Arial"/>
                      <w:sz w:val="18"/>
                      <w:szCs w:val="18"/>
                    </w:rPr>
                  </w:pPr>
                  <w:r w:rsidRPr="004F69B6">
                    <w:rPr>
                      <w:rFonts w:ascii="Arial" w:hAnsi="Arial" w:cs="Arial"/>
                      <w:sz w:val="18"/>
                      <w:szCs w:val="18"/>
                    </w:rPr>
                    <w:t>- Análisis del grupo promotor.</w:t>
                  </w:r>
                </w:p>
                <w:p w:rsidR="005113CB" w:rsidRPr="004F69B6" w:rsidRDefault="005113CB" w:rsidP="005113CB">
                  <w:pPr>
                    <w:rPr>
                      <w:rFonts w:ascii="Arial" w:hAnsi="Arial" w:cs="Arial"/>
                      <w:sz w:val="18"/>
                      <w:szCs w:val="18"/>
                    </w:rPr>
                  </w:pPr>
                  <w:r w:rsidRPr="004F69B6">
                    <w:rPr>
                      <w:rFonts w:ascii="Arial" w:hAnsi="Arial" w:cs="Arial"/>
                      <w:sz w:val="18"/>
                      <w:szCs w:val="18"/>
                    </w:rPr>
                    <w:t>- Definición de los productos y/o servicios.</w:t>
                  </w:r>
                </w:p>
                <w:p w:rsidR="005113CB" w:rsidRPr="004F69B6" w:rsidRDefault="005113CB" w:rsidP="005113CB">
                  <w:pPr>
                    <w:rPr>
                      <w:rFonts w:ascii="Arial" w:hAnsi="Arial" w:cs="Arial"/>
                      <w:sz w:val="18"/>
                      <w:szCs w:val="18"/>
                    </w:rPr>
                  </w:pPr>
                  <w:r w:rsidRPr="004F69B6">
                    <w:rPr>
                      <w:rFonts w:ascii="Arial" w:hAnsi="Arial" w:cs="Arial"/>
                      <w:sz w:val="18"/>
                      <w:szCs w:val="18"/>
                    </w:rPr>
                    <w:t>- Investigación del mercado: los clientes y la competencia.</w:t>
                  </w:r>
                </w:p>
                <w:p w:rsidR="005113CB" w:rsidRPr="004F69B6" w:rsidRDefault="005113CB" w:rsidP="005113CB">
                  <w:pPr>
                    <w:rPr>
                      <w:rFonts w:ascii="Arial" w:hAnsi="Arial" w:cs="Arial"/>
                      <w:sz w:val="18"/>
                      <w:szCs w:val="18"/>
                    </w:rPr>
                  </w:pPr>
                  <w:r w:rsidRPr="004F69B6">
                    <w:rPr>
                      <w:rFonts w:ascii="Arial" w:hAnsi="Arial" w:cs="Arial"/>
                      <w:sz w:val="18"/>
                      <w:szCs w:val="18"/>
                    </w:rPr>
                    <w:t>Objetivo:</w:t>
                  </w:r>
                </w:p>
                <w:p w:rsidR="005113CB" w:rsidRDefault="005113CB" w:rsidP="005113CB">
                  <w:pPr>
                    <w:rPr>
                      <w:rFonts w:ascii="Arial" w:hAnsi="Arial" w:cs="Arial"/>
                      <w:sz w:val="18"/>
                      <w:szCs w:val="18"/>
                    </w:rPr>
                  </w:pPr>
                  <w:r w:rsidRPr="004F69B6">
                    <w:rPr>
                      <w:rFonts w:ascii="Arial" w:hAnsi="Arial" w:cs="Arial"/>
                      <w:sz w:val="18"/>
                      <w:szCs w:val="18"/>
                    </w:rPr>
                    <w:t>Definir los productos y servicios, describir el cliente objetivo de los mismos. Establecer la diferenciación competitiva.</w:t>
                  </w:r>
                </w:p>
                <w:p w:rsidR="00AA461F" w:rsidRDefault="00AA461F" w:rsidP="005113CB">
                  <w:pPr>
                    <w:rPr>
                      <w:rFonts w:ascii="Arial" w:hAnsi="Arial" w:cs="Arial"/>
                      <w:sz w:val="18"/>
                      <w:szCs w:val="18"/>
                    </w:rPr>
                  </w:pPr>
                </w:p>
              </w:txbxContent>
            </v:textbox>
          </v:shape>
        </w:pict>
      </w:r>
    </w:p>
    <w:tbl>
      <w:tblPr>
        <w:tblW w:w="0" w:type="auto"/>
        <w:tblInd w:w="108" w:type="dxa"/>
        <w:tblLayout w:type="fixed"/>
        <w:tblLook w:val="0000"/>
      </w:tblPr>
      <w:tblGrid>
        <w:gridCol w:w="3251"/>
      </w:tblGrid>
      <w:tr w:rsidR="00F933A7">
        <w:trPr>
          <w:trHeight w:val="269"/>
        </w:trPr>
        <w:tc>
          <w:tcPr>
            <w:tcW w:w="3251" w:type="dxa"/>
            <w:tcBorders>
              <w:top w:val="single" w:sz="4" w:space="0" w:color="000000"/>
              <w:left w:val="single" w:sz="4" w:space="0" w:color="000000"/>
              <w:bottom w:val="single" w:sz="4" w:space="0" w:color="000000"/>
              <w:right w:val="single" w:sz="4" w:space="0" w:color="000000"/>
            </w:tcBorders>
            <w:shd w:val="clear" w:color="auto" w:fill="000000"/>
          </w:tcPr>
          <w:p w:rsidR="00F933A7" w:rsidRDefault="00F933A7">
            <w:pPr>
              <w:snapToGrid w:val="0"/>
              <w:spacing w:line="240" w:lineRule="auto"/>
            </w:pPr>
          </w:p>
        </w:tc>
      </w:tr>
    </w:tbl>
    <w:p w:rsidR="00F933A7" w:rsidRDefault="00F933A7">
      <w:pPr>
        <w:pStyle w:val="PlTtulo"/>
      </w:pPr>
      <w:r>
        <w:tab/>
      </w:r>
      <w:r>
        <w:tab/>
      </w:r>
      <w:r>
        <w:tab/>
      </w:r>
      <w:r>
        <w:tab/>
      </w:r>
      <w:r>
        <w:tab/>
      </w:r>
      <w:r>
        <w:tab/>
      </w:r>
      <w:r>
        <w:tab/>
      </w:r>
      <w:r>
        <w:tab/>
      </w:r>
      <w:r>
        <w:tab/>
      </w:r>
      <w:r>
        <w:tab/>
      </w:r>
      <w:r>
        <w:tab/>
      </w:r>
      <w:r>
        <w:tab/>
      </w:r>
    </w:p>
    <w:p w:rsidR="00F933A7" w:rsidRPr="004F69B6" w:rsidRDefault="00F933A7" w:rsidP="006300EE">
      <w:pPr>
        <w:pStyle w:val="PlTtulo"/>
        <w:spacing w:line="360" w:lineRule="auto"/>
        <w:rPr>
          <w:rFonts w:ascii="Arial" w:hAnsi="Arial" w:cs="Arial"/>
          <w:b/>
        </w:rPr>
      </w:pPr>
      <w:r w:rsidRPr="004F69B6">
        <w:rPr>
          <w:rFonts w:ascii="Arial" w:hAnsi="Arial" w:cs="Arial"/>
          <w:b/>
        </w:rPr>
        <w:t xml:space="preserve">Fecha: </w:t>
      </w:r>
      <w:r w:rsidR="00AF5FB4">
        <w:rPr>
          <w:rFonts w:ascii="Arial" w:hAnsi="Arial" w:cs="Arial"/>
          <w:b/>
        </w:rPr>
        <w:t>24 de junio</w:t>
      </w:r>
      <w:r w:rsidR="00483C77">
        <w:rPr>
          <w:rFonts w:ascii="Arial" w:hAnsi="Arial" w:cs="Arial"/>
          <w:b/>
        </w:rPr>
        <w:t xml:space="preserve"> </w:t>
      </w:r>
      <w:r w:rsidR="00AF5FB4">
        <w:rPr>
          <w:rFonts w:ascii="Arial" w:hAnsi="Arial" w:cs="Arial"/>
          <w:b/>
        </w:rPr>
        <w:t>de 2014</w:t>
      </w:r>
    </w:p>
    <w:p w:rsidR="00F933A7" w:rsidRPr="004F69B6" w:rsidRDefault="00F933A7" w:rsidP="006300EE">
      <w:pPr>
        <w:pStyle w:val="PlTtulo"/>
        <w:spacing w:line="360" w:lineRule="auto"/>
        <w:rPr>
          <w:rFonts w:ascii="Arial" w:hAnsi="Arial" w:cs="Arial"/>
          <w:b/>
        </w:rPr>
      </w:pPr>
      <w:r w:rsidRPr="004F69B6">
        <w:rPr>
          <w:rFonts w:ascii="Arial" w:hAnsi="Arial" w:cs="Arial"/>
          <w:b/>
        </w:rPr>
        <w:t>Hora: 09.00 h. – 14.00h.</w:t>
      </w:r>
    </w:p>
    <w:p w:rsidR="00065B3B" w:rsidRPr="004F69B6" w:rsidRDefault="00065B3B" w:rsidP="00065B3B">
      <w:pPr>
        <w:suppressAutoHyphens w:val="0"/>
        <w:autoSpaceDE w:val="0"/>
        <w:autoSpaceDN w:val="0"/>
        <w:adjustRightInd w:val="0"/>
        <w:jc w:val="left"/>
        <w:rPr>
          <w:rFonts w:ascii="Arial" w:hAnsi="Arial" w:cs="Arial"/>
          <w:b/>
          <w:bCs/>
          <w:sz w:val="18"/>
          <w:szCs w:val="18"/>
          <w:lang w:val="es-ES" w:eastAsia="es-ES"/>
        </w:rPr>
      </w:pPr>
      <w:r w:rsidRPr="004F69B6">
        <w:rPr>
          <w:rFonts w:ascii="Arial" w:hAnsi="Arial" w:cs="Arial"/>
          <w:b/>
          <w:bCs/>
          <w:sz w:val="18"/>
          <w:szCs w:val="18"/>
          <w:lang w:val="es-ES" w:eastAsia="es-ES"/>
        </w:rPr>
        <w:t xml:space="preserve">Lugar: </w:t>
      </w:r>
      <w:r>
        <w:rPr>
          <w:rFonts w:ascii="Arial" w:hAnsi="Arial" w:cs="Arial"/>
          <w:b/>
          <w:bCs/>
          <w:sz w:val="18"/>
          <w:szCs w:val="18"/>
          <w:lang w:val="es-ES" w:eastAsia="es-ES"/>
        </w:rPr>
        <w:t>Asociación Arrabal</w:t>
      </w:r>
    </w:p>
    <w:p w:rsidR="00065B3B" w:rsidRDefault="00065B3B" w:rsidP="00065B3B">
      <w:pPr>
        <w:pStyle w:val="PlTtulo"/>
        <w:spacing w:line="360" w:lineRule="auto"/>
        <w:rPr>
          <w:rFonts w:ascii="Arial" w:hAnsi="Arial" w:cs="Arial"/>
          <w:b/>
          <w:bCs/>
          <w:szCs w:val="18"/>
          <w:lang w:val="es-ES" w:eastAsia="es-ES"/>
        </w:rPr>
      </w:pPr>
      <w:r w:rsidRPr="004F69B6">
        <w:rPr>
          <w:rFonts w:ascii="Arial" w:hAnsi="Arial" w:cs="Arial"/>
          <w:b/>
          <w:bCs/>
          <w:szCs w:val="18"/>
          <w:lang w:val="es-ES" w:eastAsia="es-ES"/>
        </w:rPr>
        <w:t xml:space="preserve">C/ </w:t>
      </w:r>
      <w:r>
        <w:rPr>
          <w:rFonts w:ascii="Arial" w:hAnsi="Arial" w:cs="Arial"/>
          <w:b/>
          <w:bCs/>
          <w:szCs w:val="18"/>
          <w:lang w:val="es-ES" w:eastAsia="es-ES"/>
        </w:rPr>
        <w:t xml:space="preserve">Dos Aceras n 23-25 </w:t>
      </w:r>
    </w:p>
    <w:p w:rsidR="00F933A7" w:rsidRDefault="00065B3B" w:rsidP="00065B3B">
      <w:pPr>
        <w:pStyle w:val="PlTtulo"/>
        <w:spacing w:line="360" w:lineRule="auto"/>
      </w:pPr>
      <w:r>
        <w:rPr>
          <w:rFonts w:ascii="Arial" w:hAnsi="Arial" w:cs="Arial"/>
          <w:b/>
          <w:bCs/>
          <w:szCs w:val="18"/>
          <w:lang w:val="es-ES" w:eastAsia="es-ES"/>
        </w:rPr>
        <w:t>29012 Málaga</w:t>
      </w:r>
      <w:r w:rsidR="00F933A7">
        <w:br/>
      </w:r>
    </w:p>
    <w:p w:rsidR="00F933A7" w:rsidRDefault="00F933A7"/>
    <w:p w:rsidR="00F933A7" w:rsidRDefault="00F933A7">
      <w:pPr>
        <w:pStyle w:val="PlTtulo"/>
        <w:rPr>
          <w:b/>
        </w:rPr>
      </w:pPr>
    </w:p>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Default="00F933A7" w:rsidP="00D91DEA"/>
    <w:p w:rsidR="00F933A7" w:rsidRPr="00C818E7" w:rsidRDefault="00F933A7">
      <w:pPr>
        <w:pStyle w:val="PlTtulo"/>
        <w:tabs>
          <w:tab w:val="left" w:pos="7500"/>
        </w:tabs>
        <w:rPr>
          <w:rFonts w:ascii="Arial" w:hAnsi="Arial" w:cs="Arial"/>
          <w:b/>
        </w:rPr>
      </w:pPr>
      <w:r w:rsidRPr="00C818E7">
        <w:rPr>
          <w:rFonts w:ascii="Arial" w:hAnsi="Arial" w:cs="Arial"/>
          <w:b/>
        </w:rPr>
        <w:t>2ª JORNADA</w:t>
      </w:r>
    </w:p>
    <w:p w:rsidR="00F933A7" w:rsidRDefault="00F933A7">
      <w:pPr>
        <w:pStyle w:val="PlTtulo"/>
      </w:pPr>
    </w:p>
    <w:tbl>
      <w:tblPr>
        <w:tblW w:w="0" w:type="auto"/>
        <w:tblInd w:w="108" w:type="dxa"/>
        <w:tblLayout w:type="fixed"/>
        <w:tblLook w:val="0000"/>
      </w:tblPr>
      <w:tblGrid>
        <w:gridCol w:w="3251"/>
      </w:tblGrid>
      <w:tr w:rsidR="00F933A7">
        <w:trPr>
          <w:trHeight w:val="269"/>
        </w:trPr>
        <w:tc>
          <w:tcPr>
            <w:tcW w:w="3251" w:type="dxa"/>
            <w:tcBorders>
              <w:top w:val="single" w:sz="4" w:space="0" w:color="000000"/>
              <w:left w:val="single" w:sz="4" w:space="0" w:color="000000"/>
              <w:bottom w:val="single" w:sz="4" w:space="0" w:color="000000"/>
              <w:right w:val="single" w:sz="4" w:space="0" w:color="000000"/>
            </w:tcBorders>
            <w:shd w:val="clear" w:color="auto" w:fill="000000"/>
          </w:tcPr>
          <w:p w:rsidR="00F933A7" w:rsidRDefault="00F933A7">
            <w:pPr>
              <w:snapToGrid w:val="0"/>
              <w:spacing w:line="240" w:lineRule="auto"/>
            </w:pPr>
          </w:p>
        </w:tc>
      </w:tr>
    </w:tbl>
    <w:p w:rsidR="00F933A7" w:rsidRDefault="00E40210">
      <w:pPr>
        <w:pStyle w:val="PlTtulo"/>
        <w:rPr>
          <w:rFonts w:ascii="Calibri" w:hAnsi="Calibri"/>
          <w:color w:val="auto"/>
          <w:sz w:val="22"/>
          <w:szCs w:val="22"/>
        </w:rPr>
      </w:pPr>
      <w:r w:rsidRPr="00E40210">
        <w:rPr>
          <w:noProof/>
          <w:lang w:val="es-ES" w:eastAsia="es-ES"/>
        </w:rPr>
        <w:pict>
          <v:shape id="_x0000_s1039" type="#_x0000_t202" style="position:absolute;margin-left:199.5pt;margin-top:10.9pt;width:249.35pt;height:392.15pt;z-index:251654656;mso-wrap-distance-left:9.05pt;mso-wrap-distance-right:9.05pt;mso-position-horizontal-relative:text;mso-position-vertical-relative:text" stroked="f">
            <v:fill color2="black"/>
            <v:textbox inset="0,0,0,0">
              <w:txbxContent>
                <w:p w:rsidR="00F933A7" w:rsidRDefault="00F933A7" w:rsidP="008178D8">
                  <w:pPr>
                    <w:suppressAutoHyphens w:val="0"/>
                    <w:autoSpaceDE w:val="0"/>
                    <w:autoSpaceDN w:val="0"/>
                    <w:adjustRightInd w:val="0"/>
                    <w:jc w:val="left"/>
                    <w:rPr>
                      <w:rFonts w:ascii="Arial" w:hAnsi="Arial" w:cs="Arial"/>
                      <w:b/>
                      <w:bCs/>
                      <w:color w:val="000000"/>
                      <w:sz w:val="18"/>
                      <w:szCs w:val="18"/>
                      <w:lang w:val="es-ES" w:eastAsia="es-ES"/>
                    </w:rPr>
                  </w:pPr>
                </w:p>
                <w:p w:rsidR="00F933A7" w:rsidRDefault="00F933A7" w:rsidP="008178D8">
                  <w:pPr>
                    <w:suppressAutoHyphens w:val="0"/>
                    <w:autoSpaceDE w:val="0"/>
                    <w:autoSpaceDN w:val="0"/>
                    <w:adjustRightInd w:val="0"/>
                    <w:jc w:val="left"/>
                    <w:rPr>
                      <w:rFonts w:ascii="Arial" w:hAnsi="Arial" w:cs="Arial"/>
                      <w:b/>
                      <w:bCs/>
                      <w:color w:val="000000"/>
                      <w:sz w:val="18"/>
                      <w:szCs w:val="18"/>
                      <w:lang w:val="es-ES" w:eastAsia="es-ES"/>
                    </w:rPr>
                  </w:pPr>
                </w:p>
                <w:p w:rsidR="00F933A7" w:rsidRDefault="00767037" w:rsidP="008178D8">
                  <w:pPr>
                    <w:suppressAutoHyphens w:val="0"/>
                    <w:autoSpaceDE w:val="0"/>
                    <w:autoSpaceDN w:val="0"/>
                    <w:adjustRightInd w:val="0"/>
                    <w:jc w:val="left"/>
                    <w:rPr>
                      <w:rFonts w:ascii="Arial" w:hAnsi="Arial" w:cs="Arial"/>
                      <w:b/>
                      <w:bCs/>
                      <w:color w:val="000000"/>
                      <w:sz w:val="18"/>
                      <w:szCs w:val="18"/>
                      <w:lang w:val="es-ES" w:eastAsia="es-ES"/>
                    </w:rPr>
                  </w:pPr>
                  <w:r>
                    <w:rPr>
                      <w:rFonts w:ascii="Arial" w:hAnsi="Arial" w:cs="Arial"/>
                      <w:b/>
                      <w:bCs/>
                      <w:color w:val="000000"/>
                      <w:sz w:val="18"/>
                      <w:szCs w:val="18"/>
                      <w:lang w:val="es-ES" w:eastAsia="es-ES"/>
                    </w:rPr>
                    <w:t>9.00 – 11</w:t>
                  </w:r>
                  <w:r w:rsidR="00F933A7" w:rsidRPr="008178D8">
                    <w:rPr>
                      <w:rFonts w:ascii="Arial" w:hAnsi="Arial" w:cs="Arial"/>
                      <w:b/>
                      <w:bCs/>
                      <w:color w:val="000000"/>
                      <w:sz w:val="18"/>
                      <w:szCs w:val="18"/>
                      <w:lang w:val="es-ES" w:eastAsia="es-ES"/>
                    </w:rPr>
                    <w:t>.</w:t>
                  </w:r>
                  <w:r w:rsidR="005204B2">
                    <w:rPr>
                      <w:rFonts w:ascii="Arial" w:hAnsi="Arial" w:cs="Arial"/>
                      <w:b/>
                      <w:bCs/>
                      <w:color w:val="000000"/>
                      <w:sz w:val="18"/>
                      <w:szCs w:val="18"/>
                      <w:lang w:val="es-ES" w:eastAsia="es-ES"/>
                    </w:rPr>
                    <w:t>3</w:t>
                  </w:r>
                  <w:r w:rsidR="00F933A7" w:rsidRPr="008178D8">
                    <w:rPr>
                      <w:rFonts w:ascii="Arial" w:hAnsi="Arial" w:cs="Arial"/>
                      <w:b/>
                      <w:bCs/>
                      <w:color w:val="000000"/>
                      <w:sz w:val="18"/>
                      <w:szCs w:val="18"/>
                      <w:lang w:val="es-ES" w:eastAsia="es-ES"/>
                    </w:rPr>
                    <w:t>0 h.:</w:t>
                  </w:r>
                </w:p>
                <w:p w:rsidR="006D36E0" w:rsidRPr="008178D8" w:rsidRDefault="006D36E0" w:rsidP="006D36E0">
                  <w:pPr>
                    <w:suppressAutoHyphens w:val="0"/>
                    <w:autoSpaceDE w:val="0"/>
                    <w:autoSpaceDN w:val="0"/>
                    <w:adjustRightInd w:val="0"/>
                    <w:jc w:val="left"/>
                    <w:rPr>
                      <w:rFonts w:ascii="Arial" w:hAnsi="Arial" w:cs="Arial"/>
                      <w:b/>
                      <w:bCs/>
                      <w:color w:val="000000"/>
                      <w:sz w:val="18"/>
                      <w:szCs w:val="18"/>
                      <w:lang w:val="es-ES" w:eastAsia="es-ES"/>
                    </w:rPr>
                  </w:pPr>
                  <w:r w:rsidRPr="008178D8">
                    <w:rPr>
                      <w:rFonts w:ascii="Arial" w:hAnsi="Arial" w:cs="Arial"/>
                      <w:b/>
                      <w:bCs/>
                      <w:color w:val="000000"/>
                      <w:sz w:val="18"/>
                      <w:szCs w:val="18"/>
                      <w:lang w:val="es-ES" w:eastAsia="es-ES"/>
                    </w:rPr>
                    <w:t>Análisis DAFO. Marcar objetivos</w:t>
                  </w:r>
                </w:p>
                <w:p w:rsidR="006D36E0" w:rsidRPr="008178D8" w:rsidRDefault="006D36E0" w:rsidP="006D36E0">
                  <w:pPr>
                    <w:suppressAutoHyphens w:val="0"/>
                    <w:autoSpaceDE w:val="0"/>
                    <w:autoSpaceDN w:val="0"/>
                    <w:adjustRightInd w:val="0"/>
                    <w:jc w:val="left"/>
                    <w:rPr>
                      <w:rFonts w:ascii="Arial" w:hAnsi="Arial" w:cs="Arial"/>
                      <w:bCs/>
                      <w:color w:val="808080"/>
                      <w:sz w:val="18"/>
                      <w:szCs w:val="18"/>
                      <w:lang w:val="es-ES" w:eastAsia="es-ES"/>
                    </w:rPr>
                  </w:pPr>
                  <w:r w:rsidRPr="008178D8">
                    <w:rPr>
                      <w:rFonts w:ascii="Arial" w:hAnsi="Arial" w:cs="Arial"/>
                      <w:bCs/>
                      <w:color w:val="808080"/>
                      <w:sz w:val="18"/>
                      <w:szCs w:val="18"/>
                      <w:lang w:val="es-ES" w:eastAsia="es-ES"/>
                    </w:rPr>
                    <w:t>Objetivo:</w:t>
                  </w:r>
                </w:p>
                <w:p w:rsidR="006D36E0" w:rsidRPr="008178D8" w:rsidRDefault="006D36E0" w:rsidP="006D36E0">
                  <w:pPr>
                    <w:suppressAutoHyphens w:val="0"/>
                    <w:autoSpaceDE w:val="0"/>
                    <w:autoSpaceDN w:val="0"/>
                    <w:adjustRightInd w:val="0"/>
                    <w:rPr>
                      <w:rFonts w:ascii="Arial" w:hAnsi="Arial" w:cs="Arial"/>
                      <w:bCs/>
                      <w:color w:val="000000"/>
                      <w:sz w:val="18"/>
                      <w:szCs w:val="18"/>
                      <w:lang w:val="es-ES" w:eastAsia="es-ES"/>
                    </w:rPr>
                  </w:pPr>
                  <w:r w:rsidRPr="008178D8">
                    <w:rPr>
                      <w:rFonts w:ascii="Arial" w:hAnsi="Arial" w:cs="Arial"/>
                      <w:bCs/>
                      <w:color w:val="000000"/>
                      <w:sz w:val="18"/>
                      <w:szCs w:val="18"/>
                      <w:lang w:val="es-ES" w:eastAsia="es-ES"/>
                    </w:rPr>
                    <w:t>Introducir al emprended</w:t>
                  </w:r>
                  <w:r>
                    <w:rPr>
                      <w:rFonts w:ascii="Arial" w:hAnsi="Arial" w:cs="Arial"/>
                      <w:bCs/>
                      <w:color w:val="000000"/>
                      <w:sz w:val="18"/>
                      <w:szCs w:val="18"/>
                      <w:lang w:val="es-ES" w:eastAsia="es-ES"/>
                    </w:rPr>
                    <w:t xml:space="preserve">or en el uso de herramientas de </w:t>
                  </w:r>
                  <w:r w:rsidRPr="008178D8">
                    <w:rPr>
                      <w:rFonts w:ascii="Arial" w:hAnsi="Arial" w:cs="Arial"/>
                      <w:bCs/>
                      <w:color w:val="000000"/>
                      <w:sz w:val="18"/>
                      <w:szCs w:val="18"/>
                      <w:lang w:val="es-ES" w:eastAsia="es-ES"/>
                    </w:rPr>
                    <w:t>análisis (DAFO). Marcar o</w:t>
                  </w:r>
                  <w:r>
                    <w:rPr>
                      <w:rFonts w:ascii="Arial" w:hAnsi="Arial" w:cs="Arial"/>
                      <w:bCs/>
                      <w:color w:val="000000"/>
                      <w:sz w:val="18"/>
                      <w:szCs w:val="18"/>
                      <w:lang w:val="es-ES" w:eastAsia="es-ES"/>
                    </w:rPr>
                    <w:t xml:space="preserve">bjetivos a corto, medio y largo </w:t>
                  </w:r>
                  <w:r w:rsidRPr="008178D8">
                    <w:rPr>
                      <w:rFonts w:ascii="Arial" w:hAnsi="Arial" w:cs="Arial"/>
                      <w:bCs/>
                      <w:color w:val="000000"/>
                      <w:sz w:val="18"/>
                      <w:szCs w:val="18"/>
                      <w:lang w:val="es-ES" w:eastAsia="es-ES"/>
                    </w:rPr>
                    <w:t>plazo. Objetivos espe</w:t>
                  </w:r>
                  <w:r>
                    <w:rPr>
                      <w:rFonts w:ascii="Arial" w:hAnsi="Arial" w:cs="Arial"/>
                      <w:bCs/>
                      <w:color w:val="000000"/>
                      <w:sz w:val="18"/>
                      <w:szCs w:val="18"/>
                      <w:lang w:val="es-ES" w:eastAsia="es-ES"/>
                    </w:rPr>
                    <w:t xml:space="preserve">cíficos, medibles, realizables, </w:t>
                  </w:r>
                  <w:r w:rsidRPr="008178D8">
                    <w:rPr>
                      <w:rFonts w:ascii="Arial" w:hAnsi="Arial" w:cs="Arial"/>
                      <w:bCs/>
                      <w:color w:val="000000"/>
                      <w:sz w:val="18"/>
                      <w:szCs w:val="18"/>
                      <w:lang w:val="es-ES" w:eastAsia="es-ES"/>
                    </w:rPr>
                    <w:t>realistas y limitados en el tiempo.</w:t>
                  </w:r>
                </w:p>
                <w:p w:rsidR="00F933A7" w:rsidRDefault="00F933A7" w:rsidP="008178D8">
                  <w:pPr>
                    <w:suppressAutoHyphens w:val="0"/>
                    <w:autoSpaceDE w:val="0"/>
                    <w:autoSpaceDN w:val="0"/>
                    <w:adjustRightInd w:val="0"/>
                    <w:jc w:val="left"/>
                    <w:rPr>
                      <w:rFonts w:ascii="Arial" w:hAnsi="Arial" w:cs="Arial"/>
                      <w:b/>
                      <w:bCs/>
                      <w:color w:val="000000"/>
                      <w:sz w:val="18"/>
                      <w:szCs w:val="18"/>
                      <w:lang w:val="es-ES" w:eastAsia="es-ES"/>
                    </w:rPr>
                  </w:pPr>
                </w:p>
                <w:p w:rsidR="006D36E0" w:rsidRDefault="006D36E0" w:rsidP="008178D8">
                  <w:pPr>
                    <w:suppressAutoHyphens w:val="0"/>
                    <w:autoSpaceDE w:val="0"/>
                    <w:autoSpaceDN w:val="0"/>
                    <w:adjustRightInd w:val="0"/>
                    <w:jc w:val="left"/>
                    <w:rPr>
                      <w:rFonts w:ascii="Arial" w:hAnsi="Arial" w:cs="Arial"/>
                      <w:b/>
                      <w:bCs/>
                      <w:color w:val="000000"/>
                      <w:sz w:val="18"/>
                      <w:szCs w:val="18"/>
                      <w:lang w:val="es-ES" w:eastAsia="es-ES"/>
                    </w:rPr>
                  </w:pPr>
                </w:p>
                <w:p w:rsidR="002E0221" w:rsidRPr="008178D8" w:rsidRDefault="002E0221" w:rsidP="008178D8">
                  <w:pPr>
                    <w:suppressAutoHyphens w:val="0"/>
                    <w:autoSpaceDE w:val="0"/>
                    <w:autoSpaceDN w:val="0"/>
                    <w:adjustRightInd w:val="0"/>
                    <w:jc w:val="left"/>
                    <w:rPr>
                      <w:rFonts w:ascii="Arial" w:hAnsi="Arial" w:cs="Arial"/>
                      <w:b/>
                      <w:bCs/>
                      <w:color w:val="000000"/>
                      <w:sz w:val="18"/>
                      <w:szCs w:val="18"/>
                      <w:lang w:val="es-ES" w:eastAsia="es-ES"/>
                    </w:rPr>
                  </w:pPr>
                </w:p>
                <w:p w:rsidR="00F933A7" w:rsidRPr="008178D8" w:rsidRDefault="00F933A7" w:rsidP="008178D8">
                  <w:pPr>
                    <w:suppressAutoHyphens w:val="0"/>
                    <w:autoSpaceDE w:val="0"/>
                    <w:autoSpaceDN w:val="0"/>
                    <w:adjustRightInd w:val="0"/>
                    <w:jc w:val="left"/>
                    <w:rPr>
                      <w:rFonts w:ascii="Arial" w:hAnsi="Arial" w:cs="Arial"/>
                      <w:b/>
                      <w:bCs/>
                      <w:color w:val="000000"/>
                      <w:sz w:val="18"/>
                      <w:szCs w:val="18"/>
                      <w:lang w:val="es-ES" w:eastAsia="es-ES"/>
                    </w:rPr>
                  </w:pPr>
                  <w:r w:rsidRPr="008178D8">
                    <w:rPr>
                      <w:rFonts w:ascii="Arial" w:hAnsi="Arial" w:cs="Arial"/>
                      <w:b/>
                      <w:bCs/>
                      <w:color w:val="000000"/>
                      <w:sz w:val="18"/>
                      <w:szCs w:val="18"/>
                      <w:lang w:val="es-ES" w:eastAsia="es-ES"/>
                    </w:rPr>
                    <w:t>1</w:t>
                  </w:r>
                  <w:r w:rsidR="00767037">
                    <w:rPr>
                      <w:rFonts w:ascii="Arial" w:hAnsi="Arial" w:cs="Arial"/>
                      <w:b/>
                      <w:bCs/>
                      <w:color w:val="000000"/>
                      <w:sz w:val="18"/>
                      <w:szCs w:val="18"/>
                      <w:lang w:val="es-ES" w:eastAsia="es-ES"/>
                    </w:rPr>
                    <w:t>1.</w:t>
                  </w:r>
                  <w:r w:rsidR="006D36E0">
                    <w:rPr>
                      <w:rFonts w:ascii="Arial" w:hAnsi="Arial" w:cs="Arial"/>
                      <w:b/>
                      <w:bCs/>
                      <w:color w:val="000000"/>
                      <w:sz w:val="18"/>
                      <w:szCs w:val="18"/>
                      <w:lang w:val="es-ES" w:eastAsia="es-ES"/>
                    </w:rPr>
                    <w:t>3</w:t>
                  </w:r>
                  <w:r w:rsidR="00767037">
                    <w:rPr>
                      <w:rFonts w:ascii="Arial" w:hAnsi="Arial" w:cs="Arial"/>
                      <w:b/>
                      <w:bCs/>
                      <w:color w:val="000000"/>
                      <w:sz w:val="18"/>
                      <w:szCs w:val="18"/>
                      <w:lang w:val="es-ES" w:eastAsia="es-ES"/>
                    </w:rPr>
                    <w:t>0 – 1</w:t>
                  </w:r>
                  <w:r w:rsidR="006D36E0">
                    <w:rPr>
                      <w:rFonts w:ascii="Arial" w:hAnsi="Arial" w:cs="Arial"/>
                      <w:b/>
                      <w:bCs/>
                      <w:color w:val="000000"/>
                      <w:sz w:val="18"/>
                      <w:szCs w:val="18"/>
                      <w:lang w:val="es-ES" w:eastAsia="es-ES"/>
                    </w:rPr>
                    <w:t>2</w:t>
                  </w:r>
                  <w:r w:rsidRPr="008178D8">
                    <w:rPr>
                      <w:rFonts w:ascii="Arial" w:hAnsi="Arial" w:cs="Arial"/>
                      <w:b/>
                      <w:bCs/>
                      <w:color w:val="000000"/>
                      <w:sz w:val="18"/>
                      <w:szCs w:val="18"/>
                      <w:lang w:val="es-ES" w:eastAsia="es-ES"/>
                    </w:rPr>
                    <w:t>.</w:t>
                  </w:r>
                  <w:r w:rsidR="006D36E0">
                    <w:rPr>
                      <w:rFonts w:ascii="Arial" w:hAnsi="Arial" w:cs="Arial"/>
                      <w:b/>
                      <w:bCs/>
                      <w:color w:val="000000"/>
                      <w:sz w:val="18"/>
                      <w:szCs w:val="18"/>
                      <w:lang w:val="es-ES" w:eastAsia="es-ES"/>
                    </w:rPr>
                    <w:t>0</w:t>
                  </w:r>
                  <w:r w:rsidRPr="008178D8">
                    <w:rPr>
                      <w:rFonts w:ascii="Arial" w:hAnsi="Arial" w:cs="Arial"/>
                      <w:b/>
                      <w:bCs/>
                      <w:color w:val="000000"/>
                      <w:sz w:val="18"/>
                      <w:szCs w:val="18"/>
                      <w:lang w:val="es-ES" w:eastAsia="es-ES"/>
                    </w:rPr>
                    <w:t>0 h.:</w:t>
                  </w:r>
                </w:p>
                <w:p w:rsidR="00F933A7" w:rsidRDefault="00F933A7" w:rsidP="008178D8">
                  <w:pPr>
                    <w:suppressAutoHyphens w:val="0"/>
                    <w:autoSpaceDE w:val="0"/>
                    <w:autoSpaceDN w:val="0"/>
                    <w:adjustRightInd w:val="0"/>
                    <w:jc w:val="left"/>
                    <w:rPr>
                      <w:rFonts w:ascii="Arial" w:hAnsi="Arial" w:cs="Arial"/>
                      <w:b/>
                      <w:bCs/>
                      <w:color w:val="000000"/>
                      <w:sz w:val="18"/>
                      <w:szCs w:val="18"/>
                      <w:lang w:val="es-ES" w:eastAsia="es-ES"/>
                    </w:rPr>
                  </w:pPr>
                  <w:r w:rsidRPr="008178D8">
                    <w:rPr>
                      <w:rFonts w:ascii="Arial" w:hAnsi="Arial" w:cs="Arial"/>
                      <w:b/>
                      <w:bCs/>
                      <w:color w:val="000000"/>
                      <w:sz w:val="18"/>
                      <w:szCs w:val="18"/>
                      <w:lang w:val="es-ES" w:eastAsia="es-ES"/>
                    </w:rPr>
                    <w:t>Café.</w:t>
                  </w:r>
                </w:p>
                <w:p w:rsidR="00F933A7" w:rsidRDefault="00F933A7" w:rsidP="008178D8">
                  <w:pPr>
                    <w:suppressAutoHyphens w:val="0"/>
                    <w:autoSpaceDE w:val="0"/>
                    <w:autoSpaceDN w:val="0"/>
                    <w:adjustRightInd w:val="0"/>
                    <w:jc w:val="left"/>
                    <w:rPr>
                      <w:rFonts w:ascii="Arial" w:hAnsi="Arial" w:cs="Arial"/>
                      <w:b/>
                      <w:bCs/>
                      <w:color w:val="000000"/>
                      <w:sz w:val="18"/>
                      <w:szCs w:val="18"/>
                      <w:lang w:val="es-ES" w:eastAsia="es-ES"/>
                    </w:rPr>
                  </w:pPr>
                </w:p>
                <w:p w:rsidR="00F933A7" w:rsidRPr="008178D8" w:rsidRDefault="00F933A7" w:rsidP="008178D8">
                  <w:pPr>
                    <w:suppressAutoHyphens w:val="0"/>
                    <w:autoSpaceDE w:val="0"/>
                    <w:autoSpaceDN w:val="0"/>
                    <w:adjustRightInd w:val="0"/>
                    <w:jc w:val="left"/>
                    <w:rPr>
                      <w:rFonts w:ascii="Arial" w:hAnsi="Arial" w:cs="Arial"/>
                      <w:b/>
                      <w:bCs/>
                      <w:color w:val="000000"/>
                      <w:sz w:val="18"/>
                      <w:szCs w:val="18"/>
                      <w:lang w:val="es-ES" w:eastAsia="es-ES"/>
                    </w:rPr>
                  </w:pPr>
                </w:p>
                <w:p w:rsidR="00F933A7" w:rsidRPr="008178D8" w:rsidRDefault="00F933A7" w:rsidP="008178D8">
                  <w:pPr>
                    <w:suppressAutoHyphens w:val="0"/>
                    <w:autoSpaceDE w:val="0"/>
                    <w:autoSpaceDN w:val="0"/>
                    <w:adjustRightInd w:val="0"/>
                    <w:jc w:val="left"/>
                    <w:rPr>
                      <w:rFonts w:ascii="Arial" w:hAnsi="Arial" w:cs="Arial"/>
                      <w:b/>
                      <w:bCs/>
                      <w:color w:val="000000"/>
                      <w:sz w:val="18"/>
                      <w:szCs w:val="18"/>
                      <w:lang w:val="es-ES" w:eastAsia="es-ES"/>
                    </w:rPr>
                  </w:pPr>
                </w:p>
                <w:p w:rsidR="00F933A7" w:rsidRDefault="00767037" w:rsidP="008178D8">
                  <w:pPr>
                    <w:suppressAutoHyphens w:val="0"/>
                    <w:autoSpaceDE w:val="0"/>
                    <w:autoSpaceDN w:val="0"/>
                    <w:adjustRightInd w:val="0"/>
                    <w:jc w:val="left"/>
                    <w:rPr>
                      <w:rFonts w:ascii="Arial" w:hAnsi="Arial" w:cs="Arial"/>
                      <w:b/>
                      <w:bCs/>
                      <w:color w:val="000000"/>
                      <w:sz w:val="18"/>
                      <w:szCs w:val="18"/>
                      <w:lang w:val="es-ES" w:eastAsia="es-ES"/>
                    </w:rPr>
                  </w:pPr>
                  <w:r>
                    <w:rPr>
                      <w:rFonts w:ascii="Arial" w:hAnsi="Arial" w:cs="Arial"/>
                      <w:b/>
                      <w:bCs/>
                      <w:color w:val="000000"/>
                      <w:sz w:val="18"/>
                      <w:szCs w:val="18"/>
                      <w:lang w:val="es-ES" w:eastAsia="es-ES"/>
                    </w:rPr>
                    <w:t>1</w:t>
                  </w:r>
                  <w:r w:rsidR="006D36E0">
                    <w:rPr>
                      <w:rFonts w:ascii="Arial" w:hAnsi="Arial" w:cs="Arial"/>
                      <w:b/>
                      <w:bCs/>
                      <w:color w:val="000000"/>
                      <w:sz w:val="18"/>
                      <w:szCs w:val="18"/>
                      <w:lang w:val="es-ES" w:eastAsia="es-ES"/>
                    </w:rPr>
                    <w:t>2.</w:t>
                  </w:r>
                  <w:r w:rsidR="00F933A7" w:rsidRPr="008178D8">
                    <w:rPr>
                      <w:rFonts w:ascii="Arial" w:hAnsi="Arial" w:cs="Arial"/>
                      <w:b/>
                      <w:bCs/>
                      <w:color w:val="000000"/>
                      <w:sz w:val="18"/>
                      <w:szCs w:val="18"/>
                      <w:lang w:val="es-ES" w:eastAsia="es-ES"/>
                    </w:rPr>
                    <w:t>0</w:t>
                  </w:r>
                  <w:r w:rsidR="006D36E0">
                    <w:rPr>
                      <w:rFonts w:ascii="Arial" w:hAnsi="Arial" w:cs="Arial"/>
                      <w:b/>
                      <w:bCs/>
                      <w:color w:val="000000"/>
                      <w:sz w:val="18"/>
                      <w:szCs w:val="18"/>
                      <w:lang w:val="es-ES" w:eastAsia="es-ES"/>
                    </w:rPr>
                    <w:t>0</w:t>
                  </w:r>
                  <w:r w:rsidR="00F933A7" w:rsidRPr="008178D8">
                    <w:rPr>
                      <w:rFonts w:ascii="Arial" w:hAnsi="Arial" w:cs="Arial"/>
                      <w:b/>
                      <w:bCs/>
                      <w:color w:val="000000"/>
                      <w:sz w:val="18"/>
                      <w:szCs w:val="18"/>
                      <w:lang w:val="es-ES" w:eastAsia="es-ES"/>
                    </w:rPr>
                    <w:t xml:space="preserve"> – 14.00 h.:</w:t>
                  </w:r>
                </w:p>
                <w:p w:rsidR="006D36E0" w:rsidRPr="008178D8" w:rsidRDefault="006D36E0" w:rsidP="006D36E0">
                  <w:pPr>
                    <w:suppressAutoHyphens w:val="0"/>
                    <w:autoSpaceDE w:val="0"/>
                    <w:autoSpaceDN w:val="0"/>
                    <w:adjustRightInd w:val="0"/>
                    <w:jc w:val="left"/>
                    <w:rPr>
                      <w:rFonts w:ascii="Arial" w:hAnsi="Arial" w:cs="Arial"/>
                      <w:b/>
                      <w:bCs/>
                      <w:color w:val="000000"/>
                      <w:sz w:val="18"/>
                      <w:szCs w:val="18"/>
                      <w:lang w:val="es-ES" w:eastAsia="es-ES"/>
                    </w:rPr>
                  </w:pPr>
                  <w:r>
                    <w:rPr>
                      <w:rFonts w:ascii="Arial" w:hAnsi="Arial" w:cs="Arial"/>
                      <w:b/>
                      <w:bCs/>
                      <w:color w:val="000000"/>
                      <w:sz w:val="18"/>
                      <w:szCs w:val="18"/>
                      <w:lang w:val="es-ES" w:eastAsia="es-ES"/>
                    </w:rPr>
                    <w:t>Motivación empresarial</w:t>
                  </w:r>
                  <w:r w:rsidRPr="008178D8">
                    <w:rPr>
                      <w:rFonts w:ascii="Arial" w:hAnsi="Arial" w:cs="Arial"/>
                      <w:b/>
                      <w:bCs/>
                      <w:color w:val="000000"/>
                      <w:sz w:val="18"/>
                      <w:szCs w:val="18"/>
                      <w:lang w:val="es-ES" w:eastAsia="es-ES"/>
                    </w:rPr>
                    <w:t>:</w:t>
                  </w:r>
                </w:p>
                <w:p w:rsidR="006D36E0" w:rsidRPr="008178D8" w:rsidRDefault="006D36E0" w:rsidP="006D36E0">
                  <w:pPr>
                    <w:jc w:val="left"/>
                    <w:rPr>
                      <w:rFonts w:ascii="Arial" w:hAnsi="Arial" w:cs="Arial"/>
                      <w:sz w:val="18"/>
                      <w:szCs w:val="18"/>
                    </w:rPr>
                  </w:pPr>
                  <w:r>
                    <w:rPr>
                      <w:rFonts w:ascii="Arial" w:hAnsi="Arial" w:cs="Arial"/>
                      <w:bCs/>
                      <w:color w:val="000000"/>
                      <w:sz w:val="18"/>
                      <w:szCs w:val="18"/>
                      <w:lang w:val="es-ES" w:eastAsia="es-ES"/>
                    </w:rPr>
                    <w:t>“Permite que tu pasión te impulse”: persigue tu sueño desarrollándote como emprendedor</w:t>
                  </w:r>
                </w:p>
                <w:p w:rsidR="00767037" w:rsidRPr="006D36E0" w:rsidRDefault="00767037" w:rsidP="008178D8">
                  <w:pPr>
                    <w:suppressAutoHyphens w:val="0"/>
                    <w:autoSpaceDE w:val="0"/>
                    <w:autoSpaceDN w:val="0"/>
                    <w:adjustRightInd w:val="0"/>
                    <w:jc w:val="left"/>
                    <w:rPr>
                      <w:rFonts w:ascii="Arial" w:hAnsi="Arial" w:cs="Arial"/>
                      <w:b/>
                      <w:bCs/>
                      <w:color w:val="000000"/>
                      <w:sz w:val="18"/>
                      <w:szCs w:val="18"/>
                      <w:lang w:eastAsia="es-ES"/>
                    </w:rPr>
                  </w:pPr>
                </w:p>
              </w:txbxContent>
            </v:textbox>
          </v:shape>
        </w:pict>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r w:rsidR="00F933A7">
        <w:rPr>
          <w:rFonts w:ascii="Calibri" w:hAnsi="Calibri"/>
          <w:color w:val="auto"/>
          <w:sz w:val="22"/>
          <w:szCs w:val="22"/>
        </w:rPr>
        <w:tab/>
      </w:r>
    </w:p>
    <w:p w:rsidR="00F933A7" w:rsidRPr="004F69B6" w:rsidRDefault="00F933A7" w:rsidP="006300EE">
      <w:pPr>
        <w:pStyle w:val="PlTtulo"/>
        <w:spacing w:line="360" w:lineRule="auto"/>
        <w:rPr>
          <w:rFonts w:ascii="Arial" w:hAnsi="Arial" w:cs="Arial"/>
          <w:b/>
        </w:rPr>
      </w:pPr>
      <w:r w:rsidRPr="004F69B6">
        <w:rPr>
          <w:rFonts w:ascii="Arial" w:hAnsi="Arial" w:cs="Arial"/>
          <w:b/>
        </w:rPr>
        <w:t xml:space="preserve">Fecha: </w:t>
      </w:r>
      <w:r w:rsidR="00AF5FB4">
        <w:rPr>
          <w:rFonts w:ascii="Arial" w:hAnsi="Arial" w:cs="Arial"/>
          <w:b/>
        </w:rPr>
        <w:t>1 de Julio</w:t>
      </w:r>
      <w:r w:rsidR="00931427">
        <w:rPr>
          <w:rFonts w:ascii="Arial" w:hAnsi="Arial" w:cs="Arial"/>
          <w:b/>
        </w:rPr>
        <w:t xml:space="preserve"> de 201</w:t>
      </w:r>
      <w:r w:rsidR="00483C77">
        <w:rPr>
          <w:rFonts w:ascii="Arial" w:hAnsi="Arial" w:cs="Arial"/>
          <w:b/>
        </w:rPr>
        <w:t>4</w:t>
      </w:r>
    </w:p>
    <w:p w:rsidR="00F933A7" w:rsidRPr="004F69B6" w:rsidRDefault="00F933A7" w:rsidP="006300EE">
      <w:pPr>
        <w:pStyle w:val="PlTtulo"/>
        <w:spacing w:line="360" w:lineRule="auto"/>
        <w:rPr>
          <w:rFonts w:ascii="Arial" w:hAnsi="Arial" w:cs="Arial"/>
          <w:b/>
        </w:rPr>
      </w:pPr>
      <w:r w:rsidRPr="004F69B6">
        <w:rPr>
          <w:rFonts w:ascii="Arial" w:hAnsi="Arial" w:cs="Arial"/>
          <w:b/>
        </w:rPr>
        <w:t>Hora: 09.00 h. – 14.00h.</w:t>
      </w:r>
    </w:p>
    <w:p w:rsidR="00F933A7" w:rsidRPr="004F69B6" w:rsidRDefault="00F933A7" w:rsidP="006300EE">
      <w:pPr>
        <w:suppressAutoHyphens w:val="0"/>
        <w:autoSpaceDE w:val="0"/>
        <w:autoSpaceDN w:val="0"/>
        <w:adjustRightInd w:val="0"/>
        <w:jc w:val="left"/>
        <w:rPr>
          <w:rFonts w:ascii="Arial" w:hAnsi="Arial" w:cs="Arial"/>
          <w:b/>
          <w:bCs/>
          <w:sz w:val="18"/>
          <w:szCs w:val="18"/>
          <w:lang w:val="es-ES" w:eastAsia="es-ES"/>
        </w:rPr>
      </w:pPr>
      <w:r w:rsidRPr="004F69B6">
        <w:rPr>
          <w:rFonts w:ascii="Arial" w:hAnsi="Arial" w:cs="Arial"/>
          <w:b/>
          <w:bCs/>
          <w:sz w:val="18"/>
          <w:szCs w:val="18"/>
          <w:lang w:val="es-ES" w:eastAsia="es-ES"/>
        </w:rPr>
        <w:t>Lugar: Instituto Andaluz de la Juventud</w:t>
      </w:r>
    </w:p>
    <w:p w:rsidR="00F933A7" w:rsidRDefault="00F933A7" w:rsidP="006300EE">
      <w:pPr>
        <w:pStyle w:val="PlTtulo"/>
        <w:spacing w:line="360" w:lineRule="auto"/>
      </w:pPr>
      <w:r w:rsidRPr="004F69B6">
        <w:rPr>
          <w:rFonts w:ascii="Arial" w:hAnsi="Arial" w:cs="Arial"/>
          <w:b/>
          <w:bCs/>
          <w:szCs w:val="18"/>
          <w:lang w:val="es-ES" w:eastAsia="es-ES"/>
        </w:rPr>
        <w:t>C/ Carretería nº 7, 29008 Málaga</w:t>
      </w:r>
      <w:r>
        <w:br/>
      </w:r>
    </w:p>
    <w:p w:rsidR="00F933A7" w:rsidRDefault="00F933A7">
      <w:pPr>
        <w:pStyle w:val="PlTtulo"/>
      </w:pPr>
      <w:r>
        <w:br/>
      </w:r>
    </w:p>
    <w:p w:rsidR="00F933A7" w:rsidRDefault="00F933A7"/>
    <w:p w:rsidR="00F933A7" w:rsidRDefault="00F933A7"/>
    <w:p w:rsidR="00F933A7" w:rsidRPr="00C818E7" w:rsidRDefault="00F933A7">
      <w:pPr>
        <w:pStyle w:val="PlTtulo"/>
        <w:pageBreakBefore/>
        <w:tabs>
          <w:tab w:val="left" w:pos="7500"/>
        </w:tabs>
        <w:rPr>
          <w:rFonts w:ascii="Arial" w:hAnsi="Arial" w:cs="Arial"/>
          <w:b/>
        </w:rPr>
      </w:pPr>
      <w:r w:rsidRPr="00C818E7">
        <w:rPr>
          <w:rFonts w:ascii="Arial" w:hAnsi="Arial" w:cs="Arial"/>
          <w:b/>
        </w:rPr>
        <w:lastRenderedPageBreak/>
        <w:t>3ª JORNADA</w:t>
      </w:r>
    </w:p>
    <w:p w:rsidR="00F933A7" w:rsidRDefault="00F933A7">
      <w:pPr>
        <w:pStyle w:val="PlTtulo"/>
      </w:pPr>
    </w:p>
    <w:tbl>
      <w:tblPr>
        <w:tblW w:w="0" w:type="auto"/>
        <w:tblInd w:w="108" w:type="dxa"/>
        <w:tblLayout w:type="fixed"/>
        <w:tblLook w:val="0000"/>
      </w:tblPr>
      <w:tblGrid>
        <w:gridCol w:w="3251"/>
      </w:tblGrid>
      <w:tr w:rsidR="00F933A7">
        <w:trPr>
          <w:trHeight w:val="269"/>
        </w:trPr>
        <w:tc>
          <w:tcPr>
            <w:tcW w:w="3251" w:type="dxa"/>
            <w:tcBorders>
              <w:top w:val="single" w:sz="4" w:space="0" w:color="000000"/>
              <w:left w:val="single" w:sz="4" w:space="0" w:color="000000"/>
              <w:bottom w:val="single" w:sz="4" w:space="0" w:color="000000"/>
              <w:right w:val="single" w:sz="4" w:space="0" w:color="000000"/>
            </w:tcBorders>
            <w:shd w:val="clear" w:color="auto" w:fill="000000"/>
          </w:tcPr>
          <w:p w:rsidR="00F933A7" w:rsidRDefault="00F933A7">
            <w:pPr>
              <w:snapToGrid w:val="0"/>
              <w:spacing w:line="240" w:lineRule="auto"/>
            </w:pPr>
          </w:p>
        </w:tc>
      </w:tr>
    </w:tbl>
    <w:p w:rsidR="00F933A7" w:rsidRDefault="00E40210">
      <w:pPr>
        <w:pStyle w:val="PlTtulo"/>
      </w:pPr>
      <w:r>
        <w:rPr>
          <w:noProof/>
          <w:lang w:val="es-ES" w:eastAsia="es-ES"/>
        </w:rPr>
        <w:pict>
          <v:shape id="_x0000_s1040" type="#_x0000_t202" style="position:absolute;margin-left:185.7pt;margin-top:1.25pt;width:256.4pt;height:432.65pt;z-index:251655680;mso-wrap-distance-left:9.05pt;mso-wrap-distance-right:9.05pt;mso-position-horizontal-relative:text;mso-position-vertical-relative:text" stroked="f">
            <v:fill color2="black"/>
            <v:textbox inset="0,0,0,0">
              <w:txbxContent>
                <w:p w:rsidR="006D36E0" w:rsidRDefault="006D36E0" w:rsidP="00B40ED7">
                  <w:pPr>
                    <w:suppressAutoHyphens w:val="0"/>
                    <w:autoSpaceDE w:val="0"/>
                    <w:autoSpaceDN w:val="0"/>
                    <w:adjustRightInd w:val="0"/>
                    <w:rPr>
                      <w:rFonts w:ascii="Arial" w:hAnsi="Arial" w:cs="Arial"/>
                      <w:b/>
                      <w:bCs/>
                      <w:sz w:val="18"/>
                      <w:szCs w:val="18"/>
                      <w:lang w:val="es-ES" w:eastAsia="es-ES"/>
                    </w:rPr>
                  </w:pPr>
                </w:p>
                <w:p w:rsidR="00F933A7" w:rsidRPr="002E0221" w:rsidRDefault="00F933A7" w:rsidP="00B40ED7">
                  <w:pPr>
                    <w:suppressAutoHyphens w:val="0"/>
                    <w:autoSpaceDE w:val="0"/>
                    <w:autoSpaceDN w:val="0"/>
                    <w:adjustRightInd w:val="0"/>
                    <w:rPr>
                      <w:rFonts w:ascii="Arial" w:hAnsi="Arial" w:cs="Arial"/>
                      <w:b/>
                      <w:bCs/>
                      <w:color w:val="000000"/>
                      <w:sz w:val="18"/>
                      <w:szCs w:val="18"/>
                      <w:lang w:val="es-ES" w:eastAsia="es-ES"/>
                    </w:rPr>
                  </w:pPr>
                  <w:r w:rsidRPr="002E0221">
                    <w:rPr>
                      <w:rFonts w:ascii="Arial" w:hAnsi="Arial" w:cs="Arial"/>
                      <w:b/>
                      <w:bCs/>
                      <w:sz w:val="18"/>
                      <w:szCs w:val="18"/>
                      <w:lang w:val="es-ES" w:eastAsia="es-ES"/>
                    </w:rPr>
                    <w:t>9.00 – 10</w:t>
                  </w:r>
                  <w:r w:rsidRPr="002E0221">
                    <w:rPr>
                      <w:rFonts w:ascii="Arial" w:hAnsi="Arial" w:cs="Arial"/>
                      <w:b/>
                      <w:bCs/>
                      <w:color w:val="000000"/>
                      <w:sz w:val="18"/>
                      <w:szCs w:val="18"/>
                      <w:lang w:val="es-ES" w:eastAsia="es-ES"/>
                    </w:rPr>
                    <w:t>.00 h.:</w:t>
                  </w:r>
                </w:p>
                <w:p w:rsidR="00F933A7" w:rsidRPr="00B40ED7" w:rsidRDefault="00F933A7" w:rsidP="00B40ED7">
                  <w:pPr>
                    <w:suppressAutoHyphens w:val="0"/>
                    <w:autoSpaceDE w:val="0"/>
                    <w:autoSpaceDN w:val="0"/>
                    <w:adjustRightInd w:val="0"/>
                    <w:rPr>
                      <w:rFonts w:ascii="Arial" w:hAnsi="Arial" w:cs="Arial"/>
                      <w:b/>
                      <w:bCs/>
                      <w:color w:val="000000"/>
                      <w:sz w:val="18"/>
                      <w:szCs w:val="18"/>
                      <w:lang w:val="es-ES" w:eastAsia="es-ES"/>
                    </w:rPr>
                  </w:pPr>
                  <w:r w:rsidRPr="00B40ED7">
                    <w:rPr>
                      <w:rFonts w:ascii="Arial" w:hAnsi="Arial" w:cs="Arial"/>
                      <w:b/>
                      <w:bCs/>
                      <w:color w:val="000000"/>
                      <w:sz w:val="18"/>
                      <w:szCs w:val="18"/>
                      <w:lang w:val="es-ES" w:eastAsia="es-ES"/>
                    </w:rPr>
                    <w:t>Plan de comunicación.</w:t>
                  </w:r>
                </w:p>
                <w:p w:rsidR="00F933A7" w:rsidRDefault="00F933A7" w:rsidP="00B40ED7">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Cs/>
                      <w:color w:val="000000"/>
                      <w:sz w:val="18"/>
                      <w:szCs w:val="18"/>
                      <w:lang w:val="es-ES" w:eastAsia="es-ES"/>
                    </w:rPr>
                    <w:t>Importancia del plan de comunicación.</w:t>
                  </w:r>
                </w:p>
                <w:p w:rsidR="00F933A7" w:rsidRDefault="00F933A7" w:rsidP="00B40ED7">
                  <w:pPr>
                    <w:suppressAutoHyphens w:val="0"/>
                    <w:autoSpaceDE w:val="0"/>
                    <w:autoSpaceDN w:val="0"/>
                    <w:adjustRightInd w:val="0"/>
                    <w:rPr>
                      <w:rFonts w:ascii="Arial" w:hAnsi="Arial" w:cs="Arial"/>
                      <w:bCs/>
                      <w:color w:val="000000"/>
                      <w:sz w:val="18"/>
                      <w:szCs w:val="18"/>
                      <w:lang w:val="es-ES" w:eastAsia="es-ES"/>
                    </w:rPr>
                  </w:pPr>
                </w:p>
                <w:p w:rsidR="00F933A7" w:rsidRDefault="002E0221" w:rsidP="003D5D82">
                  <w:pPr>
                    <w:suppressAutoHyphens w:val="0"/>
                    <w:autoSpaceDE w:val="0"/>
                    <w:autoSpaceDN w:val="0"/>
                    <w:adjustRightInd w:val="0"/>
                    <w:rPr>
                      <w:rFonts w:ascii="Arial" w:hAnsi="Arial" w:cs="Arial"/>
                      <w:b/>
                      <w:bCs/>
                      <w:color w:val="000000"/>
                      <w:sz w:val="18"/>
                      <w:szCs w:val="18"/>
                      <w:lang w:val="es-ES" w:eastAsia="es-ES"/>
                    </w:rPr>
                  </w:pPr>
                  <w:r>
                    <w:rPr>
                      <w:rFonts w:ascii="Arial" w:hAnsi="Arial" w:cs="Arial"/>
                      <w:b/>
                      <w:bCs/>
                      <w:color w:val="000000"/>
                      <w:sz w:val="18"/>
                      <w:szCs w:val="18"/>
                      <w:lang w:val="es-ES" w:eastAsia="es-ES"/>
                    </w:rPr>
                    <w:t>10</w:t>
                  </w:r>
                  <w:r w:rsidR="005204B2">
                    <w:rPr>
                      <w:rFonts w:ascii="Arial" w:hAnsi="Arial" w:cs="Arial"/>
                      <w:b/>
                      <w:bCs/>
                      <w:color w:val="000000"/>
                      <w:sz w:val="18"/>
                      <w:szCs w:val="18"/>
                      <w:lang w:val="es-ES" w:eastAsia="es-ES"/>
                    </w:rPr>
                    <w:t>.00</w:t>
                  </w:r>
                  <w:r>
                    <w:rPr>
                      <w:rFonts w:ascii="Arial" w:hAnsi="Arial" w:cs="Arial"/>
                      <w:b/>
                      <w:bCs/>
                      <w:color w:val="000000"/>
                      <w:sz w:val="18"/>
                      <w:szCs w:val="18"/>
                      <w:lang w:val="es-ES" w:eastAsia="es-ES"/>
                    </w:rPr>
                    <w:t xml:space="preserve"> </w:t>
                  </w:r>
                  <w:r w:rsidR="00F933A7">
                    <w:rPr>
                      <w:rFonts w:ascii="Arial" w:hAnsi="Arial" w:cs="Arial"/>
                      <w:b/>
                      <w:bCs/>
                      <w:color w:val="000000"/>
                      <w:sz w:val="18"/>
                      <w:szCs w:val="18"/>
                      <w:lang w:val="es-ES" w:eastAsia="es-ES"/>
                    </w:rPr>
                    <w:t>-</w:t>
                  </w:r>
                  <w:r>
                    <w:rPr>
                      <w:rFonts w:ascii="Arial" w:hAnsi="Arial" w:cs="Arial"/>
                      <w:b/>
                      <w:bCs/>
                      <w:color w:val="000000"/>
                      <w:sz w:val="18"/>
                      <w:szCs w:val="18"/>
                      <w:lang w:val="es-ES" w:eastAsia="es-ES"/>
                    </w:rPr>
                    <w:t xml:space="preserve"> </w:t>
                  </w:r>
                  <w:r w:rsidR="00F933A7">
                    <w:rPr>
                      <w:rFonts w:ascii="Arial" w:hAnsi="Arial" w:cs="Arial"/>
                      <w:b/>
                      <w:bCs/>
                      <w:color w:val="000000"/>
                      <w:sz w:val="18"/>
                      <w:szCs w:val="18"/>
                      <w:lang w:val="es-ES" w:eastAsia="es-ES"/>
                    </w:rPr>
                    <w:t>11</w:t>
                  </w:r>
                  <w:r>
                    <w:rPr>
                      <w:rFonts w:ascii="Arial" w:hAnsi="Arial" w:cs="Arial"/>
                      <w:b/>
                      <w:bCs/>
                      <w:color w:val="000000"/>
                      <w:sz w:val="18"/>
                      <w:szCs w:val="18"/>
                      <w:lang w:val="es-ES" w:eastAsia="es-ES"/>
                    </w:rPr>
                    <w:t>.00 h.</w:t>
                  </w:r>
                  <w:r w:rsidR="00F933A7">
                    <w:rPr>
                      <w:rFonts w:ascii="Arial" w:hAnsi="Arial" w:cs="Arial"/>
                      <w:b/>
                      <w:bCs/>
                      <w:color w:val="000000"/>
                      <w:sz w:val="18"/>
                      <w:szCs w:val="18"/>
                      <w:lang w:val="es-ES" w:eastAsia="es-ES"/>
                    </w:rPr>
                    <w:t>:</w:t>
                  </w:r>
                </w:p>
                <w:p w:rsidR="00F933A7" w:rsidRPr="00B40ED7" w:rsidRDefault="00F933A7" w:rsidP="003D5D82">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
                      <w:bCs/>
                      <w:color w:val="000000"/>
                      <w:sz w:val="18"/>
                      <w:szCs w:val="18"/>
                      <w:lang w:val="es-ES" w:eastAsia="es-ES"/>
                    </w:rPr>
                    <w:t>Planificación Estratégica</w:t>
                  </w:r>
                  <w:r w:rsidRPr="00B40ED7">
                    <w:rPr>
                      <w:rFonts w:ascii="Arial" w:hAnsi="Arial" w:cs="Arial"/>
                      <w:bCs/>
                      <w:color w:val="000000"/>
                      <w:sz w:val="18"/>
                      <w:szCs w:val="18"/>
                      <w:lang w:val="es-ES" w:eastAsia="es-ES"/>
                    </w:rPr>
                    <w:t>.</w:t>
                  </w:r>
                </w:p>
                <w:p w:rsidR="00F933A7" w:rsidRPr="00B40ED7" w:rsidRDefault="00F933A7" w:rsidP="003D5D82">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Cs/>
                      <w:color w:val="000000"/>
                      <w:sz w:val="18"/>
                      <w:szCs w:val="18"/>
                      <w:lang w:val="es-ES" w:eastAsia="es-ES"/>
                    </w:rPr>
                    <w:t>Tipos de estrategia. Plani</w:t>
                  </w:r>
                  <w:r>
                    <w:rPr>
                      <w:rFonts w:ascii="Arial" w:hAnsi="Arial" w:cs="Arial"/>
                      <w:bCs/>
                      <w:color w:val="000000"/>
                      <w:sz w:val="18"/>
                      <w:szCs w:val="18"/>
                      <w:lang w:val="es-ES" w:eastAsia="es-ES"/>
                    </w:rPr>
                    <w:t xml:space="preserve">ficación comercial: política de </w:t>
                  </w:r>
                  <w:r w:rsidRPr="00B40ED7">
                    <w:rPr>
                      <w:rFonts w:ascii="Arial" w:hAnsi="Arial" w:cs="Arial"/>
                      <w:bCs/>
                      <w:color w:val="000000"/>
                      <w:sz w:val="18"/>
                      <w:szCs w:val="18"/>
                      <w:lang w:val="es-ES" w:eastAsia="es-ES"/>
                    </w:rPr>
                    <w:t>precios y tipos de</w:t>
                  </w:r>
                  <w:r>
                    <w:rPr>
                      <w:rFonts w:ascii="Arial" w:hAnsi="Arial" w:cs="Arial"/>
                      <w:bCs/>
                      <w:color w:val="000000"/>
                      <w:sz w:val="18"/>
                      <w:szCs w:val="18"/>
                      <w:lang w:val="es-ES" w:eastAsia="es-ES"/>
                    </w:rPr>
                    <w:t xml:space="preserve"> distribución. Establecimiento, </w:t>
                  </w:r>
                  <w:r w:rsidRPr="00B40ED7">
                    <w:rPr>
                      <w:rFonts w:ascii="Arial" w:hAnsi="Arial" w:cs="Arial"/>
                      <w:bCs/>
                      <w:color w:val="000000"/>
                      <w:sz w:val="18"/>
                      <w:szCs w:val="18"/>
                      <w:lang w:val="es-ES" w:eastAsia="es-ES"/>
                    </w:rPr>
                    <w:t>localización e inst</w:t>
                  </w:r>
                  <w:r>
                    <w:rPr>
                      <w:rFonts w:ascii="Arial" w:hAnsi="Arial" w:cs="Arial"/>
                      <w:bCs/>
                      <w:color w:val="000000"/>
                      <w:sz w:val="18"/>
                      <w:szCs w:val="18"/>
                      <w:lang w:val="es-ES" w:eastAsia="es-ES"/>
                    </w:rPr>
                    <w:t xml:space="preserve">alaciones. Plan de producción y </w:t>
                  </w:r>
                  <w:r w:rsidRPr="00B40ED7">
                    <w:rPr>
                      <w:rFonts w:ascii="Arial" w:hAnsi="Arial" w:cs="Arial"/>
                      <w:bCs/>
                      <w:color w:val="000000"/>
                      <w:sz w:val="18"/>
                      <w:szCs w:val="18"/>
                      <w:lang w:val="es-ES" w:eastAsia="es-ES"/>
                    </w:rPr>
                    <w:t>organización del servicio.</w:t>
                  </w:r>
                </w:p>
                <w:p w:rsidR="00F933A7" w:rsidRPr="00B40ED7" w:rsidRDefault="00F933A7" w:rsidP="003D5D82">
                  <w:pPr>
                    <w:suppressAutoHyphens w:val="0"/>
                    <w:autoSpaceDE w:val="0"/>
                    <w:autoSpaceDN w:val="0"/>
                    <w:adjustRightInd w:val="0"/>
                    <w:rPr>
                      <w:rFonts w:ascii="Arial" w:hAnsi="Arial" w:cs="Arial"/>
                      <w:bCs/>
                      <w:color w:val="808080"/>
                      <w:sz w:val="18"/>
                      <w:szCs w:val="18"/>
                      <w:lang w:val="es-ES" w:eastAsia="es-ES"/>
                    </w:rPr>
                  </w:pPr>
                  <w:r w:rsidRPr="00B40ED7">
                    <w:rPr>
                      <w:rFonts w:ascii="Arial" w:hAnsi="Arial" w:cs="Arial"/>
                      <w:bCs/>
                      <w:color w:val="808080"/>
                      <w:sz w:val="18"/>
                      <w:szCs w:val="18"/>
                      <w:lang w:val="es-ES" w:eastAsia="es-ES"/>
                    </w:rPr>
                    <w:t>Objetivo:</w:t>
                  </w:r>
                </w:p>
                <w:p w:rsidR="00F933A7" w:rsidRPr="00B40ED7" w:rsidRDefault="00F933A7" w:rsidP="003D5D82">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Cs/>
                      <w:color w:val="000000"/>
                      <w:sz w:val="18"/>
                      <w:szCs w:val="18"/>
                      <w:lang w:val="es-ES" w:eastAsia="es-ES"/>
                    </w:rPr>
                    <w:t>Definir el concepto</w:t>
                  </w:r>
                  <w:r>
                    <w:rPr>
                      <w:rFonts w:ascii="Arial" w:hAnsi="Arial" w:cs="Arial"/>
                      <w:bCs/>
                      <w:color w:val="000000"/>
                      <w:sz w:val="18"/>
                      <w:szCs w:val="18"/>
                      <w:lang w:val="es-ES" w:eastAsia="es-ES"/>
                    </w:rPr>
                    <w:t xml:space="preserve">, los requisitos y los tipos de </w:t>
                  </w:r>
                  <w:r w:rsidRPr="00B40ED7">
                    <w:rPr>
                      <w:rFonts w:ascii="Arial" w:hAnsi="Arial" w:cs="Arial"/>
                      <w:bCs/>
                      <w:color w:val="000000"/>
                      <w:sz w:val="18"/>
                      <w:szCs w:val="18"/>
                      <w:lang w:val="es-ES" w:eastAsia="es-ES"/>
                    </w:rPr>
                    <w:t>estrategias de mar</w:t>
                  </w:r>
                  <w:r>
                    <w:rPr>
                      <w:rFonts w:ascii="Arial" w:hAnsi="Arial" w:cs="Arial"/>
                      <w:bCs/>
                      <w:color w:val="000000"/>
                      <w:sz w:val="18"/>
                      <w:szCs w:val="18"/>
                      <w:lang w:val="es-ES" w:eastAsia="es-ES"/>
                    </w:rPr>
                    <w:t xml:space="preserve">keting. Formular y controlar la </w:t>
                  </w:r>
                  <w:r w:rsidRPr="00B40ED7">
                    <w:rPr>
                      <w:rFonts w:ascii="Arial" w:hAnsi="Arial" w:cs="Arial"/>
                      <w:bCs/>
                      <w:color w:val="000000"/>
                      <w:sz w:val="18"/>
                      <w:szCs w:val="18"/>
                      <w:lang w:val="es-ES" w:eastAsia="es-ES"/>
                    </w:rPr>
                    <w:t>estrategia comercial.</w:t>
                  </w:r>
                </w:p>
                <w:p w:rsidR="00F933A7" w:rsidRDefault="00F933A7" w:rsidP="00B40ED7">
                  <w:pPr>
                    <w:suppressAutoHyphens w:val="0"/>
                    <w:autoSpaceDE w:val="0"/>
                    <w:autoSpaceDN w:val="0"/>
                    <w:adjustRightInd w:val="0"/>
                    <w:rPr>
                      <w:rFonts w:ascii="Arial" w:hAnsi="Arial" w:cs="Arial"/>
                      <w:bCs/>
                      <w:color w:val="000000"/>
                      <w:sz w:val="18"/>
                      <w:szCs w:val="18"/>
                      <w:lang w:val="es-ES" w:eastAsia="es-ES"/>
                    </w:rPr>
                  </w:pPr>
                </w:p>
                <w:p w:rsidR="00F933A7" w:rsidRPr="00B40ED7" w:rsidRDefault="00F933A7" w:rsidP="003D5D82">
                  <w:pPr>
                    <w:suppressAutoHyphens w:val="0"/>
                    <w:autoSpaceDE w:val="0"/>
                    <w:autoSpaceDN w:val="0"/>
                    <w:adjustRightInd w:val="0"/>
                    <w:rPr>
                      <w:rFonts w:ascii="Arial" w:hAnsi="Arial" w:cs="Arial"/>
                      <w:bCs/>
                      <w:color w:val="000000"/>
                      <w:sz w:val="18"/>
                      <w:szCs w:val="18"/>
                      <w:lang w:val="es-ES" w:eastAsia="es-ES"/>
                    </w:rPr>
                  </w:pPr>
                  <w:r>
                    <w:rPr>
                      <w:rFonts w:ascii="Arial" w:hAnsi="Arial" w:cs="Arial"/>
                      <w:b/>
                      <w:bCs/>
                      <w:color w:val="000000"/>
                      <w:sz w:val="18"/>
                      <w:szCs w:val="18"/>
                      <w:lang w:val="es-ES" w:eastAsia="es-ES"/>
                    </w:rPr>
                    <w:t>11.00 – 11.30</w:t>
                  </w:r>
                  <w:r w:rsidRPr="00B40ED7">
                    <w:rPr>
                      <w:rFonts w:ascii="Arial" w:hAnsi="Arial" w:cs="Arial"/>
                      <w:b/>
                      <w:bCs/>
                      <w:color w:val="000000"/>
                      <w:sz w:val="18"/>
                      <w:szCs w:val="18"/>
                      <w:lang w:val="es-ES" w:eastAsia="es-ES"/>
                    </w:rPr>
                    <w:t xml:space="preserve"> h.:</w:t>
                  </w:r>
                  <w:r>
                    <w:rPr>
                      <w:rFonts w:ascii="Arial" w:hAnsi="Arial" w:cs="Arial"/>
                      <w:b/>
                      <w:bCs/>
                      <w:color w:val="000000"/>
                      <w:sz w:val="18"/>
                      <w:szCs w:val="18"/>
                      <w:lang w:val="es-ES" w:eastAsia="es-ES"/>
                    </w:rPr>
                    <w:t xml:space="preserve"> </w:t>
                  </w:r>
                  <w:r w:rsidRPr="00B40ED7">
                    <w:rPr>
                      <w:rFonts w:ascii="Arial" w:hAnsi="Arial" w:cs="Arial"/>
                      <w:b/>
                      <w:bCs/>
                      <w:color w:val="000000"/>
                      <w:sz w:val="18"/>
                      <w:szCs w:val="18"/>
                      <w:lang w:val="es-ES" w:eastAsia="es-ES"/>
                    </w:rPr>
                    <w:t>Café</w:t>
                  </w:r>
                  <w:r w:rsidRPr="00B40ED7">
                    <w:rPr>
                      <w:rFonts w:ascii="Arial" w:hAnsi="Arial" w:cs="Arial"/>
                      <w:bCs/>
                      <w:color w:val="000000"/>
                      <w:sz w:val="18"/>
                      <w:szCs w:val="18"/>
                      <w:lang w:val="es-ES" w:eastAsia="es-ES"/>
                    </w:rPr>
                    <w:t>.</w:t>
                  </w:r>
                </w:p>
                <w:p w:rsidR="00F933A7" w:rsidRDefault="00F933A7" w:rsidP="00B40ED7">
                  <w:pPr>
                    <w:suppressAutoHyphens w:val="0"/>
                    <w:autoSpaceDE w:val="0"/>
                    <w:autoSpaceDN w:val="0"/>
                    <w:adjustRightInd w:val="0"/>
                    <w:rPr>
                      <w:rFonts w:ascii="Arial" w:hAnsi="Arial" w:cs="Arial"/>
                      <w:bCs/>
                      <w:color w:val="000000"/>
                      <w:sz w:val="18"/>
                      <w:szCs w:val="18"/>
                      <w:lang w:val="es-ES" w:eastAsia="es-ES"/>
                    </w:rPr>
                  </w:pPr>
                </w:p>
                <w:p w:rsidR="00F933A7" w:rsidRPr="00B40ED7" w:rsidRDefault="00F933A7" w:rsidP="00B40ED7">
                  <w:pPr>
                    <w:suppressAutoHyphens w:val="0"/>
                    <w:autoSpaceDE w:val="0"/>
                    <w:autoSpaceDN w:val="0"/>
                    <w:adjustRightInd w:val="0"/>
                    <w:rPr>
                      <w:rFonts w:ascii="Arial" w:hAnsi="Arial" w:cs="Arial"/>
                      <w:b/>
                      <w:bCs/>
                      <w:color w:val="000000"/>
                      <w:sz w:val="18"/>
                      <w:szCs w:val="18"/>
                      <w:lang w:val="es-ES" w:eastAsia="es-ES"/>
                    </w:rPr>
                  </w:pPr>
                  <w:r>
                    <w:rPr>
                      <w:rFonts w:ascii="Arial" w:hAnsi="Arial" w:cs="Arial"/>
                      <w:b/>
                      <w:bCs/>
                      <w:color w:val="000000"/>
                      <w:sz w:val="18"/>
                      <w:szCs w:val="18"/>
                      <w:lang w:val="es-ES" w:eastAsia="es-ES"/>
                    </w:rPr>
                    <w:t>11.3</w:t>
                  </w:r>
                  <w:r w:rsidRPr="00B40ED7">
                    <w:rPr>
                      <w:rFonts w:ascii="Arial" w:hAnsi="Arial" w:cs="Arial"/>
                      <w:b/>
                      <w:bCs/>
                      <w:color w:val="000000"/>
                      <w:sz w:val="18"/>
                      <w:szCs w:val="18"/>
                      <w:lang w:val="es-ES" w:eastAsia="es-ES"/>
                    </w:rPr>
                    <w:t>0</w:t>
                  </w:r>
                  <w:r w:rsidR="002E0221">
                    <w:rPr>
                      <w:rFonts w:ascii="Arial" w:hAnsi="Arial" w:cs="Arial"/>
                      <w:b/>
                      <w:bCs/>
                      <w:color w:val="000000"/>
                      <w:sz w:val="18"/>
                      <w:szCs w:val="18"/>
                      <w:lang w:val="es-ES" w:eastAsia="es-ES"/>
                    </w:rPr>
                    <w:t xml:space="preserve"> </w:t>
                  </w:r>
                  <w:r>
                    <w:rPr>
                      <w:rFonts w:ascii="Arial" w:hAnsi="Arial" w:cs="Arial"/>
                      <w:b/>
                      <w:bCs/>
                      <w:color w:val="000000"/>
                      <w:sz w:val="18"/>
                      <w:szCs w:val="18"/>
                      <w:lang w:val="es-ES" w:eastAsia="es-ES"/>
                    </w:rPr>
                    <w:t>-</w:t>
                  </w:r>
                  <w:r w:rsidR="002E0221">
                    <w:rPr>
                      <w:rFonts w:ascii="Arial" w:hAnsi="Arial" w:cs="Arial"/>
                      <w:b/>
                      <w:bCs/>
                      <w:color w:val="000000"/>
                      <w:sz w:val="18"/>
                      <w:szCs w:val="18"/>
                      <w:lang w:val="es-ES" w:eastAsia="es-ES"/>
                    </w:rPr>
                    <w:t xml:space="preserve"> </w:t>
                  </w:r>
                  <w:r>
                    <w:rPr>
                      <w:rFonts w:ascii="Arial" w:hAnsi="Arial" w:cs="Arial"/>
                      <w:b/>
                      <w:bCs/>
                      <w:color w:val="000000"/>
                      <w:sz w:val="18"/>
                      <w:szCs w:val="18"/>
                      <w:lang w:val="es-ES" w:eastAsia="es-ES"/>
                    </w:rPr>
                    <w:t>12.15</w:t>
                  </w:r>
                  <w:r w:rsidRPr="00B40ED7">
                    <w:rPr>
                      <w:rFonts w:ascii="Arial" w:hAnsi="Arial" w:cs="Arial"/>
                      <w:b/>
                      <w:bCs/>
                      <w:color w:val="000000"/>
                      <w:sz w:val="18"/>
                      <w:szCs w:val="18"/>
                      <w:lang w:val="es-ES" w:eastAsia="es-ES"/>
                    </w:rPr>
                    <w:t>h.</w:t>
                  </w:r>
                </w:p>
                <w:p w:rsidR="00F933A7" w:rsidRPr="00B40ED7" w:rsidRDefault="00F933A7" w:rsidP="00B40ED7">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
                      <w:bCs/>
                      <w:color w:val="000000"/>
                      <w:sz w:val="18"/>
                      <w:szCs w:val="18"/>
                      <w:lang w:val="es-ES" w:eastAsia="es-ES"/>
                    </w:rPr>
                    <w:t>Planificación Estratégica</w:t>
                  </w:r>
                  <w:r>
                    <w:rPr>
                      <w:rFonts w:ascii="Arial" w:hAnsi="Arial" w:cs="Arial"/>
                      <w:bCs/>
                      <w:color w:val="000000"/>
                      <w:sz w:val="18"/>
                      <w:szCs w:val="18"/>
                      <w:lang w:val="es-ES" w:eastAsia="es-ES"/>
                    </w:rPr>
                    <w:t xml:space="preserve"> (Continuación)</w:t>
                  </w:r>
                </w:p>
                <w:p w:rsidR="00F933A7" w:rsidRPr="00B40ED7" w:rsidRDefault="00F933A7" w:rsidP="00B40ED7">
                  <w:pPr>
                    <w:suppressAutoHyphens w:val="0"/>
                    <w:autoSpaceDE w:val="0"/>
                    <w:autoSpaceDN w:val="0"/>
                    <w:adjustRightInd w:val="0"/>
                    <w:rPr>
                      <w:rFonts w:ascii="Arial" w:hAnsi="Arial" w:cs="Arial"/>
                      <w:bCs/>
                      <w:color w:val="000000"/>
                      <w:sz w:val="18"/>
                      <w:szCs w:val="18"/>
                      <w:lang w:val="es-ES" w:eastAsia="es-ES"/>
                    </w:rPr>
                  </w:pPr>
                </w:p>
                <w:p w:rsidR="00F933A7" w:rsidRPr="00B40ED7" w:rsidRDefault="00F933A7" w:rsidP="00B40ED7">
                  <w:pPr>
                    <w:suppressAutoHyphens w:val="0"/>
                    <w:autoSpaceDE w:val="0"/>
                    <w:autoSpaceDN w:val="0"/>
                    <w:adjustRightInd w:val="0"/>
                    <w:rPr>
                      <w:rFonts w:ascii="Arial" w:hAnsi="Arial" w:cs="Arial"/>
                      <w:b/>
                      <w:bCs/>
                      <w:color w:val="000000"/>
                      <w:sz w:val="18"/>
                      <w:szCs w:val="18"/>
                      <w:lang w:val="es-ES" w:eastAsia="es-ES"/>
                    </w:rPr>
                  </w:pPr>
                  <w:r w:rsidRPr="00B40ED7">
                    <w:rPr>
                      <w:rFonts w:ascii="Arial" w:hAnsi="Arial" w:cs="Arial"/>
                      <w:b/>
                      <w:bCs/>
                      <w:color w:val="000000"/>
                      <w:sz w:val="18"/>
                      <w:szCs w:val="18"/>
                      <w:lang w:val="es-ES" w:eastAsia="es-ES"/>
                    </w:rPr>
                    <w:t>12.15 – 14.00 h.:</w:t>
                  </w:r>
                </w:p>
                <w:p w:rsidR="00F933A7" w:rsidRPr="00B40ED7" w:rsidRDefault="00F933A7" w:rsidP="00B40ED7">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
                      <w:bCs/>
                      <w:color w:val="000000"/>
                      <w:sz w:val="18"/>
                      <w:szCs w:val="18"/>
                      <w:lang w:val="es-ES" w:eastAsia="es-ES"/>
                    </w:rPr>
                    <w:t>Plan Económico-Financiero</w:t>
                  </w:r>
                  <w:r w:rsidRPr="00B40ED7">
                    <w:rPr>
                      <w:rFonts w:ascii="Arial" w:hAnsi="Arial" w:cs="Arial"/>
                      <w:bCs/>
                      <w:color w:val="000000"/>
                      <w:sz w:val="18"/>
                      <w:szCs w:val="18"/>
                      <w:lang w:val="es-ES" w:eastAsia="es-ES"/>
                    </w:rPr>
                    <w:t>.</w:t>
                  </w:r>
                </w:p>
                <w:p w:rsidR="00F933A7" w:rsidRPr="00B40ED7" w:rsidRDefault="00F933A7" w:rsidP="00B40ED7">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Cs/>
                      <w:color w:val="000000"/>
                      <w:sz w:val="18"/>
                      <w:szCs w:val="18"/>
                      <w:lang w:val="es-ES" w:eastAsia="es-ES"/>
                    </w:rPr>
                    <w:t>Conceptos bási</w:t>
                  </w:r>
                  <w:r>
                    <w:rPr>
                      <w:rFonts w:ascii="Arial" w:hAnsi="Arial" w:cs="Arial"/>
                      <w:bCs/>
                      <w:color w:val="000000"/>
                      <w:sz w:val="18"/>
                      <w:szCs w:val="18"/>
                      <w:lang w:val="es-ES" w:eastAsia="es-ES"/>
                    </w:rPr>
                    <w:t xml:space="preserve">cos: activo (inversión), pasivo </w:t>
                  </w:r>
                  <w:r w:rsidRPr="00B40ED7">
                    <w:rPr>
                      <w:rFonts w:ascii="Arial" w:hAnsi="Arial" w:cs="Arial"/>
                      <w:bCs/>
                      <w:color w:val="000000"/>
                      <w:sz w:val="18"/>
                      <w:szCs w:val="18"/>
                      <w:lang w:val="es-ES" w:eastAsia="es-ES"/>
                    </w:rPr>
                    <w:t>(financiación), cuenta d</w:t>
                  </w:r>
                  <w:r>
                    <w:rPr>
                      <w:rFonts w:ascii="Arial" w:hAnsi="Arial" w:cs="Arial"/>
                      <w:bCs/>
                      <w:color w:val="000000"/>
                      <w:sz w:val="18"/>
                      <w:szCs w:val="18"/>
                      <w:lang w:val="es-ES" w:eastAsia="es-ES"/>
                    </w:rPr>
                    <w:t xml:space="preserve">e pérdidas y ganancias (gastos, </w:t>
                  </w:r>
                  <w:r w:rsidRPr="00B40ED7">
                    <w:rPr>
                      <w:rFonts w:ascii="Arial" w:hAnsi="Arial" w:cs="Arial"/>
                      <w:bCs/>
                      <w:color w:val="000000"/>
                      <w:sz w:val="18"/>
                      <w:szCs w:val="18"/>
                      <w:lang w:val="es-ES" w:eastAsia="es-ES"/>
                    </w:rPr>
                    <w:t>ingresos y beneficios).</w:t>
                  </w:r>
                </w:p>
                <w:p w:rsidR="00F933A7" w:rsidRPr="00B40ED7" w:rsidRDefault="00F933A7" w:rsidP="00B40ED7">
                  <w:pPr>
                    <w:suppressAutoHyphens w:val="0"/>
                    <w:autoSpaceDE w:val="0"/>
                    <w:autoSpaceDN w:val="0"/>
                    <w:adjustRightInd w:val="0"/>
                    <w:rPr>
                      <w:rFonts w:ascii="Arial" w:hAnsi="Arial" w:cs="Arial"/>
                      <w:bCs/>
                      <w:color w:val="808080"/>
                      <w:sz w:val="18"/>
                      <w:szCs w:val="18"/>
                      <w:lang w:val="es-ES" w:eastAsia="es-ES"/>
                    </w:rPr>
                  </w:pPr>
                  <w:r w:rsidRPr="00B40ED7">
                    <w:rPr>
                      <w:rFonts w:ascii="Arial" w:hAnsi="Arial" w:cs="Arial"/>
                      <w:bCs/>
                      <w:color w:val="808080"/>
                      <w:sz w:val="18"/>
                      <w:szCs w:val="18"/>
                      <w:lang w:val="es-ES" w:eastAsia="es-ES"/>
                    </w:rPr>
                    <w:t>Objetivo:</w:t>
                  </w:r>
                </w:p>
                <w:p w:rsidR="00F933A7" w:rsidRPr="00B40ED7" w:rsidRDefault="00F933A7" w:rsidP="00B40ED7">
                  <w:pPr>
                    <w:suppressAutoHyphens w:val="0"/>
                    <w:autoSpaceDE w:val="0"/>
                    <w:autoSpaceDN w:val="0"/>
                    <w:adjustRightInd w:val="0"/>
                    <w:rPr>
                      <w:rFonts w:ascii="Arial" w:hAnsi="Arial" w:cs="Arial"/>
                      <w:bCs/>
                      <w:color w:val="000000"/>
                      <w:sz w:val="18"/>
                      <w:szCs w:val="18"/>
                      <w:lang w:val="es-ES" w:eastAsia="es-ES"/>
                    </w:rPr>
                  </w:pPr>
                  <w:r w:rsidRPr="00B40ED7">
                    <w:rPr>
                      <w:rFonts w:ascii="Arial" w:hAnsi="Arial" w:cs="Arial"/>
                      <w:bCs/>
                      <w:color w:val="000000"/>
                      <w:sz w:val="18"/>
                      <w:szCs w:val="18"/>
                      <w:lang w:val="es-ES" w:eastAsia="es-ES"/>
                    </w:rPr>
                    <w:t>Introducir a los promotor</w:t>
                  </w:r>
                  <w:r>
                    <w:rPr>
                      <w:rFonts w:ascii="Arial" w:hAnsi="Arial" w:cs="Arial"/>
                      <w:bCs/>
                      <w:color w:val="000000"/>
                      <w:sz w:val="18"/>
                      <w:szCs w:val="18"/>
                      <w:lang w:val="es-ES" w:eastAsia="es-ES"/>
                    </w:rPr>
                    <w:t xml:space="preserve">es en diversas nociones básicas </w:t>
                  </w:r>
                  <w:r w:rsidRPr="00B40ED7">
                    <w:rPr>
                      <w:rFonts w:ascii="Arial" w:hAnsi="Arial" w:cs="Arial"/>
                      <w:bCs/>
                      <w:color w:val="000000"/>
                      <w:sz w:val="18"/>
                      <w:szCs w:val="18"/>
                      <w:lang w:val="es-ES" w:eastAsia="es-ES"/>
                    </w:rPr>
                    <w:t>acerca de las cuentas anuales de la empresa.</w:t>
                  </w:r>
                </w:p>
                <w:p w:rsidR="00F933A7" w:rsidRPr="00B40ED7" w:rsidRDefault="00F933A7">
                  <w:pPr>
                    <w:rPr>
                      <w:lang w:val="es-ES"/>
                    </w:rPr>
                  </w:pPr>
                </w:p>
              </w:txbxContent>
            </v:textbox>
          </v:shape>
        </w:pict>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r w:rsidR="00F933A7">
        <w:tab/>
      </w:r>
    </w:p>
    <w:p w:rsidR="00F933A7" w:rsidRPr="004F69B6" w:rsidRDefault="00F933A7" w:rsidP="006300EE">
      <w:pPr>
        <w:pStyle w:val="PlTtulo"/>
        <w:spacing w:line="360" w:lineRule="auto"/>
        <w:rPr>
          <w:rFonts w:ascii="Arial" w:hAnsi="Arial" w:cs="Arial"/>
          <w:b/>
        </w:rPr>
      </w:pPr>
      <w:r w:rsidRPr="004F69B6">
        <w:rPr>
          <w:rFonts w:ascii="Arial" w:hAnsi="Arial" w:cs="Arial"/>
          <w:b/>
        </w:rPr>
        <w:t xml:space="preserve">Fecha: </w:t>
      </w:r>
      <w:r w:rsidR="00AF5FB4">
        <w:rPr>
          <w:rFonts w:ascii="Arial" w:hAnsi="Arial" w:cs="Arial"/>
          <w:b/>
        </w:rPr>
        <w:t>8 de Julio</w:t>
      </w:r>
      <w:r w:rsidR="00931427">
        <w:rPr>
          <w:rFonts w:ascii="Arial" w:hAnsi="Arial" w:cs="Arial"/>
          <w:b/>
        </w:rPr>
        <w:t xml:space="preserve">  de 201</w:t>
      </w:r>
      <w:r w:rsidR="00483C77">
        <w:rPr>
          <w:rFonts w:ascii="Arial" w:hAnsi="Arial" w:cs="Arial"/>
          <w:b/>
        </w:rPr>
        <w:t>4</w:t>
      </w:r>
    </w:p>
    <w:p w:rsidR="00F933A7" w:rsidRPr="004F69B6" w:rsidRDefault="00F933A7" w:rsidP="006300EE">
      <w:pPr>
        <w:pStyle w:val="PlTtulo"/>
        <w:spacing w:line="360" w:lineRule="auto"/>
        <w:rPr>
          <w:rFonts w:ascii="Arial" w:hAnsi="Arial" w:cs="Arial"/>
          <w:b/>
        </w:rPr>
      </w:pPr>
      <w:r w:rsidRPr="004F69B6">
        <w:rPr>
          <w:rFonts w:ascii="Arial" w:hAnsi="Arial" w:cs="Arial"/>
          <w:b/>
        </w:rPr>
        <w:t>Hora: 09.00 h. – 14.00h.</w:t>
      </w:r>
    </w:p>
    <w:p w:rsidR="00065B3B" w:rsidRPr="004F69B6" w:rsidRDefault="00065B3B" w:rsidP="00065B3B">
      <w:pPr>
        <w:suppressAutoHyphens w:val="0"/>
        <w:autoSpaceDE w:val="0"/>
        <w:autoSpaceDN w:val="0"/>
        <w:adjustRightInd w:val="0"/>
        <w:jc w:val="left"/>
        <w:rPr>
          <w:rFonts w:ascii="Arial" w:hAnsi="Arial" w:cs="Arial"/>
          <w:b/>
          <w:bCs/>
          <w:sz w:val="18"/>
          <w:szCs w:val="18"/>
          <w:lang w:val="es-ES" w:eastAsia="es-ES"/>
        </w:rPr>
      </w:pPr>
      <w:r w:rsidRPr="004F69B6">
        <w:rPr>
          <w:rFonts w:ascii="Arial" w:hAnsi="Arial" w:cs="Arial"/>
          <w:b/>
          <w:bCs/>
          <w:sz w:val="18"/>
          <w:szCs w:val="18"/>
          <w:lang w:val="es-ES" w:eastAsia="es-ES"/>
        </w:rPr>
        <w:t xml:space="preserve">Lugar: </w:t>
      </w:r>
      <w:r>
        <w:rPr>
          <w:rFonts w:ascii="Arial" w:hAnsi="Arial" w:cs="Arial"/>
          <w:b/>
          <w:bCs/>
          <w:sz w:val="18"/>
          <w:szCs w:val="18"/>
          <w:lang w:val="es-ES" w:eastAsia="es-ES"/>
        </w:rPr>
        <w:t>Asociación Arrabal</w:t>
      </w:r>
    </w:p>
    <w:p w:rsidR="00065B3B" w:rsidRDefault="00065B3B" w:rsidP="00065B3B">
      <w:pPr>
        <w:pStyle w:val="PlTtulo"/>
        <w:spacing w:line="360" w:lineRule="auto"/>
        <w:rPr>
          <w:rFonts w:ascii="Arial" w:hAnsi="Arial" w:cs="Arial"/>
          <w:b/>
          <w:bCs/>
          <w:szCs w:val="18"/>
          <w:lang w:val="es-ES" w:eastAsia="es-ES"/>
        </w:rPr>
      </w:pPr>
      <w:r w:rsidRPr="004F69B6">
        <w:rPr>
          <w:rFonts w:ascii="Arial" w:hAnsi="Arial" w:cs="Arial"/>
          <w:b/>
          <w:bCs/>
          <w:szCs w:val="18"/>
          <w:lang w:val="es-ES" w:eastAsia="es-ES"/>
        </w:rPr>
        <w:t xml:space="preserve">C/ </w:t>
      </w:r>
      <w:r>
        <w:rPr>
          <w:rFonts w:ascii="Arial" w:hAnsi="Arial" w:cs="Arial"/>
          <w:b/>
          <w:bCs/>
          <w:szCs w:val="18"/>
          <w:lang w:val="es-ES" w:eastAsia="es-ES"/>
        </w:rPr>
        <w:t xml:space="preserve">Dos Aceras n 23-25 </w:t>
      </w:r>
    </w:p>
    <w:p w:rsidR="00F933A7" w:rsidRDefault="00065B3B" w:rsidP="00065B3B">
      <w:pPr>
        <w:pStyle w:val="PlTtulo"/>
        <w:spacing w:line="360" w:lineRule="auto"/>
      </w:pPr>
      <w:r>
        <w:rPr>
          <w:rFonts w:ascii="Arial" w:hAnsi="Arial" w:cs="Arial"/>
          <w:b/>
          <w:bCs/>
          <w:szCs w:val="18"/>
          <w:lang w:val="es-ES" w:eastAsia="es-ES"/>
        </w:rPr>
        <w:t>29012 Málaga</w:t>
      </w:r>
      <w:r w:rsidR="00F933A7">
        <w:br/>
      </w:r>
    </w:p>
    <w:p w:rsidR="00F933A7" w:rsidRDefault="00F933A7" w:rsidP="00D91DEA">
      <w:pPr>
        <w:pStyle w:val="PlTtulo"/>
      </w:pPr>
    </w:p>
    <w:p w:rsidR="00F933A7" w:rsidRDefault="00F933A7">
      <w:pPr>
        <w:pStyle w:val="PlTtulo"/>
      </w:pPr>
    </w:p>
    <w:p w:rsidR="00F933A7" w:rsidRDefault="00F933A7">
      <w:pPr>
        <w:pStyle w:val="PlTtulo"/>
      </w:pPr>
    </w:p>
    <w:p w:rsidR="00F933A7" w:rsidRDefault="00F933A7">
      <w:pPr>
        <w:pStyle w:val="PlTtulo"/>
      </w:pPr>
    </w:p>
    <w:p w:rsidR="00F933A7" w:rsidRDefault="00F933A7">
      <w:pPr>
        <w:pStyle w:val="PlTtulo"/>
      </w:pPr>
    </w:p>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Pr="00C818E7" w:rsidRDefault="00F933A7">
      <w:pPr>
        <w:pStyle w:val="PlTtulo"/>
        <w:tabs>
          <w:tab w:val="left" w:pos="7500"/>
        </w:tabs>
        <w:rPr>
          <w:rFonts w:ascii="Arial" w:hAnsi="Arial" w:cs="Arial"/>
          <w:b/>
        </w:rPr>
      </w:pPr>
      <w:r w:rsidRPr="00C818E7">
        <w:rPr>
          <w:rFonts w:ascii="Arial" w:hAnsi="Arial" w:cs="Arial"/>
          <w:b/>
        </w:rPr>
        <w:t>4ª JORNADA</w:t>
      </w:r>
    </w:p>
    <w:p w:rsidR="00F933A7" w:rsidRDefault="00F933A7">
      <w:pPr>
        <w:pStyle w:val="PlTtulo"/>
      </w:pPr>
    </w:p>
    <w:tbl>
      <w:tblPr>
        <w:tblW w:w="0" w:type="auto"/>
        <w:tblInd w:w="108" w:type="dxa"/>
        <w:tblLayout w:type="fixed"/>
        <w:tblLook w:val="0000"/>
      </w:tblPr>
      <w:tblGrid>
        <w:gridCol w:w="3251"/>
      </w:tblGrid>
      <w:tr w:rsidR="00F933A7">
        <w:trPr>
          <w:trHeight w:val="269"/>
        </w:trPr>
        <w:tc>
          <w:tcPr>
            <w:tcW w:w="3251" w:type="dxa"/>
            <w:tcBorders>
              <w:top w:val="single" w:sz="4" w:space="0" w:color="000000"/>
              <w:left w:val="single" w:sz="4" w:space="0" w:color="000000"/>
              <w:bottom w:val="single" w:sz="4" w:space="0" w:color="000000"/>
              <w:right w:val="single" w:sz="4" w:space="0" w:color="000000"/>
            </w:tcBorders>
            <w:shd w:val="clear" w:color="auto" w:fill="000000"/>
          </w:tcPr>
          <w:p w:rsidR="00F933A7" w:rsidRDefault="00F933A7">
            <w:pPr>
              <w:snapToGrid w:val="0"/>
              <w:spacing w:line="240" w:lineRule="auto"/>
            </w:pPr>
          </w:p>
        </w:tc>
      </w:tr>
    </w:tbl>
    <w:p w:rsidR="00F933A7" w:rsidRDefault="00E40210">
      <w:pPr>
        <w:pStyle w:val="PlTtulo"/>
      </w:pPr>
      <w:r>
        <w:rPr>
          <w:noProof/>
          <w:lang w:val="es-ES" w:eastAsia="es-ES"/>
        </w:rPr>
        <w:pict>
          <v:shape id="_x0000_s1041" type="#_x0000_t202" style="position:absolute;margin-left:196.2pt;margin-top:.15pt;width:254.9pt;height:408pt;z-index:251650560;mso-wrap-distance-left:9.05pt;mso-wrap-distance-right:9.05pt;mso-position-horizontal-relative:text;mso-position-vertical-relative:text" stroked="f">
            <v:fill color2="black"/>
            <v:textbox style="mso-next-textbox:#_x0000_s1041" inset="0,0,0,0">
              <w:txbxContent>
                <w:p w:rsidR="00F933A7" w:rsidRPr="008019B1" w:rsidRDefault="00F933A7" w:rsidP="00BE0A82">
                  <w:pPr>
                    <w:suppressAutoHyphens w:val="0"/>
                    <w:autoSpaceDE w:val="0"/>
                    <w:autoSpaceDN w:val="0"/>
                    <w:adjustRightInd w:val="0"/>
                    <w:rPr>
                      <w:rFonts w:ascii="Arial" w:hAnsi="Arial" w:cs="Arial"/>
                      <w:b/>
                      <w:bCs/>
                      <w:color w:val="000000"/>
                      <w:sz w:val="18"/>
                      <w:szCs w:val="18"/>
                      <w:lang w:val="es-ES" w:eastAsia="es-ES"/>
                    </w:rPr>
                  </w:pPr>
                  <w:r w:rsidRPr="008019B1">
                    <w:rPr>
                      <w:rFonts w:ascii="Arial" w:hAnsi="Arial" w:cs="Arial"/>
                      <w:b/>
                      <w:bCs/>
                      <w:sz w:val="18"/>
                      <w:szCs w:val="18"/>
                      <w:lang w:val="es-ES" w:eastAsia="es-ES"/>
                    </w:rPr>
                    <w:t>9.00 – 1</w:t>
                  </w:r>
                  <w:r w:rsidR="006D36E0">
                    <w:rPr>
                      <w:rFonts w:ascii="Arial" w:hAnsi="Arial" w:cs="Arial"/>
                      <w:b/>
                      <w:bCs/>
                      <w:sz w:val="18"/>
                      <w:szCs w:val="18"/>
                      <w:lang w:val="es-ES" w:eastAsia="es-ES"/>
                    </w:rPr>
                    <w:t>1</w:t>
                  </w:r>
                  <w:r w:rsidRPr="008019B1">
                    <w:rPr>
                      <w:rFonts w:ascii="Arial" w:hAnsi="Arial" w:cs="Arial"/>
                      <w:b/>
                      <w:bCs/>
                      <w:sz w:val="18"/>
                      <w:szCs w:val="18"/>
                      <w:lang w:val="es-ES" w:eastAsia="es-ES"/>
                    </w:rPr>
                    <w:t>.3</w:t>
                  </w:r>
                  <w:r w:rsidRPr="008019B1">
                    <w:rPr>
                      <w:rFonts w:ascii="Arial" w:hAnsi="Arial" w:cs="Arial"/>
                      <w:b/>
                      <w:bCs/>
                      <w:color w:val="000000"/>
                      <w:sz w:val="18"/>
                      <w:szCs w:val="18"/>
                      <w:lang w:val="es-ES" w:eastAsia="es-ES"/>
                    </w:rPr>
                    <w:t>0 h.:</w:t>
                  </w:r>
                </w:p>
                <w:p w:rsidR="006D36E0" w:rsidRPr="00BE0A82" w:rsidRDefault="006D36E0" w:rsidP="006D36E0">
                  <w:pPr>
                    <w:suppressAutoHyphens w:val="0"/>
                    <w:autoSpaceDE w:val="0"/>
                    <w:autoSpaceDN w:val="0"/>
                    <w:adjustRightInd w:val="0"/>
                    <w:rPr>
                      <w:rFonts w:ascii="Arial" w:hAnsi="Arial" w:cs="Arial"/>
                      <w:b/>
                      <w:bCs/>
                      <w:color w:val="000000"/>
                      <w:sz w:val="18"/>
                      <w:szCs w:val="18"/>
                      <w:lang w:val="es-ES" w:eastAsia="es-ES"/>
                    </w:rPr>
                  </w:pPr>
                  <w:r w:rsidRPr="00BE0A82">
                    <w:rPr>
                      <w:rFonts w:ascii="Arial" w:hAnsi="Arial" w:cs="Arial"/>
                      <w:b/>
                      <w:bCs/>
                      <w:color w:val="000000"/>
                      <w:sz w:val="18"/>
                      <w:szCs w:val="18"/>
                      <w:lang w:val="es-ES" w:eastAsia="es-ES"/>
                    </w:rPr>
                    <w:t>Formas jurídicas, tramitaciones de constitución y puesta en marcha de la empresa.</w:t>
                  </w:r>
                </w:p>
                <w:p w:rsidR="006D36E0" w:rsidRPr="00BE0A82" w:rsidRDefault="006D36E0" w:rsidP="006D36E0">
                  <w:pPr>
                    <w:suppressAutoHyphens w:val="0"/>
                    <w:autoSpaceDE w:val="0"/>
                    <w:autoSpaceDN w:val="0"/>
                    <w:adjustRightInd w:val="0"/>
                    <w:rPr>
                      <w:rFonts w:ascii="Arial" w:hAnsi="Arial" w:cs="Arial"/>
                      <w:bCs/>
                      <w:color w:val="000000"/>
                      <w:sz w:val="18"/>
                      <w:szCs w:val="18"/>
                      <w:lang w:val="es-ES" w:eastAsia="es-ES"/>
                    </w:rPr>
                  </w:pPr>
                  <w:r w:rsidRPr="00BE0A82">
                    <w:rPr>
                      <w:rFonts w:ascii="Arial" w:hAnsi="Arial" w:cs="Arial"/>
                      <w:bCs/>
                      <w:color w:val="000000"/>
                      <w:sz w:val="18"/>
                      <w:szCs w:val="18"/>
                      <w:lang w:val="es-ES" w:eastAsia="es-ES"/>
                    </w:rPr>
                    <w:t xml:space="preserve">Tipos de formas jurídicas </w:t>
                  </w:r>
                  <w:r>
                    <w:rPr>
                      <w:rFonts w:ascii="Arial" w:hAnsi="Arial" w:cs="Arial"/>
                      <w:bCs/>
                      <w:color w:val="000000"/>
                      <w:sz w:val="18"/>
                      <w:szCs w:val="18"/>
                      <w:lang w:val="es-ES" w:eastAsia="es-ES"/>
                    </w:rPr>
                    <w:t xml:space="preserve">y pasos que hay que seguir para </w:t>
                  </w:r>
                  <w:r w:rsidRPr="00BE0A82">
                    <w:rPr>
                      <w:rFonts w:ascii="Arial" w:hAnsi="Arial" w:cs="Arial"/>
                      <w:bCs/>
                      <w:color w:val="000000"/>
                      <w:sz w:val="18"/>
                      <w:szCs w:val="18"/>
                      <w:lang w:val="es-ES" w:eastAsia="es-ES"/>
                    </w:rPr>
                    <w:t>la puesta en marcha de una empresa.</w:t>
                  </w:r>
                </w:p>
                <w:p w:rsidR="006D36E0" w:rsidRPr="00BE0A82" w:rsidRDefault="006D36E0" w:rsidP="006D36E0">
                  <w:pPr>
                    <w:suppressAutoHyphens w:val="0"/>
                    <w:autoSpaceDE w:val="0"/>
                    <w:autoSpaceDN w:val="0"/>
                    <w:adjustRightInd w:val="0"/>
                    <w:rPr>
                      <w:rFonts w:ascii="Arial" w:hAnsi="Arial" w:cs="Arial"/>
                      <w:bCs/>
                      <w:color w:val="808080"/>
                      <w:sz w:val="18"/>
                      <w:szCs w:val="18"/>
                      <w:lang w:val="es-ES" w:eastAsia="es-ES"/>
                    </w:rPr>
                  </w:pPr>
                  <w:r w:rsidRPr="00BE0A82">
                    <w:rPr>
                      <w:rFonts w:ascii="Arial" w:hAnsi="Arial" w:cs="Arial"/>
                      <w:bCs/>
                      <w:color w:val="808080"/>
                      <w:sz w:val="18"/>
                      <w:szCs w:val="18"/>
                      <w:lang w:val="es-ES" w:eastAsia="es-ES"/>
                    </w:rPr>
                    <w:t>Objetivo:</w:t>
                  </w:r>
                </w:p>
                <w:p w:rsidR="006D36E0" w:rsidRPr="00BE0A82" w:rsidRDefault="006D36E0" w:rsidP="006D36E0">
                  <w:pPr>
                    <w:suppressAutoHyphens w:val="0"/>
                    <w:autoSpaceDE w:val="0"/>
                    <w:autoSpaceDN w:val="0"/>
                    <w:adjustRightInd w:val="0"/>
                    <w:rPr>
                      <w:rFonts w:ascii="Arial" w:hAnsi="Arial" w:cs="Arial"/>
                      <w:bCs/>
                      <w:color w:val="000000"/>
                      <w:sz w:val="18"/>
                      <w:szCs w:val="18"/>
                      <w:lang w:val="es-ES" w:eastAsia="es-ES"/>
                    </w:rPr>
                  </w:pPr>
                  <w:r w:rsidRPr="00BE0A82">
                    <w:rPr>
                      <w:rFonts w:ascii="Arial" w:hAnsi="Arial" w:cs="Arial"/>
                      <w:bCs/>
                      <w:color w:val="000000"/>
                      <w:sz w:val="18"/>
                      <w:szCs w:val="18"/>
                      <w:lang w:val="es-ES" w:eastAsia="es-ES"/>
                    </w:rPr>
                    <w:t>Dar a conocer las distinta</w:t>
                  </w:r>
                  <w:r>
                    <w:rPr>
                      <w:rFonts w:ascii="Arial" w:hAnsi="Arial" w:cs="Arial"/>
                      <w:bCs/>
                      <w:color w:val="000000"/>
                      <w:sz w:val="18"/>
                      <w:szCs w:val="18"/>
                      <w:lang w:val="es-ES" w:eastAsia="es-ES"/>
                    </w:rPr>
                    <w:t xml:space="preserve">s alternativas existentes en la </w:t>
                  </w:r>
                  <w:r w:rsidRPr="00BE0A82">
                    <w:rPr>
                      <w:rFonts w:ascii="Arial" w:hAnsi="Arial" w:cs="Arial"/>
                      <w:bCs/>
                      <w:color w:val="000000"/>
                      <w:sz w:val="18"/>
                      <w:szCs w:val="18"/>
                      <w:lang w:val="es-ES" w:eastAsia="es-ES"/>
                    </w:rPr>
                    <w:t>constitución de la empresa y su puesta en marcha.</w:t>
                  </w:r>
                </w:p>
                <w:p w:rsidR="00F933A7" w:rsidRDefault="00F933A7" w:rsidP="00BE0A82">
                  <w:pPr>
                    <w:suppressAutoHyphens w:val="0"/>
                    <w:autoSpaceDE w:val="0"/>
                    <w:autoSpaceDN w:val="0"/>
                    <w:adjustRightInd w:val="0"/>
                    <w:rPr>
                      <w:rFonts w:ascii="Arial" w:hAnsi="Arial" w:cs="Arial"/>
                      <w:bCs/>
                      <w:color w:val="000000"/>
                      <w:sz w:val="18"/>
                      <w:szCs w:val="18"/>
                      <w:lang w:val="es-ES" w:eastAsia="es-ES"/>
                    </w:rPr>
                  </w:pPr>
                </w:p>
                <w:p w:rsidR="008019B1" w:rsidRDefault="008019B1" w:rsidP="00BE0A82">
                  <w:pPr>
                    <w:suppressAutoHyphens w:val="0"/>
                    <w:autoSpaceDE w:val="0"/>
                    <w:autoSpaceDN w:val="0"/>
                    <w:adjustRightInd w:val="0"/>
                    <w:rPr>
                      <w:rFonts w:ascii="Arial" w:hAnsi="Arial" w:cs="Arial"/>
                      <w:bCs/>
                      <w:color w:val="000000"/>
                      <w:sz w:val="18"/>
                      <w:szCs w:val="18"/>
                      <w:lang w:val="es-ES" w:eastAsia="es-ES"/>
                    </w:rPr>
                  </w:pPr>
                </w:p>
                <w:p w:rsidR="00F933A7" w:rsidRPr="00BE0A82" w:rsidRDefault="00F933A7" w:rsidP="005A469F">
                  <w:pPr>
                    <w:suppressAutoHyphens w:val="0"/>
                    <w:autoSpaceDE w:val="0"/>
                    <w:autoSpaceDN w:val="0"/>
                    <w:adjustRightInd w:val="0"/>
                    <w:rPr>
                      <w:rFonts w:ascii="Arial" w:hAnsi="Arial" w:cs="Arial"/>
                      <w:b/>
                      <w:bCs/>
                      <w:color w:val="000000"/>
                      <w:sz w:val="18"/>
                      <w:szCs w:val="18"/>
                      <w:lang w:val="es-ES" w:eastAsia="es-ES"/>
                    </w:rPr>
                  </w:pPr>
                  <w:r w:rsidRPr="00BE0A82">
                    <w:rPr>
                      <w:rFonts w:ascii="Arial" w:hAnsi="Arial" w:cs="Arial"/>
                      <w:b/>
                      <w:bCs/>
                      <w:color w:val="000000"/>
                      <w:sz w:val="18"/>
                      <w:szCs w:val="18"/>
                      <w:lang w:val="es-ES" w:eastAsia="es-ES"/>
                    </w:rPr>
                    <w:t>1</w:t>
                  </w:r>
                  <w:r w:rsidR="006D36E0">
                    <w:rPr>
                      <w:rFonts w:ascii="Arial" w:hAnsi="Arial" w:cs="Arial"/>
                      <w:b/>
                      <w:bCs/>
                      <w:color w:val="000000"/>
                      <w:sz w:val="18"/>
                      <w:szCs w:val="18"/>
                      <w:lang w:val="es-ES" w:eastAsia="es-ES"/>
                    </w:rPr>
                    <w:t>1</w:t>
                  </w:r>
                  <w:r>
                    <w:rPr>
                      <w:rFonts w:ascii="Arial" w:hAnsi="Arial" w:cs="Arial"/>
                      <w:b/>
                      <w:bCs/>
                      <w:color w:val="000000"/>
                      <w:sz w:val="18"/>
                      <w:szCs w:val="18"/>
                      <w:lang w:val="es-ES" w:eastAsia="es-ES"/>
                    </w:rPr>
                    <w:t>.30 – 1</w:t>
                  </w:r>
                  <w:r w:rsidR="006D36E0">
                    <w:rPr>
                      <w:rFonts w:ascii="Arial" w:hAnsi="Arial" w:cs="Arial"/>
                      <w:b/>
                      <w:bCs/>
                      <w:color w:val="000000"/>
                      <w:sz w:val="18"/>
                      <w:szCs w:val="18"/>
                      <w:lang w:val="es-ES" w:eastAsia="es-ES"/>
                    </w:rPr>
                    <w:t>2</w:t>
                  </w:r>
                  <w:r w:rsidRPr="00BE0A82">
                    <w:rPr>
                      <w:rFonts w:ascii="Arial" w:hAnsi="Arial" w:cs="Arial"/>
                      <w:b/>
                      <w:bCs/>
                      <w:color w:val="000000"/>
                      <w:sz w:val="18"/>
                      <w:szCs w:val="18"/>
                      <w:lang w:val="es-ES" w:eastAsia="es-ES"/>
                    </w:rPr>
                    <w:t>.00 h.:</w:t>
                  </w:r>
                </w:p>
                <w:p w:rsidR="00F933A7" w:rsidRPr="00BE0A82" w:rsidRDefault="00F933A7" w:rsidP="005A469F">
                  <w:pPr>
                    <w:suppressAutoHyphens w:val="0"/>
                    <w:autoSpaceDE w:val="0"/>
                    <w:autoSpaceDN w:val="0"/>
                    <w:adjustRightInd w:val="0"/>
                    <w:rPr>
                      <w:rFonts w:ascii="Arial" w:hAnsi="Arial" w:cs="Arial"/>
                      <w:b/>
                      <w:bCs/>
                      <w:color w:val="000000"/>
                      <w:sz w:val="18"/>
                      <w:szCs w:val="18"/>
                      <w:lang w:val="es-ES" w:eastAsia="es-ES"/>
                    </w:rPr>
                  </w:pPr>
                  <w:r w:rsidRPr="00BE0A82">
                    <w:rPr>
                      <w:rFonts w:ascii="Arial" w:hAnsi="Arial" w:cs="Arial"/>
                      <w:b/>
                      <w:bCs/>
                      <w:color w:val="000000"/>
                      <w:sz w:val="18"/>
                      <w:szCs w:val="18"/>
                      <w:lang w:val="es-ES" w:eastAsia="es-ES"/>
                    </w:rPr>
                    <w:t>Café.</w:t>
                  </w:r>
                </w:p>
                <w:p w:rsidR="00F933A7" w:rsidRDefault="00F933A7" w:rsidP="00BE0A82">
                  <w:pPr>
                    <w:suppressAutoHyphens w:val="0"/>
                    <w:autoSpaceDE w:val="0"/>
                    <w:autoSpaceDN w:val="0"/>
                    <w:adjustRightInd w:val="0"/>
                    <w:rPr>
                      <w:rFonts w:ascii="Arial" w:hAnsi="Arial" w:cs="Arial"/>
                      <w:bCs/>
                      <w:color w:val="000000"/>
                      <w:sz w:val="18"/>
                      <w:szCs w:val="18"/>
                      <w:lang w:val="es-ES" w:eastAsia="es-ES"/>
                    </w:rPr>
                  </w:pPr>
                </w:p>
                <w:p w:rsidR="00F933A7" w:rsidRDefault="00F933A7" w:rsidP="00BE0A82">
                  <w:pPr>
                    <w:suppressAutoHyphens w:val="0"/>
                    <w:autoSpaceDE w:val="0"/>
                    <w:autoSpaceDN w:val="0"/>
                    <w:adjustRightInd w:val="0"/>
                    <w:rPr>
                      <w:rFonts w:ascii="Arial" w:hAnsi="Arial" w:cs="Arial"/>
                      <w:bCs/>
                      <w:color w:val="000000"/>
                      <w:sz w:val="18"/>
                      <w:szCs w:val="18"/>
                      <w:lang w:val="es-ES" w:eastAsia="es-ES"/>
                    </w:rPr>
                  </w:pPr>
                </w:p>
                <w:p w:rsidR="00F933A7" w:rsidRDefault="00F933A7" w:rsidP="00BE0A82">
                  <w:pPr>
                    <w:suppressAutoHyphens w:val="0"/>
                    <w:autoSpaceDE w:val="0"/>
                    <w:autoSpaceDN w:val="0"/>
                    <w:adjustRightInd w:val="0"/>
                    <w:rPr>
                      <w:rFonts w:ascii="Arial" w:hAnsi="Arial" w:cs="Arial"/>
                      <w:bCs/>
                      <w:color w:val="000000"/>
                      <w:sz w:val="18"/>
                      <w:szCs w:val="18"/>
                      <w:lang w:val="es-ES" w:eastAsia="es-ES"/>
                    </w:rPr>
                  </w:pPr>
                </w:p>
                <w:p w:rsidR="00F933A7" w:rsidRPr="00BE0A82" w:rsidRDefault="005204B2" w:rsidP="00BE0A82">
                  <w:pPr>
                    <w:suppressAutoHyphens w:val="0"/>
                    <w:autoSpaceDE w:val="0"/>
                    <w:autoSpaceDN w:val="0"/>
                    <w:adjustRightInd w:val="0"/>
                    <w:rPr>
                      <w:rFonts w:ascii="Arial" w:hAnsi="Arial" w:cs="Arial"/>
                      <w:b/>
                      <w:bCs/>
                      <w:color w:val="000000"/>
                      <w:sz w:val="18"/>
                      <w:szCs w:val="18"/>
                      <w:lang w:val="es-ES" w:eastAsia="es-ES"/>
                    </w:rPr>
                  </w:pPr>
                  <w:r>
                    <w:rPr>
                      <w:rFonts w:ascii="Arial" w:hAnsi="Arial" w:cs="Arial"/>
                      <w:b/>
                      <w:bCs/>
                      <w:color w:val="000000"/>
                      <w:sz w:val="18"/>
                      <w:szCs w:val="18"/>
                      <w:lang w:val="es-ES" w:eastAsia="es-ES"/>
                    </w:rPr>
                    <w:t>12.0</w:t>
                  </w:r>
                  <w:r w:rsidR="006D36E0">
                    <w:rPr>
                      <w:rFonts w:ascii="Arial" w:hAnsi="Arial" w:cs="Arial"/>
                      <w:b/>
                      <w:bCs/>
                      <w:color w:val="000000"/>
                      <w:sz w:val="18"/>
                      <w:szCs w:val="18"/>
                      <w:lang w:val="es-ES" w:eastAsia="es-ES"/>
                    </w:rPr>
                    <w:t xml:space="preserve">0 </w:t>
                  </w:r>
                  <w:r w:rsidR="00F933A7" w:rsidRPr="00BE0A82">
                    <w:rPr>
                      <w:rFonts w:ascii="Arial" w:hAnsi="Arial" w:cs="Arial"/>
                      <w:b/>
                      <w:bCs/>
                      <w:color w:val="000000"/>
                      <w:sz w:val="18"/>
                      <w:szCs w:val="18"/>
                      <w:lang w:val="es-ES" w:eastAsia="es-ES"/>
                    </w:rPr>
                    <w:t>– 14</w:t>
                  </w:r>
                  <w:r>
                    <w:rPr>
                      <w:rFonts w:ascii="Arial" w:hAnsi="Arial" w:cs="Arial"/>
                      <w:b/>
                      <w:bCs/>
                      <w:color w:val="000000"/>
                      <w:sz w:val="18"/>
                      <w:szCs w:val="18"/>
                      <w:lang w:val="es-ES" w:eastAsia="es-ES"/>
                    </w:rPr>
                    <w:t>.00</w:t>
                  </w:r>
                  <w:r w:rsidR="00F933A7" w:rsidRPr="00BE0A82">
                    <w:rPr>
                      <w:rFonts w:ascii="Arial" w:hAnsi="Arial" w:cs="Arial"/>
                      <w:b/>
                      <w:bCs/>
                      <w:color w:val="000000"/>
                      <w:sz w:val="18"/>
                      <w:szCs w:val="18"/>
                      <w:lang w:val="es-ES" w:eastAsia="es-ES"/>
                    </w:rPr>
                    <w:t xml:space="preserve"> h.:</w:t>
                  </w:r>
                </w:p>
                <w:p w:rsidR="00F933A7" w:rsidRPr="00BE0A82" w:rsidRDefault="00F933A7" w:rsidP="00BE0A82">
                  <w:pPr>
                    <w:suppressAutoHyphens w:val="0"/>
                    <w:autoSpaceDE w:val="0"/>
                    <w:autoSpaceDN w:val="0"/>
                    <w:adjustRightInd w:val="0"/>
                    <w:rPr>
                      <w:rFonts w:ascii="Arial" w:hAnsi="Arial" w:cs="Arial"/>
                      <w:b/>
                      <w:bCs/>
                      <w:color w:val="000000"/>
                      <w:sz w:val="18"/>
                      <w:szCs w:val="18"/>
                      <w:lang w:val="es-ES" w:eastAsia="es-ES"/>
                    </w:rPr>
                  </w:pPr>
                  <w:r w:rsidRPr="00BE0A82">
                    <w:rPr>
                      <w:rFonts w:ascii="Arial" w:hAnsi="Arial" w:cs="Arial"/>
                      <w:b/>
                      <w:bCs/>
                      <w:color w:val="000000"/>
                      <w:sz w:val="18"/>
                      <w:szCs w:val="18"/>
                      <w:lang w:val="es-ES" w:eastAsia="es-ES"/>
                    </w:rPr>
                    <w:t>Ayudas e incentivos</w:t>
                  </w:r>
                </w:p>
                <w:p w:rsidR="00F933A7" w:rsidRPr="00BE0A82" w:rsidRDefault="00F933A7" w:rsidP="00BE0A82">
                  <w:pPr>
                    <w:suppressAutoHyphens w:val="0"/>
                    <w:autoSpaceDE w:val="0"/>
                    <w:autoSpaceDN w:val="0"/>
                    <w:adjustRightInd w:val="0"/>
                    <w:rPr>
                      <w:rFonts w:ascii="Arial" w:hAnsi="Arial" w:cs="Arial"/>
                      <w:bCs/>
                      <w:color w:val="808080"/>
                      <w:sz w:val="18"/>
                      <w:szCs w:val="18"/>
                      <w:lang w:val="es-ES" w:eastAsia="es-ES"/>
                    </w:rPr>
                  </w:pPr>
                  <w:r w:rsidRPr="00BE0A82">
                    <w:rPr>
                      <w:rFonts w:ascii="Arial" w:hAnsi="Arial" w:cs="Arial"/>
                      <w:bCs/>
                      <w:color w:val="808080"/>
                      <w:sz w:val="18"/>
                      <w:szCs w:val="18"/>
                      <w:lang w:val="es-ES" w:eastAsia="es-ES"/>
                    </w:rPr>
                    <w:t>Objetivo:</w:t>
                  </w:r>
                </w:p>
                <w:p w:rsidR="00F933A7" w:rsidRPr="00BE0A82" w:rsidRDefault="00F933A7" w:rsidP="00BE0A82">
                  <w:pPr>
                    <w:rPr>
                      <w:rFonts w:ascii="Arial" w:hAnsi="Arial" w:cs="Arial"/>
                      <w:bCs/>
                      <w:sz w:val="18"/>
                      <w:szCs w:val="18"/>
                    </w:rPr>
                  </w:pPr>
                  <w:r w:rsidRPr="00BE0A82">
                    <w:rPr>
                      <w:rFonts w:ascii="Arial" w:hAnsi="Arial" w:cs="Arial"/>
                      <w:bCs/>
                      <w:color w:val="000000"/>
                      <w:sz w:val="18"/>
                      <w:szCs w:val="18"/>
                      <w:lang w:val="es-ES" w:eastAsia="es-ES"/>
                    </w:rPr>
                    <w:t>Dar a conocer las</w:t>
                  </w:r>
                  <w:r w:rsidR="006D36E0">
                    <w:rPr>
                      <w:rFonts w:ascii="Arial" w:hAnsi="Arial" w:cs="Arial"/>
                      <w:bCs/>
                      <w:color w:val="000000"/>
                      <w:sz w:val="18"/>
                      <w:szCs w:val="18"/>
                      <w:lang w:val="es-ES" w:eastAsia="es-ES"/>
                    </w:rPr>
                    <w:t xml:space="preserve"> ayudas que existen actualmente, a nivel local, provincial, andaluz y estatal.</w:t>
                  </w:r>
                </w:p>
                <w:p w:rsidR="00F933A7" w:rsidRDefault="00F933A7">
                  <w:pPr>
                    <w:rPr>
                      <w:rFonts w:ascii="Arial Rounded MT Bold" w:hAnsi="Arial Rounded MT Bold"/>
                      <w:sz w:val="18"/>
                      <w:szCs w:val="18"/>
                    </w:rPr>
                  </w:pPr>
                </w:p>
                <w:p w:rsidR="00F933A7" w:rsidRDefault="00F933A7">
                  <w:pPr>
                    <w:rPr>
                      <w:lang w:val="es-ES"/>
                    </w:rPr>
                  </w:pPr>
                </w:p>
                <w:p w:rsidR="00F933A7" w:rsidRDefault="00F933A7">
                  <w:pPr>
                    <w:rPr>
                      <w:lang w:val="es-ES"/>
                    </w:rPr>
                  </w:pPr>
                </w:p>
              </w:txbxContent>
            </v:textbox>
          </v:shape>
        </w:pict>
      </w:r>
    </w:p>
    <w:p w:rsidR="00F933A7" w:rsidRPr="004F69B6" w:rsidRDefault="00F933A7" w:rsidP="006300EE">
      <w:pPr>
        <w:pStyle w:val="PlTtulo"/>
        <w:spacing w:line="360" w:lineRule="auto"/>
        <w:rPr>
          <w:rFonts w:ascii="Arial" w:hAnsi="Arial" w:cs="Arial"/>
          <w:b/>
        </w:rPr>
      </w:pPr>
      <w:r w:rsidRPr="004F69B6">
        <w:rPr>
          <w:rFonts w:ascii="Arial" w:hAnsi="Arial" w:cs="Arial"/>
          <w:b/>
        </w:rPr>
        <w:t>Fecha:</w:t>
      </w:r>
      <w:r w:rsidR="00065B3B">
        <w:rPr>
          <w:rFonts w:ascii="Arial" w:hAnsi="Arial" w:cs="Arial"/>
          <w:b/>
        </w:rPr>
        <w:t xml:space="preserve"> </w:t>
      </w:r>
      <w:r w:rsidR="00AF5FB4">
        <w:rPr>
          <w:rFonts w:ascii="Arial" w:hAnsi="Arial" w:cs="Arial"/>
          <w:b/>
        </w:rPr>
        <w:t>15 de Julio</w:t>
      </w:r>
      <w:r w:rsidR="006D36E0">
        <w:rPr>
          <w:rFonts w:ascii="Arial" w:hAnsi="Arial" w:cs="Arial"/>
          <w:b/>
        </w:rPr>
        <w:t xml:space="preserve"> </w:t>
      </w:r>
      <w:r w:rsidRPr="004F69B6">
        <w:rPr>
          <w:rFonts w:ascii="Arial" w:hAnsi="Arial" w:cs="Arial"/>
          <w:b/>
        </w:rPr>
        <w:t>de 201</w:t>
      </w:r>
      <w:r w:rsidR="00483C77">
        <w:rPr>
          <w:rFonts w:ascii="Arial" w:hAnsi="Arial" w:cs="Arial"/>
          <w:b/>
        </w:rPr>
        <w:t>4</w:t>
      </w:r>
    </w:p>
    <w:p w:rsidR="00F933A7" w:rsidRPr="004F69B6" w:rsidRDefault="00F933A7" w:rsidP="006300EE">
      <w:pPr>
        <w:pStyle w:val="PlTtulo"/>
        <w:spacing w:line="360" w:lineRule="auto"/>
        <w:rPr>
          <w:rFonts w:ascii="Arial" w:hAnsi="Arial" w:cs="Arial"/>
          <w:b/>
        </w:rPr>
      </w:pPr>
      <w:r w:rsidRPr="004F69B6">
        <w:rPr>
          <w:rFonts w:ascii="Arial" w:hAnsi="Arial" w:cs="Arial"/>
          <w:b/>
        </w:rPr>
        <w:t>Hora: 09.00 h. – 14.00h.</w:t>
      </w:r>
    </w:p>
    <w:p w:rsidR="00065B3B" w:rsidRPr="004F69B6" w:rsidRDefault="00065B3B" w:rsidP="00065B3B">
      <w:pPr>
        <w:suppressAutoHyphens w:val="0"/>
        <w:autoSpaceDE w:val="0"/>
        <w:autoSpaceDN w:val="0"/>
        <w:adjustRightInd w:val="0"/>
        <w:jc w:val="left"/>
        <w:rPr>
          <w:rFonts w:ascii="Arial" w:hAnsi="Arial" w:cs="Arial"/>
          <w:b/>
          <w:bCs/>
          <w:sz w:val="18"/>
          <w:szCs w:val="18"/>
          <w:lang w:val="es-ES" w:eastAsia="es-ES"/>
        </w:rPr>
      </w:pPr>
      <w:r w:rsidRPr="004F69B6">
        <w:rPr>
          <w:rFonts w:ascii="Arial" w:hAnsi="Arial" w:cs="Arial"/>
          <w:b/>
          <w:bCs/>
          <w:sz w:val="18"/>
          <w:szCs w:val="18"/>
          <w:lang w:val="es-ES" w:eastAsia="es-ES"/>
        </w:rPr>
        <w:t xml:space="preserve">Lugar: </w:t>
      </w:r>
      <w:r>
        <w:rPr>
          <w:rFonts w:ascii="Arial" w:hAnsi="Arial" w:cs="Arial"/>
          <w:b/>
          <w:bCs/>
          <w:sz w:val="18"/>
          <w:szCs w:val="18"/>
          <w:lang w:val="es-ES" w:eastAsia="es-ES"/>
        </w:rPr>
        <w:t>Asociación Arrabal</w:t>
      </w:r>
    </w:p>
    <w:p w:rsidR="00065B3B" w:rsidRDefault="00065B3B" w:rsidP="00065B3B">
      <w:pPr>
        <w:pStyle w:val="PlTtulo"/>
        <w:spacing w:line="360" w:lineRule="auto"/>
        <w:rPr>
          <w:rFonts w:ascii="Arial" w:hAnsi="Arial" w:cs="Arial"/>
          <w:b/>
          <w:bCs/>
          <w:szCs w:val="18"/>
          <w:lang w:val="es-ES" w:eastAsia="es-ES"/>
        </w:rPr>
      </w:pPr>
      <w:r w:rsidRPr="004F69B6">
        <w:rPr>
          <w:rFonts w:ascii="Arial" w:hAnsi="Arial" w:cs="Arial"/>
          <w:b/>
          <w:bCs/>
          <w:szCs w:val="18"/>
          <w:lang w:val="es-ES" w:eastAsia="es-ES"/>
        </w:rPr>
        <w:t xml:space="preserve">C/ </w:t>
      </w:r>
      <w:r>
        <w:rPr>
          <w:rFonts w:ascii="Arial" w:hAnsi="Arial" w:cs="Arial"/>
          <w:b/>
          <w:bCs/>
          <w:szCs w:val="18"/>
          <w:lang w:val="es-ES" w:eastAsia="es-ES"/>
        </w:rPr>
        <w:t xml:space="preserve">Dos Aceras n 23-25 </w:t>
      </w:r>
    </w:p>
    <w:p w:rsidR="00F933A7" w:rsidRDefault="00065B3B" w:rsidP="00065B3B">
      <w:pPr>
        <w:pStyle w:val="PlTtulo"/>
        <w:spacing w:line="360" w:lineRule="auto"/>
      </w:pPr>
      <w:r>
        <w:rPr>
          <w:rFonts w:ascii="Arial" w:hAnsi="Arial" w:cs="Arial"/>
          <w:b/>
          <w:bCs/>
          <w:szCs w:val="18"/>
          <w:lang w:val="es-ES" w:eastAsia="es-ES"/>
        </w:rPr>
        <w:t>29012 Málaga</w:t>
      </w:r>
      <w:r w:rsidR="00F933A7">
        <w:br/>
      </w:r>
    </w:p>
    <w:p w:rsidR="00F933A7" w:rsidRDefault="00F933A7" w:rsidP="00D91DEA">
      <w:pPr>
        <w:pStyle w:val="PlTtulo"/>
      </w:pPr>
      <w:r>
        <w:br/>
      </w:r>
    </w:p>
    <w:p w:rsidR="00F933A7" w:rsidRDefault="00F933A7">
      <w:pPr>
        <w:pStyle w:val="PlTtulo"/>
      </w:pPr>
      <w:r>
        <w:br/>
      </w:r>
    </w:p>
    <w:p w:rsidR="00F933A7" w:rsidRDefault="00F933A7"/>
    <w:p w:rsidR="00F933A7" w:rsidRDefault="00F933A7">
      <w:r>
        <w:tab/>
      </w:r>
    </w:p>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Pr>
        <w:rPr>
          <w:rFonts w:ascii="Arial Rounded MT Bold" w:hAnsi="Arial Rounded MT Bold"/>
          <w:b/>
          <w:sz w:val="18"/>
          <w:szCs w:val="18"/>
        </w:rPr>
      </w:pPr>
      <w:r>
        <w:rPr>
          <w:rFonts w:ascii="Arial Rounded MT Bold" w:hAnsi="Arial Rounded MT Bold"/>
          <w:b/>
          <w:sz w:val="18"/>
          <w:szCs w:val="18"/>
        </w:rPr>
        <w:t>CONTACTOS</w:t>
      </w:r>
    </w:p>
    <w:tbl>
      <w:tblPr>
        <w:tblpPr w:leftFromText="180" w:rightFromText="180" w:vertAnchor="text" w:tblpY="1"/>
        <w:tblOverlap w:val="never"/>
        <w:tblW w:w="0" w:type="auto"/>
        <w:tblInd w:w="108" w:type="dxa"/>
        <w:tblLayout w:type="fixed"/>
        <w:tblLook w:val="0000"/>
      </w:tblPr>
      <w:tblGrid>
        <w:gridCol w:w="3251"/>
      </w:tblGrid>
      <w:tr w:rsidR="00F933A7">
        <w:trPr>
          <w:trHeight w:val="269"/>
        </w:trPr>
        <w:tc>
          <w:tcPr>
            <w:tcW w:w="3251" w:type="dxa"/>
            <w:tcBorders>
              <w:top w:val="single" w:sz="4" w:space="0" w:color="000000"/>
              <w:left w:val="single" w:sz="4" w:space="0" w:color="000000"/>
              <w:bottom w:val="single" w:sz="4" w:space="0" w:color="000000"/>
              <w:right w:val="single" w:sz="4" w:space="0" w:color="000000"/>
            </w:tcBorders>
            <w:shd w:val="clear" w:color="auto" w:fill="000000"/>
          </w:tcPr>
          <w:p w:rsidR="00F933A7" w:rsidRDefault="00F933A7" w:rsidP="00D91DEA">
            <w:pPr>
              <w:snapToGrid w:val="0"/>
              <w:spacing w:line="240" w:lineRule="auto"/>
            </w:pPr>
          </w:p>
        </w:tc>
      </w:tr>
    </w:tbl>
    <w:p w:rsidR="00F933A7" w:rsidRDefault="00E40210">
      <w:pPr>
        <w:rPr>
          <w:lang w:val="es-ES"/>
        </w:rPr>
      </w:pPr>
      <w:r>
        <w:rPr>
          <w:noProof/>
          <w:lang w:val="es-ES" w:eastAsia="es-ES"/>
        </w:rPr>
        <w:pict>
          <v:shape id="_x0000_s1042" type="#_x0000_t202" style="position:absolute;left:0;text-align:left;margin-left:4.55pt;margin-top:.2pt;width:243.65pt;height:499.3pt;z-index:251656704;mso-wrap-distance-left:9.05pt;mso-wrap-distance-right:9.05pt;mso-position-horizontal-relative:text;mso-position-vertical-relative:text" stroked="f">
            <v:fill color2="black"/>
            <v:textbox style="mso-next-textbox:#_x0000_s1042" inset="0,0,0,0">
              <w:txbxContent>
                <w:p w:rsidR="00F933A7" w:rsidRPr="00EB2A40" w:rsidRDefault="00F933A7" w:rsidP="007B1AB1">
                  <w:pPr>
                    <w:autoSpaceDE w:val="0"/>
                    <w:rPr>
                      <w:rFonts w:ascii="Arial" w:hAnsi="Arial" w:cs="Arial"/>
                      <w:b/>
                      <w:bCs/>
                      <w:color w:val="000000"/>
                      <w:sz w:val="18"/>
                      <w:szCs w:val="18"/>
                    </w:rPr>
                  </w:pPr>
                  <w:r w:rsidRPr="00EB2A40">
                    <w:rPr>
                      <w:rFonts w:ascii="Arial" w:hAnsi="Arial" w:cs="Arial"/>
                      <w:b/>
                      <w:bCs/>
                      <w:color w:val="000000"/>
                      <w:sz w:val="18"/>
                      <w:szCs w:val="18"/>
                    </w:rPr>
                    <w:t>PROYECTO LUNAR MÁLAGA</w:t>
                  </w:r>
                </w:p>
                <w:p w:rsidR="00F933A7" w:rsidRPr="00EB2A40" w:rsidRDefault="00F933A7" w:rsidP="007B1AB1">
                  <w:pPr>
                    <w:autoSpaceDE w:val="0"/>
                    <w:rPr>
                      <w:rFonts w:ascii="Arial" w:hAnsi="Arial" w:cs="Arial"/>
                      <w:bCs/>
                      <w:color w:val="000000"/>
                      <w:sz w:val="18"/>
                      <w:szCs w:val="18"/>
                    </w:rPr>
                  </w:pPr>
                </w:p>
                <w:p w:rsidR="00F933A7" w:rsidRPr="00EB2A40" w:rsidRDefault="00F933A7" w:rsidP="007B1AB1">
                  <w:pPr>
                    <w:autoSpaceDE w:val="0"/>
                    <w:rPr>
                      <w:rFonts w:ascii="Arial" w:hAnsi="Arial" w:cs="Arial"/>
                      <w:b/>
                      <w:bCs/>
                      <w:color w:val="000000"/>
                      <w:sz w:val="18"/>
                      <w:szCs w:val="18"/>
                    </w:rPr>
                  </w:pPr>
                  <w:r w:rsidRPr="00EB2A40">
                    <w:rPr>
                      <w:rFonts w:ascii="Arial" w:hAnsi="Arial" w:cs="Arial"/>
                      <w:b/>
                      <w:bCs/>
                      <w:color w:val="000000"/>
                      <w:sz w:val="18"/>
                      <w:szCs w:val="18"/>
                    </w:rPr>
                    <w:t>Delia Maldonado Carpena</w:t>
                  </w:r>
                </w:p>
                <w:p w:rsidR="00F933A7" w:rsidRPr="00EB2A40" w:rsidRDefault="00F933A7" w:rsidP="007B1AB1">
                  <w:pPr>
                    <w:rPr>
                      <w:rFonts w:ascii="Arial" w:hAnsi="Arial" w:cs="Arial"/>
                      <w:sz w:val="18"/>
                      <w:szCs w:val="18"/>
                      <w:lang w:val="es-ES"/>
                    </w:rPr>
                  </w:pPr>
                  <w:r w:rsidRPr="00EB2A40">
                    <w:rPr>
                      <w:rFonts w:ascii="Arial" w:hAnsi="Arial" w:cs="Arial"/>
                      <w:sz w:val="18"/>
                      <w:szCs w:val="18"/>
                      <w:lang w:val="es-ES"/>
                    </w:rPr>
                    <w:t>Técnica CADE Málaga. Proyecto Lunar Málaga.</w:t>
                  </w:r>
                </w:p>
                <w:p w:rsidR="00F933A7" w:rsidRPr="00EB2A40" w:rsidRDefault="00E40210" w:rsidP="007B1AB1">
                  <w:pPr>
                    <w:rPr>
                      <w:rFonts w:ascii="Arial" w:hAnsi="Arial" w:cs="Arial"/>
                      <w:sz w:val="18"/>
                      <w:szCs w:val="18"/>
                      <w:lang w:val="es-ES"/>
                    </w:rPr>
                  </w:pPr>
                  <w:hyperlink r:id="rId12" w:history="1">
                    <w:r w:rsidR="00F933A7" w:rsidRPr="00EB2A40">
                      <w:rPr>
                        <w:rStyle w:val="Hipervnculo"/>
                        <w:rFonts w:ascii="Arial" w:hAnsi="Arial" w:cs="Arial"/>
                        <w:sz w:val="18"/>
                      </w:rPr>
                      <w:t>dmaldonado@andaluciaemprende.es</w:t>
                    </w:r>
                  </w:hyperlink>
                </w:p>
                <w:p w:rsidR="00F933A7" w:rsidRPr="00EB2A40" w:rsidRDefault="00F933A7" w:rsidP="007B1AB1">
                  <w:pPr>
                    <w:rPr>
                      <w:rFonts w:ascii="Arial" w:hAnsi="Arial" w:cs="Arial"/>
                      <w:sz w:val="18"/>
                      <w:szCs w:val="18"/>
                      <w:lang w:val="es-ES"/>
                    </w:rPr>
                  </w:pPr>
                  <w:proofErr w:type="spellStart"/>
                  <w:r w:rsidRPr="00EB2A40">
                    <w:rPr>
                      <w:rFonts w:ascii="Arial" w:hAnsi="Arial" w:cs="Arial"/>
                      <w:b/>
                      <w:sz w:val="18"/>
                      <w:szCs w:val="18"/>
                      <w:lang w:val="es-ES"/>
                    </w:rPr>
                    <w:t>Tfno</w:t>
                  </w:r>
                  <w:proofErr w:type="spellEnd"/>
                  <w:r w:rsidRPr="00EB2A40">
                    <w:rPr>
                      <w:rFonts w:ascii="Arial" w:hAnsi="Arial" w:cs="Arial"/>
                      <w:b/>
                      <w:sz w:val="18"/>
                      <w:szCs w:val="18"/>
                      <w:lang w:val="es-ES"/>
                    </w:rPr>
                    <w:t>:</w:t>
                  </w:r>
                  <w:r w:rsidRPr="00EB2A40">
                    <w:rPr>
                      <w:rFonts w:ascii="Arial" w:hAnsi="Arial" w:cs="Arial"/>
                      <w:sz w:val="18"/>
                      <w:szCs w:val="18"/>
                      <w:lang w:val="es-ES"/>
                    </w:rPr>
                    <w:t xml:space="preserve"> </w:t>
                  </w:r>
                  <w:r>
                    <w:rPr>
                      <w:rFonts w:ascii="Arial" w:hAnsi="Arial" w:cs="Arial"/>
                      <w:sz w:val="18"/>
                      <w:szCs w:val="18"/>
                      <w:lang w:val="es-ES"/>
                    </w:rPr>
                    <w:t>951105300 /  671538425</w:t>
                  </w:r>
                </w:p>
                <w:p w:rsidR="00F933A7" w:rsidRPr="00EB2A40" w:rsidRDefault="00F933A7" w:rsidP="007B1AB1">
                  <w:pPr>
                    <w:rPr>
                      <w:rFonts w:ascii="Arial" w:hAnsi="Arial" w:cs="Arial"/>
                      <w:sz w:val="18"/>
                      <w:szCs w:val="18"/>
                      <w:lang w:val="es-ES"/>
                    </w:rPr>
                  </w:pPr>
                  <w:r w:rsidRPr="00EB2A40">
                    <w:rPr>
                      <w:rFonts w:ascii="Arial" w:hAnsi="Arial" w:cs="Arial"/>
                      <w:sz w:val="18"/>
                      <w:szCs w:val="18"/>
                      <w:lang w:val="es-ES"/>
                    </w:rPr>
                    <w:t>Andalucía Emprende, Fundación Pública Andaluza (Junta de Andalucía).</w:t>
                  </w:r>
                </w:p>
                <w:p w:rsidR="00F933A7" w:rsidRPr="00EB2A40" w:rsidRDefault="00F933A7" w:rsidP="007B1AB1">
                  <w:pPr>
                    <w:rPr>
                      <w:rFonts w:ascii="Arial" w:hAnsi="Arial" w:cs="Arial"/>
                      <w:b/>
                      <w:sz w:val="18"/>
                      <w:szCs w:val="18"/>
                      <w:lang w:val="es-ES"/>
                    </w:rPr>
                  </w:pPr>
                </w:p>
                <w:p w:rsidR="00F933A7" w:rsidRPr="00EB2A40" w:rsidRDefault="00F933A7" w:rsidP="007B1AB1">
                  <w:pPr>
                    <w:rPr>
                      <w:rFonts w:ascii="Arial" w:hAnsi="Arial" w:cs="Arial"/>
                      <w:b/>
                      <w:sz w:val="18"/>
                      <w:szCs w:val="18"/>
                      <w:lang w:val="es-ES"/>
                    </w:rPr>
                  </w:pPr>
                  <w:r w:rsidRPr="00EB2A40">
                    <w:rPr>
                      <w:rFonts w:ascii="Arial" w:hAnsi="Arial" w:cs="Arial"/>
                      <w:b/>
                      <w:sz w:val="18"/>
                      <w:szCs w:val="18"/>
                      <w:lang w:val="es-ES"/>
                    </w:rPr>
                    <w:t>Jon Plaza Pérez</w:t>
                  </w:r>
                </w:p>
                <w:p w:rsidR="00F933A7" w:rsidRPr="00EB2A40" w:rsidRDefault="00F933A7" w:rsidP="007B1AB1">
                  <w:pPr>
                    <w:rPr>
                      <w:rFonts w:ascii="Arial" w:hAnsi="Arial" w:cs="Arial"/>
                      <w:sz w:val="18"/>
                      <w:szCs w:val="18"/>
                      <w:lang w:val="es-ES"/>
                    </w:rPr>
                  </w:pPr>
                  <w:r w:rsidRPr="00EB2A40">
                    <w:rPr>
                      <w:rFonts w:ascii="Arial" w:hAnsi="Arial" w:cs="Arial"/>
                      <w:sz w:val="18"/>
                      <w:szCs w:val="18"/>
                      <w:lang w:val="es-ES"/>
                    </w:rPr>
                    <w:t>Técnico CADE Málaga. Proyecto Lunar Málaga.</w:t>
                  </w:r>
                </w:p>
                <w:p w:rsidR="00F933A7" w:rsidRPr="00EB2A40" w:rsidRDefault="00F933A7" w:rsidP="007B1AB1">
                  <w:pPr>
                    <w:rPr>
                      <w:rFonts w:ascii="Arial" w:hAnsi="Arial" w:cs="Arial"/>
                      <w:sz w:val="18"/>
                      <w:szCs w:val="18"/>
                      <w:lang w:val="es-ES"/>
                    </w:rPr>
                  </w:pPr>
                  <w:proofErr w:type="gramStart"/>
                  <w:r w:rsidRPr="00AA461F">
                    <w:rPr>
                      <w:rFonts w:ascii="Arial" w:hAnsi="Arial" w:cs="Arial"/>
                      <w:color w:val="0000FF"/>
                      <w:sz w:val="18"/>
                      <w:szCs w:val="18"/>
                      <w:u w:val="single"/>
                      <w:lang w:val="es-ES"/>
                    </w:rPr>
                    <w:t>jplaza</w:t>
                  </w:r>
                  <w:proofErr w:type="gramEnd"/>
                  <w:r w:rsidRPr="00EB2A40">
                    <w:rPr>
                      <w:rFonts w:ascii="Arial" w:hAnsi="Arial" w:cs="Arial"/>
                      <w:color w:val="0000FF"/>
                      <w:sz w:val="18"/>
                      <w:szCs w:val="18"/>
                      <w:lang w:val="es-ES"/>
                    </w:rPr>
                    <w:t>@</w:t>
                  </w:r>
                  <w:hyperlink r:id="rId13" w:history="1">
                    <w:r w:rsidRPr="00EB2A40">
                      <w:rPr>
                        <w:rStyle w:val="Hipervnculo"/>
                        <w:rFonts w:ascii="Arial" w:hAnsi="Arial" w:cs="Arial"/>
                        <w:sz w:val="18"/>
                      </w:rPr>
                      <w:t>andaluciaemprende.es</w:t>
                    </w:r>
                  </w:hyperlink>
                </w:p>
                <w:p w:rsidR="00F933A7" w:rsidRPr="00EB2A40" w:rsidRDefault="00F933A7" w:rsidP="007B1AB1">
                  <w:pPr>
                    <w:rPr>
                      <w:rFonts w:ascii="Arial" w:hAnsi="Arial" w:cs="Arial"/>
                      <w:sz w:val="18"/>
                      <w:szCs w:val="18"/>
                      <w:lang w:val="es-ES"/>
                    </w:rPr>
                  </w:pPr>
                  <w:proofErr w:type="spellStart"/>
                  <w:r w:rsidRPr="00EB2A40">
                    <w:rPr>
                      <w:rFonts w:ascii="Arial" w:hAnsi="Arial" w:cs="Arial"/>
                      <w:b/>
                      <w:sz w:val="18"/>
                      <w:szCs w:val="18"/>
                      <w:lang w:val="es-ES"/>
                    </w:rPr>
                    <w:t>Tfno</w:t>
                  </w:r>
                  <w:proofErr w:type="spellEnd"/>
                  <w:r w:rsidRPr="00EB2A40">
                    <w:rPr>
                      <w:rFonts w:ascii="Arial" w:hAnsi="Arial" w:cs="Arial"/>
                      <w:b/>
                      <w:sz w:val="18"/>
                      <w:szCs w:val="18"/>
                      <w:lang w:val="es-ES"/>
                    </w:rPr>
                    <w:t>:</w:t>
                  </w:r>
                  <w:r w:rsidRPr="00EB2A40">
                    <w:rPr>
                      <w:rFonts w:ascii="Arial" w:hAnsi="Arial" w:cs="Arial"/>
                      <w:sz w:val="18"/>
                      <w:szCs w:val="18"/>
                      <w:lang w:val="es-ES"/>
                    </w:rPr>
                    <w:t xml:space="preserve"> </w:t>
                  </w:r>
                  <w:r>
                    <w:rPr>
                      <w:rFonts w:ascii="Arial" w:hAnsi="Arial" w:cs="Arial"/>
                      <w:sz w:val="18"/>
                      <w:szCs w:val="18"/>
                      <w:lang w:val="es-ES"/>
                    </w:rPr>
                    <w:t>951105300 / 671538426</w:t>
                  </w:r>
                </w:p>
                <w:p w:rsidR="00F933A7" w:rsidRPr="00EB2A40" w:rsidRDefault="00F933A7" w:rsidP="007B1AB1">
                  <w:pPr>
                    <w:autoSpaceDE w:val="0"/>
                    <w:rPr>
                      <w:rFonts w:ascii="Arial" w:hAnsi="Arial" w:cs="Arial"/>
                      <w:bCs/>
                      <w:sz w:val="18"/>
                      <w:szCs w:val="18"/>
                      <w:lang w:val="es-ES"/>
                    </w:rPr>
                  </w:pPr>
                  <w:r w:rsidRPr="00EB2A40">
                    <w:rPr>
                      <w:rFonts w:ascii="Arial" w:hAnsi="Arial" w:cs="Arial"/>
                      <w:bCs/>
                      <w:sz w:val="18"/>
                      <w:szCs w:val="18"/>
                      <w:lang w:val="es-ES"/>
                    </w:rPr>
                    <w:t>Andalucía Emprende, Fundación Pública Andaluza (Junta de Andalucía).</w:t>
                  </w:r>
                </w:p>
                <w:p w:rsidR="00F933A7" w:rsidRPr="00EB2A40" w:rsidRDefault="00F933A7" w:rsidP="007B1AB1">
                  <w:pPr>
                    <w:autoSpaceDE w:val="0"/>
                    <w:rPr>
                      <w:rFonts w:ascii="Arial" w:hAnsi="Arial" w:cs="Arial"/>
                      <w:bCs/>
                      <w:sz w:val="18"/>
                      <w:szCs w:val="18"/>
                      <w:lang w:val="es-ES"/>
                    </w:rPr>
                  </w:pPr>
                </w:p>
                <w:p w:rsidR="00F933A7" w:rsidRPr="00EB2A40" w:rsidRDefault="00F933A7" w:rsidP="007B1AB1">
                  <w:pPr>
                    <w:autoSpaceDE w:val="0"/>
                    <w:rPr>
                      <w:rFonts w:ascii="Arial" w:hAnsi="Arial" w:cs="Arial"/>
                      <w:b/>
                      <w:bCs/>
                      <w:sz w:val="18"/>
                      <w:szCs w:val="18"/>
                      <w:lang w:val="es-ES"/>
                    </w:rPr>
                  </w:pPr>
                  <w:r w:rsidRPr="00EB2A40">
                    <w:rPr>
                      <w:rFonts w:ascii="Arial" w:hAnsi="Arial" w:cs="Arial"/>
                      <w:b/>
                      <w:bCs/>
                      <w:sz w:val="18"/>
                      <w:szCs w:val="18"/>
                      <w:lang w:val="es-ES"/>
                    </w:rPr>
                    <w:t>Proyecto Lunar Málaga</w:t>
                  </w:r>
                </w:p>
                <w:p w:rsidR="00F933A7" w:rsidRPr="00EB2A40" w:rsidRDefault="00F933A7" w:rsidP="007B1AB1">
                  <w:pPr>
                    <w:autoSpaceDE w:val="0"/>
                    <w:rPr>
                      <w:rFonts w:ascii="Arial" w:hAnsi="Arial" w:cs="Arial"/>
                      <w:bCs/>
                      <w:color w:val="000000"/>
                      <w:sz w:val="18"/>
                      <w:szCs w:val="18"/>
                    </w:rPr>
                  </w:pPr>
                  <w:r w:rsidRPr="00EB2A40">
                    <w:rPr>
                      <w:rFonts w:ascii="Arial" w:hAnsi="Arial" w:cs="Arial"/>
                      <w:bCs/>
                      <w:color w:val="000000"/>
                      <w:sz w:val="18"/>
                      <w:szCs w:val="18"/>
                    </w:rPr>
                    <w:t>Plaza Montaño, 8</w:t>
                  </w:r>
                </w:p>
                <w:p w:rsidR="00F933A7" w:rsidRPr="005113CB" w:rsidRDefault="00F933A7" w:rsidP="007B1AB1">
                  <w:pPr>
                    <w:autoSpaceDE w:val="0"/>
                    <w:rPr>
                      <w:rFonts w:ascii="Arial" w:hAnsi="Arial" w:cs="Arial"/>
                      <w:bCs/>
                      <w:color w:val="000000"/>
                      <w:sz w:val="18"/>
                      <w:szCs w:val="18"/>
                      <w:lang w:val="en-US"/>
                    </w:rPr>
                  </w:pPr>
                  <w:r w:rsidRPr="005113CB">
                    <w:rPr>
                      <w:rFonts w:ascii="Arial" w:hAnsi="Arial" w:cs="Arial"/>
                      <w:bCs/>
                      <w:color w:val="000000"/>
                      <w:sz w:val="18"/>
                      <w:szCs w:val="18"/>
                      <w:lang w:val="en-US"/>
                    </w:rPr>
                    <w:t>CP 29012 Málaga</w:t>
                  </w:r>
                </w:p>
                <w:p w:rsidR="00F933A7" w:rsidRPr="005113CB" w:rsidRDefault="00F933A7" w:rsidP="007B1AB1">
                  <w:pPr>
                    <w:autoSpaceDE w:val="0"/>
                    <w:rPr>
                      <w:rFonts w:ascii="Arial" w:hAnsi="Arial" w:cs="Arial"/>
                      <w:bCs/>
                      <w:color w:val="000000"/>
                      <w:sz w:val="18"/>
                      <w:szCs w:val="18"/>
                      <w:lang w:val="en-US"/>
                    </w:rPr>
                  </w:pPr>
                  <w:r w:rsidRPr="005113CB">
                    <w:rPr>
                      <w:rFonts w:ascii="Arial" w:hAnsi="Arial" w:cs="Arial"/>
                      <w:bCs/>
                      <w:color w:val="000000"/>
                      <w:sz w:val="18"/>
                      <w:szCs w:val="18"/>
                      <w:lang w:val="en-US"/>
                    </w:rPr>
                    <w:t>proyectolunarmalaga@andaluciaemprende.es</w:t>
                  </w:r>
                </w:p>
                <w:p w:rsidR="00F933A7" w:rsidRPr="005113CB" w:rsidRDefault="00F933A7" w:rsidP="00D91DEA">
                  <w:pPr>
                    <w:autoSpaceDE w:val="0"/>
                    <w:jc w:val="left"/>
                    <w:rPr>
                      <w:rFonts w:ascii="Arial" w:hAnsi="Arial" w:cs="Arial"/>
                      <w:bCs/>
                      <w:color w:val="000000"/>
                      <w:sz w:val="18"/>
                      <w:szCs w:val="18"/>
                      <w:lang w:val="en-US"/>
                    </w:rPr>
                  </w:pPr>
                </w:p>
                <w:p w:rsidR="00F933A7" w:rsidRPr="00D90722" w:rsidRDefault="00F933A7" w:rsidP="00D91DEA">
                  <w:pPr>
                    <w:autoSpaceDE w:val="0"/>
                    <w:jc w:val="left"/>
                    <w:rPr>
                      <w:rFonts w:ascii="Arial Rounded MT Bold" w:hAnsi="Arial Rounded MT Bold" w:cs="ArialRoundedMTBold"/>
                      <w:bCs/>
                      <w:color w:val="000000"/>
                      <w:sz w:val="18"/>
                      <w:szCs w:val="18"/>
                      <w:lang w:val="pt-BR"/>
                    </w:rPr>
                  </w:pPr>
                </w:p>
                <w:p w:rsidR="00F933A7" w:rsidRPr="00D90722" w:rsidRDefault="00F933A7" w:rsidP="00D91DEA">
                  <w:pPr>
                    <w:rPr>
                      <w:rFonts w:ascii="Arial Rounded MT Bold" w:hAnsi="Arial Rounded MT Bold" w:cs="ArialRoundedMTBold"/>
                      <w:bCs/>
                      <w:color w:val="000000"/>
                      <w:sz w:val="18"/>
                      <w:szCs w:val="18"/>
                      <w:lang w:val="pt-BR"/>
                    </w:rPr>
                  </w:pPr>
                </w:p>
                <w:p w:rsidR="00F933A7" w:rsidRPr="00D90722" w:rsidRDefault="00F933A7" w:rsidP="00D91DEA">
                  <w:pPr>
                    <w:rPr>
                      <w:rFonts w:ascii="Arial Rounded MT Bold" w:hAnsi="Arial Rounded MT Bold"/>
                      <w:sz w:val="18"/>
                      <w:lang w:val="pt-BR"/>
                    </w:rPr>
                  </w:pPr>
                </w:p>
              </w:txbxContent>
            </v:textbox>
          </v:shape>
        </w:pict>
      </w:r>
      <w:r w:rsidR="00F933A7">
        <w:br w:type="textWrapping" w:clear="all"/>
      </w:r>
    </w:p>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p w:rsidR="00F933A7" w:rsidRDefault="00F933A7"/>
    <w:sectPr w:rsidR="00F933A7" w:rsidSect="00F933A7">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2E9" w:rsidRDefault="00AE72E9">
      <w:r>
        <w:separator/>
      </w:r>
    </w:p>
  </w:endnote>
  <w:endnote w:type="continuationSeparator" w:id="0">
    <w:p w:rsidR="00AE72E9" w:rsidRDefault="00AE72E9">
      <w:r>
        <w:continuationSeparator/>
      </w:r>
    </w:p>
  </w:endnote>
</w:endnotes>
</file>

<file path=word/fontTable.xml><?xml version="1.0" encoding="utf-8"?>
<w:fonts xmlns:r="http://schemas.openxmlformats.org/officeDocument/2006/relationships" xmlns:w="http://schemas.openxmlformats.org/wordprocessingml/2006/main">
  <w:font w:name="ArialRoundedMTBold">
    <w:altName w:val="Arial Rounded MT 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A7" w:rsidRDefault="00F933A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A7" w:rsidRDefault="00F933A7">
    <w:pPr>
      <w:pStyle w:val="PlTtulo"/>
      <w:rPr>
        <w:sz w:val="12"/>
      </w:rPr>
    </w:pPr>
  </w:p>
  <w:p w:rsidR="00F933A7" w:rsidRPr="00C63E45" w:rsidRDefault="00F933A7">
    <w:pPr>
      <w:pStyle w:val="PlTtulo"/>
      <w:rPr>
        <w:rFonts w:ascii="Arial" w:hAnsi="Arial" w:cs="Arial"/>
        <w:b/>
        <w:sz w:val="12"/>
      </w:rPr>
    </w:pPr>
    <w:r w:rsidRPr="00C63E45">
      <w:rPr>
        <w:rFonts w:ascii="Arial" w:hAnsi="Arial" w:cs="Arial"/>
        <w:b/>
        <w:sz w:val="12"/>
      </w:rPr>
      <w:t>PROYECTO LUNAR MALAGA</w:t>
    </w:r>
    <w:r w:rsidRPr="00C63E45">
      <w:rPr>
        <w:rFonts w:ascii="Arial" w:hAnsi="Arial" w:cs="Arial"/>
        <w:b/>
        <w:sz w:val="12"/>
      </w:rPr>
      <w:br/>
      <w:t>Plaza Montaño, 8</w:t>
    </w:r>
  </w:p>
  <w:p w:rsidR="00F933A7" w:rsidRPr="00C63E45" w:rsidRDefault="00F933A7">
    <w:pPr>
      <w:pStyle w:val="PlTtulo"/>
      <w:rPr>
        <w:rFonts w:ascii="Arial" w:hAnsi="Arial" w:cs="Arial"/>
        <w:b/>
        <w:sz w:val="12"/>
        <w:lang w:val="pt-BR"/>
      </w:rPr>
    </w:pPr>
    <w:r w:rsidRPr="00C63E45">
      <w:rPr>
        <w:rFonts w:ascii="Arial" w:hAnsi="Arial" w:cs="Arial"/>
        <w:b/>
        <w:sz w:val="12"/>
        <w:lang w:val="pt-BR"/>
      </w:rPr>
      <w:t>CP 29012</w:t>
    </w:r>
  </w:p>
  <w:p w:rsidR="00F933A7" w:rsidRPr="00C63E45" w:rsidRDefault="00F933A7">
    <w:pPr>
      <w:pStyle w:val="PlTtulo"/>
      <w:rPr>
        <w:rFonts w:ascii="Arial" w:hAnsi="Arial" w:cs="Arial"/>
        <w:b/>
        <w:sz w:val="12"/>
        <w:lang w:val="pt-BR"/>
      </w:rPr>
    </w:pPr>
    <w:r w:rsidRPr="00C63E45">
      <w:rPr>
        <w:rFonts w:ascii="Arial" w:hAnsi="Arial" w:cs="Arial"/>
        <w:b/>
        <w:sz w:val="12"/>
        <w:lang w:val="pt-BR"/>
      </w:rPr>
      <w:t>proyectolunar</w:t>
    </w:r>
    <w:r>
      <w:rPr>
        <w:rFonts w:ascii="Arial" w:hAnsi="Arial" w:cs="Arial"/>
        <w:b/>
        <w:sz w:val="12"/>
        <w:lang w:val="pt-BR"/>
      </w:rPr>
      <w:t>malaga@andaluciaemprende.es</w:t>
    </w:r>
  </w:p>
  <w:p w:rsidR="00F933A7" w:rsidRPr="00C63E45" w:rsidRDefault="00F933A7">
    <w:pPr>
      <w:pStyle w:val="PlTtulo"/>
      <w:rPr>
        <w:rFonts w:ascii="Arial" w:hAnsi="Arial" w:cs="Arial"/>
        <w:b/>
        <w:sz w:val="12"/>
        <w:lang w:val="pt-BR"/>
      </w:rPr>
    </w:pPr>
    <w:proofErr w:type="spellStart"/>
    <w:r w:rsidRPr="00C63E45">
      <w:rPr>
        <w:rFonts w:ascii="Arial" w:hAnsi="Arial" w:cs="Arial"/>
        <w:b/>
        <w:sz w:val="12"/>
        <w:lang w:val="pt-BR"/>
      </w:rPr>
      <w:t>Tfno</w:t>
    </w:r>
    <w:proofErr w:type="spellEnd"/>
    <w:r w:rsidRPr="00C63E45">
      <w:rPr>
        <w:rFonts w:ascii="Arial" w:hAnsi="Arial" w:cs="Arial"/>
        <w:b/>
        <w:sz w:val="12"/>
        <w:lang w:val="pt-BR"/>
      </w:rPr>
      <w:t>. 951105300</w:t>
    </w:r>
  </w:p>
  <w:p w:rsidR="00F933A7" w:rsidRPr="00A43912" w:rsidRDefault="00F933A7">
    <w:pPr>
      <w:pStyle w:val="Piedepgina"/>
      <w:rPr>
        <w:lang w:val="pt-BR"/>
      </w:rPr>
    </w:pPr>
  </w:p>
  <w:p w:rsidR="00F933A7" w:rsidRPr="00A43912" w:rsidRDefault="00F933A7">
    <w:pPr>
      <w:pStyle w:val="Piedepgina"/>
      <w:rPr>
        <w:lang w:val="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A7" w:rsidRDefault="00F933A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2E9" w:rsidRDefault="00AE72E9">
      <w:r>
        <w:separator/>
      </w:r>
    </w:p>
  </w:footnote>
  <w:footnote w:type="continuationSeparator" w:id="0">
    <w:p w:rsidR="00AE72E9" w:rsidRDefault="00AE72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A7" w:rsidRDefault="00F933A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A7" w:rsidRDefault="00AA7E11">
    <w:pPr>
      <w:pStyle w:val="Encabezado"/>
    </w:pPr>
    <w:r>
      <w:rPr>
        <w:noProof/>
        <w:lang w:val="es-ES" w:eastAsia="es-ES"/>
      </w:rPr>
      <w:drawing>
        <wp:anchor distT="0" distB="8255" distL="114935" distR="114935" simplePos="0" relativeHeight="251657216" behindDoc="1" locked="0" layoutInCell="1" allowOverlap="1">
          <wp:simplePos x="0" y="0"/>
          <wp:positionH relativeFrom="margin">
            <wp:posOffset>-1357630</wp:posOffset>
          </wp:positionH>
          <wp:positionV relativeFrom="page">
            <wp:posOffset>0</wp:posOffset>
          </wp:positionV>
          <wp:extent cx="7821930" cy="2631440"/>
          <wp:effectExtent l="1905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821930" cy="2631440"/>
                  </a:xfrm>
                  <a:prstGeom prst="rect">
                    <a:avLst/>
                  </a:prstGeom>
                  <a:solidFill>
                    <a:srgbClr val="FFFFFF"/>
                  </a:solidFill>
                </pic:spPr>
              </pic:pic>
            </a:graphicData>
          </a:graphic>
        </wp:anchor>
      </w:drawing>
    </w:r>
  </w:p>
  <w:p w:rsidR="00F933A7" w:rsidRDefault="00E40210">
    <w:pPr>
      <w:pStyle w:val="Encabezado"/>
      <w:rPr>
        <w:lang w:val="es-ES"/>
      </w:rPr>
    </w:pPr>
    <w:r>
      <w:rPr>
        <w:noProof/>
        <w:lang w:val="es-ES" w:eastAsia="es-ES"/>
      </w:rPr>
      <w:pict>
        <v:roundrect id="_x0000_s2050" style="position:absolute;left:0;text-align:left;margin-left:-21.3pt;margin-top:102.65pt;width:231pt;height:23.25pt;z-index:-251658240" arcsize="10923f" stroked="f">
          <v:fill color2="black"/>
          <v:textbox style="mso-rotate-with-shape:t">
            <w:txbxContent>
              <w:p w:rsidR="00F933A7" w:rsidRDefault="00F933A7">
                <w:pPr>
                  <w:autoSpaceDE w:val="0"/>
                  <w:spacing w:line="240" w:lineRule="auto"/>
                  <w:jc w:val="center"/>
                  <w:rPr>
                    <w:rFonts w:ascii="Arial Rounded MT Bold" w:hAnsi="Arial Rounded MT Bold" w:cs="Times New Roman"/>
                    <w:color w:val="000000"/>
                    <w:sz w:val="12"/>
                    <w:szCs w:val="24"/>
                  </w:rPr>
                </w:pPr>
                <w:r>
                  <w:rPr>
                    <w:rFonts w:ascii="Arial Rounded MT Bold" w:hAnsi="Arial Rounded MT Bold" w:cs="Times New Roman"/>
                    <w:color w:val="000000"/>
                    <w:sz w:val="12"/>
                    <w:szCs w:val="24"/>
                  </w:rPr>
                  <w:t xml:space="preserve">JORNADAS DE FORMACIÓN PROYECTO LUNAR </w:t>
                </w:r>
                <w:r w:rsidR="00AF5FB4">
                  <w:rPr>
                    <w:rFonts w:ascii="Arial Rounded MT Bold" w:hAnsi="Arial Rounded MT Bold" w:cs="Times New Roman"/>
                    <w:color w:val="000000"/>
                    <w:sz w:val="12"/>
                    <w:szCs w:val="24"/>
                  </w:rPr>
                  <w:t>JUNIO-JULIO</w:t>
                </w:r>
                <w:r>
                  <w:rPr>
                    <w:rFonts w:ascii="Arial Rounded MT Bold" w:hAnsi="Arial Rounded MT Bold" w:cs="Times New Roman"/>
                    <w:color w:val="000000"/>
                    <w:sz w:val="12"/>
                    <w:szCs w:val="24"/>
                  </w:rPr>
                  <w:t xml:space="preserve">  201</w:t>
                </w:r>
                <w:r w:rsidR="00483C77">
                  <w:rPr>
                    <w:rFonts w:ascii="Arial Rounded MT Bold" w:hAnsi="Arial Rounded MT Bold" w:cs="Times New Roman"/>
                    <w:color w:val="000000"/>
                    <w:sz w:val="12"/>
                    <w:szCs w:val="24"/>
                  </w:rPr>
                  <w:t>4</w:t>
                </w:r>
              </w:p>
              <w:p w:rsidR="00F933A7" w:rsidRDefault="00F933A7">
                <w:pPr>
                  <w:spacing w:line="240" w:lineRule="auto"/>
                  <w:jc w:val="left"/>
                </w:pPr>
              </w:p>
            </w:txbxContent>
          </v:textbox>
        </v:roundrect>
      </w:pict>
    </w: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p w:rsidR="00F933A7" w:rsidRDefault="00F933A7" w:rsidP="00D91DEA">
    <w:pPr>
      <w:pStyle w:val="Encabezado"/>
      <w:jc w:val="right"/>
    </w:pP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p w:rsidR="00F933A7" w:rsidRDefault="00F933A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3A7" w:rsidRDefault="00F933A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9"/>
      <w:numFmt w:val="bullet"/>
      <w:lvlText w:val="-"/>
      <w:lvlJc w:val="left"/>
      <w:pPr>
        <w:tabs>
          <w:tab w:val="num" w:pos="0"/>
        </w:tabs>
        <w:ind w:left="720" w:hanging="360"/>
      </w:pPr>
      <w:rPr>
        <w:rFonts w:ascii="ArialRoundedMTBold" w:hAnsi="ArialRoundedMTBold"/>
      </w:rPr>
    </w:lvl>
  </w:abstractNum>
  <w:abstractNum w:abstractNumId="1">
    <w:nsid w:val="00000002"/>
    <w:multiLevelType w:val="singleLevel"/>
    <w:tmpl w:val="00000002"/>
    <w:name w:val="WW8Num2"/>
    <w:lvl w:ilvl="0">
      <w:start w:val="12"/>
      <w:numFmt w:val="bullet"/>
      <w:lvlText w:val="-"/>
      <w:lvlJc w:val="left"/>
      <w:pPr>
        <w:tabs>
          <w:tab w:val="num" w:pos="0"/>
        </w:tabs>
        <w:ind w:left="720" w:hanging="360"/>
      </w:pPr>
      <w:rPr>
        <w:rFonts w:ascii="Arial Rounded MT Bold" w:hAnsi="Arial Rounded MT Bold"/>
        <w:sz w:val="20"/>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rsids>
    <w:rsidRoot w:val="00F82F4A"/>
    <w:rsid w:val="00042C59"/>
    <w:rsid w:val="0005599B"/>
    <w:rsid w:val="00065B3B"/>
    <w:rsid w:val="000E1B8A"/>
    <w:rsid w:val="00100808"/>
    <w:rsid w:val="0012258F"/>
    <w:rsid w:val="00171E0B"/>
    <w:rsid w:val="001F139B"/>
    <w:rsid w:val="001F3CA3"/>
    <w:rsid w:val="00255DF4"/>
    <w:rsid w:val="002C10FD"/>
    <w:rsid w:val="002D371B"/>
    <w:rsid w:val="002D45F2"/>
    <w:rsid w:val="002E0221"/>
    <w:rsid w:val="002E45B4"/>
    <w:rsid w:val="00390BFA"/>
    <w:rsid w:val="003C0E31"/>
    <w:rsid w:val="003D5D82"/>
    <w:rsid w:val="003E61F0"/>
    <w:rsid w:val="004641B4"/>
    <w:rsid w:val="00483C77"/>
    <w:rsid w:val="004E543D"/>
    <w:rsid w:val="004F69B6"/>
    <w:rsid w:val="004F6CC9"/>
    <w:rsid w:val="005113CB"/>
    <w:rsid w:val="005204B2"/>
    <w:rsid w:val="005A469F"/>
    <w:rsid w:val="005C0BEB"/>
    <w:rsid w:val="00606D7C"/>
    <w:rsid w:val="006300EE"/>
    <w:rsid w:val="006423A4"/>
    <w:rsid w:val="00657B41"/>
    <w:rsid w:val="0068570E"/>
    <w:rsid w:val="006D36E0"/>
    <w:rsid w:val="00732CCB"/>
    <w:rsid w:val="00767037"/>
    <w:rsid w:val="00790E80"/>
    <w:rsid w:val="007B1AB1"/>
    <w:rsid w:val="007F0C71"/>
    <w:rsid w:val="008019B1"/>
    <w:rsid w:val="008178D8"/>
    <w:rsid w:val="0087068C"/>
    <w:rsid w:val="008E1CDE"/>
    <w:rsid w:val="00931427"/>
    <w:rsid w:val="00940397"/>
    <w:rsid w:val="00985041"/>
    <w:rsid w:val="00A43912"/>
    <w:rsid w:val="00AA461F"/>
    <w:rsid w:val="00AA7E11"/>
    <w:rsid w:val="00AD67AB"/>
    <w:rsid w:val="00AE72E9"/>
    <w:rsid w:val="00AF5FB4"/>
    <w:rsid w:val="00B40ED7"/>
    <w:rsid w:val="00B54AF9"/>
    <w:rsid w:val="00BA3241"/>
    <w:rsid w:val="00BE0A82"/>
    <w:rsid w:val="00BF3C0A"/>
    <w:rsid w:val="00C44697"/>
    <w:rsid w:val="00C63E45"/>
    <w:rsid w:val="00C818E7"/>
    <w:rsid w:val="00CB4971"/>
    <w:rsid w:val="00CD1144"/>
    <w:rsid w:val="00D01E91"/>
    <w:rsid w:val="00D45CFD"/>
    <w:rsid w:val="00D76C3F"/>
    <w:rsid w:val="00D90722"/>
    <w:rsid w:val="00D90EDD"/>
    <w:rsid w:val="00D91DEA"/>
    <w:rsid w:val="00E05DB3"/>
    <w:rsid w:val="00E27661"/>
    <w:rsid w:val="00E40210"/>
    <w:rsid w:val="00EB2A40"/>
    <w:rsid w:val="00EE6C6D"/>
    <w:rsid w:val="00F67881"/>
    <w:rsid w:val="00F82F4A"/>
    <w:rsid w:val="00F933A7"/>
    <w:rsid w:val="00FB024C"/>
    <w:rsid w:val="00FD53DA"/>
    <w:rsid w:val="00FE116F"/>
    <w:rsid w:val="00FE263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3241"/>
    <w:pPr>
      <w:suppressAutoHyphens/>
      <w:spacing w:line="360" w:lineRule="auto"/>
      <w:jc w:val="both"/>
    </w:pPr>
    <w:rPr>
      <w:rFonts w:ascii="Calibri" w:hAnsi="Calibri" w:cs="Calibri"/>
      <w:sz w:val="22"/>
      <w:szCs w:val="22"/>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BA3241"/>
    <w:rPr>
      <w:rFonts w:ascii="ArialRoundedMTBold" w:eastAsia="Times New Roman" w:hAnsi="ArialRoundedMTBold"/>
    </w:rPr>
  </w:style>
  <w:style w:type="character" w:customStyle="1" w:styleId="WW8Num2z0">
    <w:name w:val="WW8Num2z0"/>
    <w:rsid w:val="00BA3241"/>
    <w:rPr>
      <w:rFonts w:ascii="Symbol" w:hAnsi="Symbol"/>
      <w:sz w:val="20"/>
    </w:rPr>
  </w:style>
  <w:style w:type="character" w:customStyle="1" w:styleId="Absatz-Standardschriftart">
    <w:name w:val="Absatz-Standardschriftart"/>
    <w:rsid w:val="00BA3241"/>
  </w:style>
  <w:style w:type="character" w:customStyle="1" w:styleId="WW8Num1z1">
    <w:name w:val="WW8Num1z1"/>
    <w:rsid w:val="00BA3241"/>
    <w:rPr>
      <w:rFonts w:ascii="Courier New" w:hAnsi="Courier New"/>
    </w:rPr>
  </w:style>
  <w:style w:type="character" w:customStyle="1" w:styleId="WW8Num1z2">
    <w:name w:val="WW8Num1z2"/>
    <w:rsid w:val="00BA3241"/>
    <w:rPr>
      <w:rFonts w:ascii="Wingdings" w:hAnsi="Wingdings"/>
    </w:rPr>
  </w:style>
  <w:style w:type="character" w:customStyle="1" w:styleId="WW8Num1z3">
    <w:name w:val="WW8Num1z3"/>
    <w:rsid w:val="00BA3241"/>
    <w:rPr>
      <w:rFonts w:ascii="Symbol" w:hAnsi="Symbol"/>
    </w:rPr>
  </w:style>
  <w:style w:type="character" w:customStyle="1" w:styleId="WW8Num2z1">
    <w:name w:val="WW8Num2z1"/>
    <w:rsid w:val="00BA3241"/>
    <w:rPr>
      <w:rFonts w:ascii="Courier New" w:hAnsi="Courier New"/>
      <w:sz w:val="20"/>
    </w:rPr>
  </w:style>
  <w:style w:type="character" w:customStyle="1" w:styleId="WW8Num2z2">
    <w:name w:val="WW8Num2z2"/>
    <w:rsid w:val="00BA3241"/>
    <w:rPr>
      <w:rFonts w:ascii="Wingdings" w:hAnsi="Wingdings"/>
      <w:sz w:val="20"/>
    </w:rPr>
  </w:style>
  <w:style w:type="character" w:customStyle="1" w:styleId="WW8Num3z0">
    <w:name w:val="WW8Num3z0"/>
    <w:rsid w:val="00BA3241"/>
    <w:rPr>
      <w:rFonts w:ascii="Arial Rounded MT Bold" w:eastAsia="Times New Roman" w:hAnsi="Arial Rounded MT Bold"/>
    </w:rPr>
  </w:style>
  <w:style w:type="character" w:customStyle="1" w:styleId="WW8Num3z1">
    <w:name w:val="WW8Num3z1"/>
    <w:rsid w:val="00BA3241"/>
    <w:rPr>
      <w:rFonts w:ascii="Courier New" w:hAnsi="Courier New"/>
    </w:rPr>
  </w:style>
  <w:style w:type="character" w:customStyle="1" w:styleId="WW8Num3z2">
    <w:name w:val="WW8Num3z2"/>
    <w:rsid w:val="00BA3241"/>
    <w:rPr>
      <w:rFonts w:ascii="Wingdings" w:hAnsi="Wingdings"/>
    </w:rPr>
  </w:style>
  <w:style w:type="character" w:customStyle="1" w:styleId="WW8Num3z3">
    <w:name w:val="WW8Num3z3"/>
    <w:rsid w:val="00BA3241"/>
    <w:rPr>
      <w:rFonts w:ascii="Symbol" w:hAnsi="Symbol"/>
    </w:rPr>
  </w:style>
  <w:style w:type="character" w:customStyle="1" w:styleId="CarCar2">
    <w:name w:val="Car Car2"/>
    <w:basedOn w:val="Fuentedeprrafopredeter"/>
    <w:rsid w:val="00BA3241"/>
    <w:rPr>
      <w:rFonts w:cs="Times New Roman"/>
    </w:rPr>
  </w:style>
  <w:style w:type="character" w:customStyle="1" w:styleId="CarCar1">
    <w:name w:val="Car Car1"/>
    <w:basedOn w:val="Fuentedeprrafopredeter"/>
    <w:rsid w:val="00BA3241"/>
    <w:rPr>
      <w:rFonts w:cs="Times New Roman"/>
    </w:rPr>
  </w:style>
  <w:style w:type="character" w:customStyle="1" w:styleId="CarCar">
    <w:name w:val="Car Car"/>
    <w:basedOn w:val="Fuentedeprrafopredeter"/>
    <w:rsid w:val="00BA3241"/>
    <w:rPr>
      <w:rFonts w:ascii="Tahoma" w:hAnsi="Tahoma" w:cs="Tahoma"/>
      <w:sz w:val="16"/>
      <w:szCs w:val="16"/>
    </w:rPr>
  </w:style>
  <w:style w:type="character" w:styleId="Textoennegrita">
    <w:name w:val="Strong"/>
    <w:basedOn w:val="Fuentedeprrafopredeter"/>
    <w:uiPriority w:val="22"/>
    <w:qFormat/>
    <w:rsid w:val="00BA3241"/>
    <w:rPr>
      <w:rFonts w:cs="Times New Roman"/>
      <w:b/>
      <w:bCs/>
    </w:rPr>
  </w:style>
  <w:style w:type="character" w:styleId="Hipervnculo">
    <w:name w:val="Hyperlink"/>
    <w:basedOn w:val="Fuentedeprrafopredeter"/>
    <w:uiPriority w:val="99"/>
    <w:rsid w:val="00BA3241"/>
    <w:rPr>
      <w:rFonts w:cs="Times New Roman"/>
      <w:color w:val="0000FF"/>
      <w:u w:val="single"/>
    </w:rPr>
  </w:style>
  <w:style w:type="character" w:customStyle="1" w:styleId="SinespaciadoCar">
    <w:name w:val="Sin espaciado Car"/>
    <w:basedOn w:val="Fuentedeprrafopredeter"/>
    <w:rsid w:val="00BA3241"/>
    <w:rPr>
      <w:rFonts w:eastAsia="Times New Roman" w:cs="Times New Roman"/>
      <w:sz w:val="22"/>
      <w:szCs w:val="22"/>
      <w:lang w:val="es-ES" w:eastAsia="ar-SA" w:bidi="ar-SA"/>
    </w:rPr>
  </w:style>
  <w:style w:type="paragraph" w:customStyle="1" w:styleId="Encabezado1">
    <w:name w:val="Encabezado1"/>
    <w:basedOn w:val="Normal"/>
    <w:next w:val="Textoindependiente"/>
    <w:rsid w:val="00BA3241"/>
    <w:pPr>
      <w:keepNext/>
      <w:spacing w:before="240" w:after="120"/>
    </w:pPr>
    <w:rPr>
      <w:rFonts w:ascii="Arial" w:eastAsia="Arial Unicode MS" w:hAnsi="Arial" w:cs="Arial Unicode MS"/>
      <w:sz w:val="28"/>
      <w:szCs w:val="28"/>
    </w:rPr>
  </w:style>
  <w:style w:type="paragraph" w:styleId="Textoindependiente">
    <w:name w:val="Body Text"/>
    <w:basedOn w:val="Normal"/>
    <w:link w:val="TextoindependienteCar"/>
    <w:uiPriority w:val="99"/>
    <w:rsid w:val="00BA3241"/>
    <w:pPr>
      <w:spacing w:after="120"/>
    </w:pPr>
  </w:style>
  <w:style w:type="character" w:customStyle="1" w:styleId="TextoindependienteCar">
    <w:name w:val="Texto independiente Car"/>
    <w:basedOn w:val="Fuentedeprrafopredeter"/>
    <w:link w:val="Textoindependiente"/>
    <w:uiPriority w:val="99"/>
    <w:semiHidden/>
    <w:rsid w:val="005251F3"/>
    <w:rPr>
      <w:rFonts w:ascii="Calibri" w:hAnsi="Calibri" w:cs="Calibri"/>
      <w:sz w:val="22"/>
      <w:szCs w:val="22"/>
      <w:lang w:val="es-ES_tradnl" w:eastAsia="ar-SA"/>
    </w:rPr>
  </w:style>
  <w:style w:type="paragraph" w:styleId="Lista">
    <w:name w:val="List"/>
    <w:basedOn w:val="Textoindependiente"/>
    <w:uiPriority w:val="99"/>
    <w:rsid w:val="00BA3241"/>
  </w:style>
  <w:style w:type="paragraph" w:customStyle="1" w:styleId="Etiqueta">
    <w:name w:val="Etiqueta"/>
    <w:basedOn w:val="Normal"/>
    <w:rsid w:val="00BA3241"/>
    <w:pPr>
      <w:suppressLineNumbers/>
      <w:spacing w:before="120" w:after="120"/>
    </w:pPr>
    <w:rPr>
      <w:i/>
      <w:iCs/>
      <w:sz w:val="24"/>
      <w:szCs w:val="24"/>
    </w:rPr>
  </w:style>
  <w:style w:type="paragraph" w:customStyle="1" w:styleId="ndice">
    <w:name w:val="Índice"/>
    <w:basedOn w:val="Normal"/>
    <w:rsid w:val="00BA3241"/>
    <w:pPr>
      <w:suppressLineNumbers/>
    </w:pPr>
  </w:style>
  <w:style w:type="paragraph" w:styleId="Encabezado">
    <w:name w:val="header"/>
    <w:basedOn w:val="Normal"/>
    <w:link w:val="EncabezadoCar"/>
    <w:uiPriority w:val="99"/>
    <w:rsid w:val="00BA3241"/>
    <w:pPr>
      <w:spacing w:line="240" w:lineRule="auto"/>
    </w:pPr>
  </w:style>
  <w:style w:type="character" w:customStyle="1" w:styleId="EncabezadoCar">
    <w:name w:val="Encabezado Car"/>
    <w:basedOn w:val="Fuentedeprrafopredeter"/>
    <w:link w:val="Encabezado"/>
    <w:uiPriority w:val="99"/>
    <w:semiHidden/>
    <w:rsid w:val="005251F3"/>
    <w:rPr>
      <w:rFonts w:ascii="Calibri" w:hAnsi="Calibri" w:cs="Calibri"/>
      <w:sz w:val="22"/>
      <w:szCs w:val="22"/>
      <w:lang w:val="es-ES_tradnl" w:eastAsia="ar-SA"/>
    </w:rPr>
  </w:style>
  <w:style w:type="paragraph" w:styleId="Piedepgina">
    <w:name w:val="footer"/>
    <w:basedOn w:val="Normal"/>
    <w:link w:val="PiedepginaCar"/>
    <w:uiPriority w:val="99"/>
    <w:rsid w:val="00BA3241"/>
    <w:pPr>
      <w:spacing w:line="240" w:lineRule="auto"/>
    </w:pPr>
  </w:style>
  <w:style w:type="character" w:customStyle="1" w:styleId="PiedepginaCar">
    <w:name w:val="Pie de página Car"/>
    <w:basedOn w:val="Fuentedeprrafopredeter"/>
    <w:link w:val="Piedepgina"/>
    <w:uiPriority w:val="99"/>
    <w:semiHidden/>
    <w:rsid w:val="005251F3"/>
    <w:rPr>
      <w:rFonts w:ascii="Calibri" w:hAnsi="Calibri" w:cs="Calibri"/>
      <w:sz w:val="22"/>
      <w:szCs w:val="22"/>
      <w:lang w:val="es-ES_tradnl" w:eastAsia="ar-SA"/>
    </w:rPr>
  </w:style>
  <w:style w:type="paragraph" w:customStyle="1" w:styleId="PlTtulo">
    <w:name w:val="Pl Título"/>
    <w:basedOn w:val="Normal"/>
    <w:next w:val="Normal"/>
    <w:rsid w:val="00BA3241"/>
    <w:pPr>
      <w:widowControl w:val="0"/>
      <w:autoSpaceDE w:val="0"/>
      <w:spacing w:line="240" w:lineRule="auto"/>
      <w:jc w:val="left"/>
    </w:pPr>
    <w:rPr>
      <w:rFonts w:ascii="Arial Rounded MT Bold" w:hAnsi="Arial Rounded MT Bold" w:cs="Times New Roman"/>
      <w:color w:val="000000"/>
      <w:sz w:val="18"/>
      <w:szCs w:val="24"/>
    </w:rPr>
  </w:style>
  <w:style w:type="paragraph" w:customStyle="1" w:styleId="PlNormal">
    <w:name w:val="Pl Normal"/>
    <w:rsid w:val="00BA3241"/>
    <w:pPr>
      <w:widowControl w:val="0"/>
      <w:suppressAutoHyphens/>
      <w:autoSpaceDE w:val="0"/>
      <w:jc w:val="both"/>
    </w:pPr>
    <w:rPr>
      <w:rFonts w:ascii="Arial Narrow" w:hAnsi="Arial Narrow" w:cs="Calibri"/>
      <w:sz w:val="16"/>
      <w:szCs w:val="24"/>
      <w:lang w:val="es-ES_tradnl" w:eastAsia="ar-SA"/>
    </w:rPr>
  </w:style>
  <w:style w:type="paragraph" w:styleId="Textodeglobo">
    <w:name w:val="Balloon Text"/>
    <w:basedOn w:val="Normal"/>
    <w:link w:val="TextodegloboCar"/>
    <w:uiPriority w:val="99"/>
    <w:rsid w:val="00BA324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1F3"/>
    <w:rPr>
      <w:rFonts w:cs="Calibri"/>
      <w:sz w:val="0"/>
      <w:szCs w:val="0"/>
      <w:lang w:val="es-ES_tradnl" w:eastAsia="ar-SA"/>
    </w:rPr>
  </w:style>
  <w:style w:type="paragraph" w:styleId="Prrafodelista">
    <w:name w:val="List Paragraph"/>
    <w:basedOn w:val="Normal"/>
    <w:uiPriority w:val="34"/>
    <w:qFormat/>
    <w:rsid w:val="00BA3241"/>
    <w:pPr>
      <w:ind w:left="720"/>
    </w:pPr>
  </w:style>
  <w:style w:type="paragraph" w:styleId="Sinespaciado">
    <w:name w:val="No Spacing"/>
    <w:uiPriority w:val="1"/>
    <w:qFormat/>
    <w:rsid w:val="00BA3241"/>
    <w:pPr>
      <w:suppressAutoHyphens/>
    </w:pPr>
    <w:rPr>
      <w:rFonts w:ascii="Calibri" w:hAnsi="Calibri" w:cs="Calibri"/>
      <w:sz w:val="22"/>
      <w:szCs w:val="22"/>
      <w:lang w:eastAsia="ar-SA"/>
    </w:rPr>
  </w:style>
  <w:style w:type="paragraph" w:customStyle="1" w:styleId="Contenidodelmarco">
    <w:name w:val="Contenido del marco"/>
    <w:basedOn w:val="Textoindependiente"/>
    <w:rsid w:val="00BA3241"/>
  </w:style>
  <w:style w:type="paragraph" w:customStyle="1" w:styleId="Contenidodelatabla">
    <w:name w:val="Contenido de la tabla"/>
    <w:basedOn w:val="Normal"/>
    <w:rsid w:val="00BA3241"/>
    <w:pPr>
      <w:suppressLineNumbers/>
    </w:pPr>
  </w:style>
  <w:style w:type="paragraph" w:customStyle="1" w:styleId="Encabezadodelatabla">
    <w:name w:val="Encabezado de la tabla"/>
    <w:basedOn w:val="Contenidodelatabla"/>
    <w:rsid w:val="00BA3241"/>
    <w:pPr>
      <w:jc w:val="center"/>
    </w:pPr>
    <w:rPr>
      <w:b/>
      <w:bCs/>
    </w:rPr>
  </w:style>
  <w:style w:type="paragraph" w:styleId="Epgrafe">
    <w:name w:val="caption"/>
    <w:basedOn w:val="Normal"/>
    <w:next w:val="Normal"/>
    <w:uiPriority w:val="35"/>
    <w:qFormat/>
    <w:rsid w:val="00BA3241"/>
    <w:pPr>
      <w:spacing w:before="120" w:after="120" w:line="276" w:lineRule="auto"/>
      <w:jc w:val="left"/>
    </w:pPr>
    <w:rPr>
      <w:b/>
      <w:lang w:val="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andaluciaemprende.e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ndaluciaemprende.e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130</Words>
  <Characters>721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dc:creator>
  <cp:keywords/>
  <dc:description/>
  <cp:lastModifiedBy>jplaza</cp:lastModifiedBy>
  <cp:revision>2</cp:revision>
  <cp:lastPrinted>2013-04-15T06:59:00Z</cp:lastPrinted>
  <dcterms:created xsi:type="dcterms:W3CDTF">2014-06-09T07:53:00Z</dcterms:created>
  <dcterms:modified xsi:type="dcterms:W3CDTF">2014-06-09T07:53:00Z</dcterms:modified>
</cp:coreProperties>
</file>