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D8123" w14:textId="77777777" w:rsidR="00D616DE" w:rsidRDefault="00D616DE" w:rsidP="00D616DE">
      <w:pPr>
        <w:ind w:left="567" w:right="1394"/>
        <w:jc w:val="both"/>
        <w:rPr>
          <w:sz w:val="28"/>
          <w:lang w:val="es-ES"/>
        </w:rPr>
      </w:pPr>
    </w:p>
    <w:p w14:paraId="271984C0" w14:textId="20232D03" w:rsidR="00FE37DE" w:rsidRPr="00FF32E5" w:rsidRDefault="00D616DE" w:rsidP="00D616DE">
      <w:pPr>
        <w:ind w:left="567" w:right="1394"/>
        <w:jc w:val="both"/>
        <w:rPr>
          <w:sz w:val="24"/>
          <w:lang w:val="es-ES"/>
        </w:rPr>
      </w:pPr>
      <w:r w:rsidRPr="00FF32E5">
        <w:rPr>
          <w:sz w:val="24"/>
          <w:lang w:val="es-ES"/>
        </w:rPr>
        <w:t xml:space="preserve">D. </w:t>
      </w:r>
      <w:r w:rsidR="00E4092F" w:rsidRPr="00FF32E5">
        <w:rPr>
          <w:b/>
          <w:sz w:val="24"/>
          <w:lang w:val="es-ES"/>
        </w:rPr>
        <w:t>Rafael Godoy Rubio</w:t>
      </w:r>
      <w:r w:rsidR="00073C63" w:rsidRPr="00FF32E5">
        <w:rPr>
          <w:sz w:val="24"/>
          <w:lang w:val="es-ES"/>
        </w:rPr>
        <w:t>,</w:t>
      </w:r>
      <w:r w:rsidRPr="00FF32E5">
        <w:rPr>
          <w:sz w:val="24"/>
          <w:lang w:val="es-ES"/>
        </w:rPr>
        <w:t xml:space="preserve"> </w:t>
      </w:r>
      <w:r w:rsidR="00E4092F" w:rsidRPr="00FF32E5">
        <w:rPr>
          <w:b/>
          <w:sz w:val="24"/>
          <w:lang w:val="es-ES"/>
        </w:rPr>
        <w:t xml:space="preserve">Director </w:t>
      </w:r>
      <w:r w:rsidR="00073C63" w:rsidRPr="00FF32E5">
        <w:rPr>
          <w:b/>
          <w:sz w:val="24"/>
          <w:lang w:val="es-ES"/>
        </w:rPr>
        <w:t>de la E</w:t>
      </w:r>
      <w:r w:rsidRPr="00FF32E5">
        <w:rPr>
          <w:b/>
          <w:sz w:val="24"/>
          <w:lang w:val="es-ES"/>
        </w:rPr>
        <w:t>scuela Técnica Superior de Ingeniería de Telecomunicación de la Universidad de Málaga</w:t>
      </w:r>
    </w:p>
    <w:p w14:paraId="2483ED69" w14:textId="74378911" w:rsidR="00D616DE" w:rsidRPr="00FF32E5" w:rsidRDefault="00D616DE" w:rsidP="00D616DE">
      <w:pPr>
        <w:ind w:left="567" w:right="1394"/>
        <w:jc w:val="both"/>
        <w:rPr>
          <w:sz w:val="24"/>
          <w:lang w:val="es-ES"/>
        </w:rPr>
      </w:pPr>
    </w:p>
    <w:p w14:paraId="11924CA9" w14:textId="51AC456F" w:rsidR="00D616DE" w:rsidRPr="00FF32E5" w:rsidRDefault="00073C63" w:rsidP="00D616DE">
      <w:pPr>
        <w:ind w:left="567" w:right="1394"/>
        <w:jc w:val="both"/>
        <w:rPr>
          <w:sz w:val="24"/>
          <w:lang w:val="es-ES"/>
        </w:rPr>
      </w:pPr>
      <w:r w:rsidRPr="00FF32E5">
        <w:rPr>
          <w:sz w:val="24"/>
          <w:lang w:val="es-ES"/>
        </w:rPr>
        <w:t>HACE CONSTAR</w:t>
      </w:r>
    </w:p>
    <w:p w14:paraId="2182D655" w14:textId="33652C42" w:rsidR="00D616DE" w:rsidRPr="00FF32E5" w:rsidRDefault="00D616DE" w:rsidP="00D616DE">
      <w:pPr>
        <w:ind w:left="567" w:right="1394"/>
        <w:jc w:val="both"/>
        <w:rPr>
          <w:sz w:val="24"/>
          <w:lang w:val="es-ES"/>
        </w:rPr>
      </w:pPr>
    </w:p>
    <w:p w14:paraId="1869F6EC" w14:textId="62FC9697" w:rsidR="00B33DF4" w:rsidRDefault="00D616DE" w:rsidP="00B33DF4">
      <w:pPr>
        <w:ind w:left="567" w:right="1394"/>
        <w:jc w:val="both"/>
        <w:rPr>
          <w:sz w:val="28"/>
          <w:lang w:val="es-ES"/>
        </w:rPr>
      </w:pPr>
      <w:r w:rsidRPr="00FF32E5">
        <w:rPr>
          <w:sz w:val="24"/>
          <w:lang w:val="es-ES"/>
        </w:rPr>
        <w:t>Que el estudiante</w:t>
      </w:r>
      <w:r w:rsidR="00073C63" w:rsidRPr="00FF32E5">
        <w:rPr>
          <w:sz w:val="24"/>
          <w:lang w:val="es-ES"/>
        </w:rPr>
        <w:t xml:space="preserve"> &lt;&lt;Nombre y apellidos&gt;&gt; </w:t>
      </w:r>
      <w:r w:rsidRPr="00FF32E5">
        <w:rPr>
          <w:sz w:val="24"/>
          <w:lang w:val="es-ES"/>
        </w:rPr>
        <w:t xml:space="preserve">con DNI </w:t>
      </w:r>
      <w:r w:rsidR="00073C63" w:rsidRPr="00FF32E5">
        <w:rPr>
          <w:sz w:val="24"/>
          <w:lang w:val="es-ES"/>
        </w:rPr>
        <w:t>&lt;&lt;Número de documento&gt;&gt;</w:t>
      </w:r>
      <w:r w:rsidRPr="00FF32E5">
        <w:rPr>
          <w:sz w:val="24"/>
          <w:lang w:val="es-ES"/>
        </w:rPr>
        <w:t xml:space="preserve"> </w:t>
      </w:r>
      <w:r w:rsidR="00FF34BB" w:rsidRPr="00FF32E5">
        <w:rPr>
          <w:sz w:val="24"/>
          <w:lang w:val="es-ES"/>
        </w:rPr>
        <w:t>está matriculado en la Escuela Técnica Superior de Ingeniería de Telecomunicación de la Universidad de Málaga</w:t>
      </w:r>
      <w:r w:rsidRPr="00FF32E5">
        <w:rPr>
          <w:sz w:val="24"/>
          <w:lang w:val="es-ES"/>
        </w:rPr>
        <w:t xml:space="preserve">, </w:t>
      </w:r>
      <w:r w:rsidR="005C4288" w:rsidRPr="00FF32E5">
        <w:rPr>
          <w:sz w:val="24"/>
          <w:lang w:val="es-ES"/>
        </w:rPr>
        <w:t>situada en Bulevar Louis Pasteur nº 35, Campus de Teatinos (Málaga)</w:t>
      </w:r>
      <w:r w:rsidR="00073C63" w:rsidRPr="00FF32E5">
        <w:rPr>
          <w:sz w:val="24"/>
          <w:lang w:val="es-ES"/>
        </w:rPr>
        <w:t>,</w:t>
      </w:r>
      <w:r w:rsidR="005C4288" w:rsidRPr="00FF32E5">
        <w:rPr>
          <w:sz w:val="24"/>
          <w:lang w:val="es-ES"/>
        </w:rPr>
        <w:t xml:space="preserve"> </w:t>
      </w:r>
      <w:r w:rsidRPr="00FF32E5">
        <w:rPr>
          <w:sz w:val="24"/>
          <w:lang w:val="es-ES"/>
        </w:rPr>
        <w:t xml:space="preserve">donde </w:t>
      </w:r>
      <w:r w:rsidR="005C4288" w:rsidRPr="00FF32E5">
        <w:rPr>
          <w:sz w:val="24"/>
          <w:lang w:val="es-ES"/>
        </w:rPr>
        <w:t>tiene planificada</w:t>
      </w:r>
      <w:r w:rsidRPr="00FF32E5">
        <w:rPr>
          <w:sz w:val="24"/>
          <w:lang w:val="es-ES"/>
        </w:rPr>
        <w:t xml:space="preserve"> la realización de </w:t>
      </w:r>
      <w:r w:rsidR="00FF32E5" w:rsidRPr="00FF32E5">
        <w:rPr>
          <w:sz w:val="24"/>
          <w:lang w:val="es-ES"/>
        </w:rPr>
        <w:t>lo</w:t>
      </w:r>
      <w:r w:rsidR="00B33DF4" w:rsidRPr="00FF32E5">
        <w:rPr>
          <w:sz w:val="24"/>
          <w:lang w:val="es-ES"/>
        </w:rPr>
        <w:t xml:space="preserve">s </w:t>
      </w:r>
      <w:r w:rsidR="002B5B8E" w:rsidRPr="00FF32E5">
        <w:rPr>
          <w:sz w:val="24"/>
          <w:lang w:val="es-ES"/>
        </w:rPr>
        <w:t xml:space="preserve">siguientes </w:t>
      </w:r>
      <w:r w:rsidR="00FF32E5" w:rsidRPr="00FF32E5">
        <w:rPr>
          <w:sz w:val="24"/>
          <w:lang w:val="es-ES"/>
        </w:rPr>
        <w:t>exámenes presenciales del &lt;&lt;Nombre del Grado&gt;&gt;</w:t>
      </w:r>
      <w:r w:rsidR="002B5B8E" w:rsidRPr="00FF32E5">
        <w:rPr>
          <w:sz w:val="24"/>
          <w:lang w:val="es-ES"/>
        </w:rPr>
        <w:t>:</w:t>
      </w:r>
    </w:p>
    <w:p w14:paraId="5239FCF6" w14:textId="56A2F9F5" w:rsidR="00B33DF4" w:rsidRDefault="00B33DF4" w:rsidP="00B33DF4">
      <w:pPr>
        <w:ind w:left="567" w:right="1394"/>
        <w:jc w:val="both"/>
        <w:rPr>
          <w:sz w:val="2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421"/>
        <w:gridCol w:w="1614"/>
      </w:tblGrid>
      <w:tr w:rsidR="002B5B8E" w:rsidRPr="00D3779E" w14:paraId="4CFCAA5E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7EDCD" w14:textId="489F12CA" w:rsidR="002B5B8E" w:rsidRPr="00FF32E5" w:rsidRDefault="00FF32E5" w:rsidP="00D3779E">
            <w:pPr>
              <w:rPr>
                <w:rFonts w:cs="Calibri"/>
                <w:b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b/>
                <w:color w:val="000000"/>
                <w:sz w:val="24"/>
                <w:lang w:val="es-ES" w:eastAsia="es-ES"/>
              </w:rPr>
              <w:t>Asignatura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A9DD4" w14:textId="77777777" w:rsidR="002B5B8E" w:rsidRPr="00FF32E5" w:rsidRDefault="002B5B8E" w:rsidP="00D3779E">
            <w:pPr>
              <w:jc w:val="center"/>
              <w:rPr>
                <w:rFonts w:cs="Calibri"/>
                <w:b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b/>
                <w:color w:val="000000"/>
                <w:sz w:val="24"/>
                <w:lang w:val="es-ES" w:eastAsia="es-ES"/>
              </w:rPr>
              <w:t>Fecha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8504" w14:textId="77777777" w:rsidR="002B5B8E" w:rsidRPr="00FF32E5" w:rsidRDefault="002B5B8E" w:rsidP="00D3779E">
            <w:pPr>
              <w:jc w:val="center"/>
              <w:rPr>
                <w:rFonts w:cs="Calibri"/>
                <w:b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b/>
                <w:color w:val="000000"/>
                <w:sz w:val="24"/>
                <w:lang w:val="es-ES" w:eastAsia="es-ES"/>
              </w:rPr>
              <w:t>Horario</w:t>
            </w:r>
          </w:p>
        </w:tc>
      </w:tr>
      <w:tr w:rsidR="00D3779E" w:rsidRPr="00D3779E" w14:paraId="6F27A741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0AFAB" w14:textId="056D186F" w:rsidR="00D3779E" w:rsidRPr="00FF32E5" w:rsidRDefault="00073C63" w:rsidP="00FF32E5">
            <w:pPr>
              <w:rPr>
                <w:rFonts w:cs="Calibri"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&lt;&lt;</w:t>
            </w:r>
            <w:r w:rsidR="00FF32E5" w:rsidRPr="00FF32E5">
              <w:rPr>
                <w:rFonts w:cs="Calibri"/>
                <w:color w:val="000000"/>
                <w:sz w:val="24"/>
                <w:lang w:val="es-ES" w:eastAsia="es-ES"/>
              </w:rPr>
              <w:t>Examen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 xml:space="preserve"> 1&gt;&gt;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FEC97" w14:textId="7CDA47D3" w:rsidR="00D3779E" w:rsidRPr="00FF32E5" w:rsidRDefault="00073C63" w:rsidP="00D3779E">
            <w:pPr>
              <w:jc w:val="center"/>
              <w:rPr>
                <w:rFonts w:cs="Calibri"/>
                <w:color w:val="000000"/>
                <w:sz w:val="24"/>
                <w:lang w:val="es-ES" w:eastAsia="es-ES"/>
              </w:rPr>
            </w:pPr>
            <w:proofErr w:type="spellStart"/>
            <w:r w:rsidRPr="00FF32E5">
              <w:rPr>
                <w:sz w:val="24"/>
              </w:rPr>
              <w:t>dd</w:t>
            </w:r>
            <w:proofErr w:type="spellEnd"/>
            <w:r w:rsidRPr="00FF32E5">
              <w:rPr>
                <w:sz w:val="24"/>
              </w:rPr>
              <w:t>/mm/</w:t>
            </w:r>
            <w:proofErr w:type="spellStart"/>
            <w:r w:rsidRPr="00FF32E5">
              <w:rPr>
                <w:sz w:val="24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442E9" w14:textId="08406B92" w:rsidR="00D3779E" w:rsidRPr="00FF32E5" w:rsidRDefault="00073C63" w:rsidP="00073C63">
            <w:pPr>
              <w:jc w:val="center"/>
              <w:rPr>
                <w:rFonts w:cs="Calibri"/>
                <w:color w:val="000000"/>
                <w:sz w:val="24"/>
                <w:lang w:val="es-ES" w:eastAsia="es-ES"/>
              </w:rPr>
            </w:pPr>
            <w:proofErr w:type="spellStart"/>
            <w:r w:rsidRPr="00FF32E5">
              <w:rPr>
                <w:sz w:val="24"/>
              </w:rPr>
              <w:t>hh</w:t>
            </w:r>
            <w:r w:rsidR="00D3779E" w:rsidRPr="00FF32E5">
              <w:rPr>
                <w:sz w:val="24"/>
              </w:rPr>
              <w:t>:</w:t>
            </w:r>
            <w:r w:rsidRPr="00FF32E5">
              <w:rPr>
                <w:sz w:val="24"/>
              </w:rPr>
              <w:t>mm</w:t>
            </w:r>
            <w:r w:rsidR="00D3779E" w:rsidRPr="00FF32E5">
              <w:rPr>
                <w:sz w:val="24"/>
              </w:rPr>
              <w:t>-</w:t>
            </w:r>
            <w:r w:rsidRPr="00FF32E5">
              <w:rPr>
                <w:sz w:val="24"/>
              </w:rPr>
              <w:t>hh</w:t>
            </w:r>
            <w:r w:rsidR="00D3779E" w:rsidRPr="00FF32E5">
              <w:rPr>
                <w:sz w:val="24"/>
              </w:rPr>
              <w:t>:</w:t>
            </w:r>
            <w:r w:rsidRPr="00FF32E5">
              <w:rPr>
                <w:sz w:val="24"/>
              </w:rPr>
              <w:t>mm</w:t>
            </w:r>
            <w:proofErr w:type="spellEnd"/>
          </w:p>
        </w:tc>
      </w:tr>
      <w:tr w:rsidR="00073C63" w:rsidRPr="00D3779E" w14:paraId="0425E9B3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854CF" w14:textId="156CFD3A" w:rsidR="00073C63" w:rsidRPr="00FF32E5" w:rsidRDefault="00073C63" w:rsidP="00FF32E5">
            <w:pPr>
              <w:rPr>
                <w:rFonts w:cs="Calibri"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&lt;&lt;</w:t>
            </w:r>
            <w:r w:rsidR="00FF32E5" w:rsidRPr="00FF32E5">
              <w:rPr>
                <w:rFonts w:cs="Calibri"/>
                <w:color w:val="000000"/>
                <w:sz w:val="24"/>
                <w:lang w:val="es-ES" w:eastAsia="es-ES"/>
              </w:rPr>
              <w:t>Examen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 xml:space="preserve"> 2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&gt;&gt;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A6E20" w14:textId="11B0FB61" w:rsidR="00073C63" w:rsidRPr="00FF32E5" w:rsidRDefault="00073C63" w:rsidP="00073C63">
            <w:pPr>
              <w:jc w:val="center"/>
              <w:rPr>
                <w:rFonts w:cs="Calibri"/>
                <w:color w:val="000000"/>
                <w:sz w:val="24"/>
                <w:lang w:val="es-ES" w:eastAsia="es-ES"/>
              </w:rPr>
            </w:pPr>
            <w:proofErr w:type="spellStart"/>
            <w:r w:rsidRPr="00FF32E5">
              <w:rPr>
                <w:sz w:val="24"/>
              </w:rPr>
              <w:t>dd</w:t>
            </w:r>
            <w:proofErr w:type="spellEnd"/>
            <w:r w:rsidRPr="00FF32E5">
              <w:rPr>
                <w:sz w:val="24"/>
              </w:rPr>
              <w:t>/mm/</w:t>
            </w:r>
            <w:proofErr w:type="spellStart"/>
            <w:r w:rsidRPr="00FF32E5">
              <w:rPr>
                <w:sz w:val="24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FB52A" w14:textId="5352A4F8" w:rsidR="00073C63" w:rsidRPr="00FF32E5" w:rsidRDefault="00073C63" w:rsidP="00073C63">
            <w:pPr>
              <w:jc w:val="center"/>
              <w:rPr>
                <w:rFonts w:cs="Calibri"/>
                <w:color w:val="000000"/>
                <w:sz w:val="24"/>
                <w:lang w:val="es-ES" w:eastAsia="es-ES"/>
              </w:rPr>
            </w:pPr>
            <w:proofErr w:type="spellStart"/>
            <w:r w:rsidRPr="00FF32E5">
              <w:rPr>
                <w:sz w:val="24"/>
              </w:rPr>
              <w:t>hh:mm-hh:mm</w:t>
            </w:r>
            <w:proofErr w:type="spellEnd"/>
          </w:p>
        </w:tc>
      </w:tr>
      <w:tr w:rsidR="00FF32E5" w:rsidRPr="00D3779E" w14:paraId="192EF79A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0A12EF" w14:textId="549AB12E" w:rsidR="00FF32E5" w:rsidRPr="00FF32E5" w:rsidRDefault="00FF32E5" w:rsidP="00FF32E5">
            <w:pPr>
              <w:rPr>
                <w:rFonts w:cs="Calibri"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&lt;&lt;Examen</w:t>
            </w:r>
            <w:r>
              <w:rPr>
                <w:rFonts w:cs="Calibri"/>
                <w:color w:val="000000"/>
                <w:sz w:val="24"/>
                <w:lang w:val="es-ES" w:eastAsia="es-ES"/>
              </w:rPr>
              <w:t xml:space="preserve"> 3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&gt;&gt;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5102C" w14:textId="53346C53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dd</w:t>
            </w:r>
            <w:proofErr w:type="spellEnd"/>
            <w:r w:rsidRPr="00FF32E5">
              <w:rPr>
                <w:sz w:val="24"/>
              </w:rPr>
              <w:t>/mm/</w:t>
            </w:r>
            <w:proofErr w:type="spellStart"/>
            <w:r w:rsidRPr="00FF32E5">
              <w:rPr>
                <w:sz w:val="24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A4E6A" w14:textId="1D2C8CF6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hh:mm-hh:mm</w:t>
            </w:r>
            <w:proofErr w:type="spellEnd"/>
          </w:p>
        </w:tc>
        <w:bookmarkStart w:id="0" w:name="_GoBack"/>
        <w:bookmarkEnd w:id="0"/>
      </w:tr>
      <w:tr w:rsidR="00FF32E5" w:rsidRPr="00D3779E" w14:paraId="1A2F496F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77C1A1" w14:textId="6B085BAF" w:rsidR="00FF32E5" w:rsidRPr="00FF32E5" w:rsidRDefault="00FF32E5" w:rsidP="00FF32E5">
            <w:pPr>
              <w:rPr>
                <w:rFonts w:cs="Calibri"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&lt;&lt;Examen</w:t>
            </w:r>
            <w:r>
              <w:rPr>
                <w:rFonts w:cs="Calibri"/>
                <w:color w:val="000000"/>
                <w:sz w:val="24"/>
                <w:lang w:val="es-ES" w:eastAsia="es-ES"/>
              </w:rPr>
              <w:t xml:space="preserve"> 4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&gt;&gt;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C0B43" w14:textId="6D8A4C6A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dd</w:t>
            </w:r>
            <w:proofErr w:type="spellEnd"/>
            <w:r w:rsidRPr="00FF32E5">
              <w:rPr>
                <w:sz w:val="24"/>
              </w:rPr>
              <w:t>/mm/</w:t>
            </w:r>
            <w:proofErr w:type="spellStart"/>
            <w:r w:rsidRPr="00FF32E5">
              <w:rPr>
                <w:sz w:val="24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8F803" w14:textId="6DA25F3D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hh:mm-hh:mm</w:t>
            </w:r>
            <w:proofErr w:type="spellEnd"/>
          </w:p>
        </w:tc>
      </w:tr>
      <w:tr w:rsidR="00FF32E5" w:rsidRPr="00D3779E" w14:paraId="1982E006" w14:textId="77777777" w:rsidTr="00D3779E">
        <w:trPr>
          <w:trHeight w:val="53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CCB694" w14:textId="2BCF5B7B" w:rsidR="00FF32E5" w:rsidRPr="00FF32E5" w:rsidRDefault="00FF32E5" w:rsidP="00FF32E5">
            <w:pPr>
              <w:rPr>
                <w:rFonts w:cs="Calibri"/>
                <w:color w:val="000000"/>
                <w:sz w:val="24"/>
                <w:lang w:val="es-ES" w:eastAsia="es-ES"/>
              </w:rPr>
            </w:pP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&lt;&lt;Examen</w:t>
            </w:r>
            <w:r>
              <w:rPr>
                <w:rFonts w:cs="Calibri"/>
                <w:color w:val="000000"/>
                <w:sz w:val="24"/>
                <w:lang w:val="es-ES" w:eastAsia="es-ES"/>
              </w:rPr>
              <w:t xml:space="preserve"> 5</w:t>
            </w:r>
            <w:r w:rsidRPr="00FF32E5">
              <w:rPr>
                <w:rFonts w:cs="Calibri"/>
                <w:color w:val="000000"/>
                <w:sz w:val="24"/>
                <w:lang w:val="es-ES" w:eastAsia="es-ES"/>
              </w:rPr>
              <w:t>&gt;&gt;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542AE" w14:textId="252F216D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dd</w:t>
            </w:r>
            <w:proofErr w:type="spellEnd"/>
            <w:r w:rsidRPr="00FF32E5">
              <w:rPr>
                <w:sz w:val="24"/>
              </w:rPr>
              <w:t>/mm/</w:t>
            </w:r>
            <w:proofErr w:type="spellStart"/>
            <w:r w:rsidRPr="00FF32E5">
              <w:rPr>
                <w:sz w:val="24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BCAE0" w14:textId="1C220BB2" w:rsidR="00FF32E5" w:rsidRPr="00FF32E5" w:rsidRDefault="00FF32E5" w:rsidP="00FF32E5">
            <w:pPr>
              <w:jc w:val="center"/>
              <w:rPr>
                <w:sz w:val="24"/>
              </w:rPr>
            </w:pPr>
            <w:proofErr w:type="spellStart"/>
            <w:r w:rsidRPr="00FF32E5">
              <w:rPr>
                <w:sz w:val="24"/>
              </w:rPr>
              <w:t>hh:mm-hh:mm</w:t>
            </w:r>
            <w:proofErr w:type="spellEnd"/>
          </w:p>
        </w:tc>
      </w:tr>
    </w:tbl>
    <w:p w14:paraId="455C13DB" w14:textId="77777777" w:rsidR="002B5B8E" w:rsidRDefault="002B5B8E" w:rsidP="00B33DF4">
      <w:pPr>
        <w:ind w:left="567" w:right="1394"/>
        <w:jc w:val="both"/>
        <w:rPr>
          <w:sz w:val="28"/>
          <w:lang w:val="es-ES"/>
        </w:rPr>
      </w:pPr>
    </w:p>
    <w:p w14:paraId="4B5FAE5A" w14:textId="7058F0EC" w:rsidR="00D616DE" w:rsidRPr="00FF32E5" w:rsidRDefault="006C7352" w:rsidP="006C7352">
      <w:pPr>
        <w:ind w:left="567" w:right="1394"/>
        <w:jc w:val="both"/>
        <w:rPr>
          <w:sz w:val="24"/>
          <w:lang w:val="es-ES"/>
        </w:rPr>
      </w:pPr>
      <w:r w:rsidRPr="00FF32E5">
        <w:rPr>
          <w:sz w:val="24"/>
          <w:lang w:val="es-ES"/>
        </w:rPr>
        <w:t xml:space="preserve">por lo que </w:t>
      </w:r>
      <w:r w:rsidR="00B33DF4" w:rsidRPr="00FF32E5">
        <w:rPr>
          <w:sz w:val="24"/>
          <w:lang w:val="es-ES"/>
        </w:rPr>
        <w:t xml:space="preserve">dicho estudiante </w:t>
      </w:r>
      <w:r w:rsidRPr="00FF32E5">
        <w:rPr>
          <w:sz w:val="24"/>
          <w:lang w:val="es-ES"/>
        </w:rPr>
        <w:t>debe asistir a</w:t>
      </w:r>
      <w:r w:rsidR="00B33DF4" w:rsidRPr="00FF32E5">
        <w:rPr>
          <w:sz w:val="24"/>
          <w:lang w:val="es-ES"/>
        </w:rPr>
        <w:t xml:space="preserve">l </w:t>
      </w:r>
      <w:r w:rsidR="00FF34BB" w:rsidRPr="00FF32E5">
        <w:rPr>
          <w:sz w:val="24"/>
          <w:lang w:val="es-ES"/>
        </w:rPr>
        <w:t>centro</w:t>
      </w:r>
      <w:r w:rsidR="00B33DF4" w:rsidRPr="00FF32E5">
        <w:rPr>
          <w:sz w:val="24"/>
          <w:lang w:val="es-ES"/>
        </w:rPr>
        <w:t xml:space="preserve"> en los días y horas especificados.</w:t>
      </w:r>
    </w:p>
    <w:p w14:paraId="75163EF1" w14:textId="7179A8EC" w:rsidR="00D616DE" w:rsidRPr="00FF32E5" w:rsidRDefault="00D616DE" w:rsidP="00D616DE">
      <w:pPr>
        <w:ind w:left="567" w:right="1394"/>
        <w:jc w:val="both"/>
        <w:rPr>
          <w:sz w:val="24"/>
          <w:lang w:val="es-ES"/>
        </w:rPr>
      </w:pPr>
    </w:p>
    <w:p w14:paraId="7C02CF19" w14:textId="2DD8C532" w:rsidR="00D616DE" w:rsidRPr="00FF32E5" w:rsidRDefault="00D616DE" w:rsidP="00D616DE">
      <w:pPr>
        <w:ind w:left="567" w:right="1394"/>
        <w:jc w:val="both"/>
        <w:rPr>
          <w:sz w:val="24"/>
          <w:lang w:val="es-ES"/>
        </w:rPr>
      </w:pPr>
      <w:r w:rsidRPr="00FF32E5">
        <w:rPr>
          <w:sz w:val="24"/>
          <w:lang w:val="es-ES"/>
        </w:rPr>
        <w:t>Y para que así conste,</w:t>
      </w:r>
      <w:r w:rsidR="00322A38" w:rsidRPr="00FF32E5">
        <w:rPr>
          <w:sz w:val="20"/>
        </w:rPr>
        <w:t xml:space="preserve"> </w:t>
      </w:r>
      <w:r w:rsidR="00322A38" w:rsidRPr="00FF32E5">
        <w:rPr>
          <w:sz w:val="24"/>
          <w:lang w:val="es-ES"/>
        </w:rPr>
        <w:t>a efectos de lo establecido en el Real Decreto 926/2020 de 25 de octubre,</w:t>
      </w:r>
      <w:r w:rsidRPr="00FF32E5">
        <w:rPr>
          <w:sz w:val="24"/>
          <w:lang w:val="es-ES"/>
        </w:rPr>
        <w:t xml:space="preserve"> firmo la presente en Málaga a </w:t>
      </w:r>
      <w:r w:rsidRPr="00FF32E5">
        <w:rPr>
          <w:sz w:val="24"/>
          <w:lang w:val="es-ES"/>
        </w:rPr>
        <w:fldChar w:fldCharType="begin"/>
      </w:r>
      <w:r w:rsidRPr="00FF32E5">
        <w:rPr>
          <w:sz w:val="24"/>
          <w:lang w:val="es-ES"/>
        </w:rPr>
        <w:instrText xml:space="preserve"> TIME  \@ "d' de 'MMMM' de 'yyyy" </w:instrText>
      </w:r>
      <w:r w:rsidRPr="00FF32E5">
        <w:rPr>
          <w:sz w:val="24"/>
          <w:lang w:val="es-ES"/>
        </w:rPr>
        <w:fldChar w:fldCharType="separate"/>
      </w:r>
      <w:r w:rsidR="002E41C4" w:rsidRPr="00FF32E5">
        <w:rPr>
          <w:noProof/>
          <w:sz w:val="24"/>
          <w:lang w:val="es-ES"/>
        </w:rPr>
        <w:t>15 de enero de 2021</w:t>
      </w:r>
      <w:r w:rsidRPr="00FF32E5">
        <w:rPr>
          <w:sz w:val="24"/>
          <w:lang w:val="es-ES"/>
        </w:rPr>
        <w:fldChar w:fldCharType="end"/>
      </w:r>
      <w:r w:rsidRPr="00FF32E5">
        <w:rPr>
          <w:sz w:val="24"/>
          <w:lang w:val="es-ES"/>
        </w:rPr>
        <w:t>.</w:t>
      </w:r>
    </w:p>
    <w:sectPr w:rsidR="00D616DE" w:rsidRPr="00FF32E5" w:rsidSect="001D1668">
      <w:headerReference w:type="default" r:id="rId8"/>
      <w:footerReference w:type="default" r:id="rId9"/>
      <w:pgSz w:w="11906" w:h="16838"/>
      <w:pgMar w:top="608" w:right="720" w:bottom="720" w:left="720" w:header="720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844B" w14:textId="77777777" w:rsidR="00F97C94" w:rsidRDefault="00F97C94" w:rsidP="00FF46C8">
      <w:r>
        <w:separator/>
      </w:r>
    </w:p>
  </w:endnote>
  <w:endnote w:type="continuationSeparator" w:id="0">
    <w:p w14:paraId="1E8DCDFB" w14:textId="77777777" w:rsidR="00F97C94" w:rsidRDefault="00F97C94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30E4" w14:textId="33EE41A9" w:rsidR="00B33DF4" w:rsidRDefault="00B33DF4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B01EB" wp14:editId="7E4071D5">
              <wp:simplePos x="0" y="0"/>
              <wp:positionH relativeFrom="column">
                <wp:posOffset>3562350</wp:posOffset>
              </wp:positionH>
              <wp:positionV relativeFrom="paragraph">
                <wp:posOffset>120650</wp:posOffset>
              </wp:positionV>
              <wp:extent cx="3143885" cy="485140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BE208" w14:textId="6ACF321A" w:rsidR="00B33DF4" w:rsidRDefault="00B33DF4" w:rsidP="00FF46C8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Bulevar Louis Pasteur, 35, Campus de Teatinos. 29010- MÁLAGA </w:t>
                          </w:r>
                        </w:p>
                        <w:p w14:paraId="29A2EAF5" w14:textId="05E91B8E" w:rsidR="00B33DF4" w:rsidRPr="00FF46C8" w:rsidRDefault="00B33DF4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Tel.:</w:t>
                          </w:r>
                          <w:r w:rsidRPr="00FF46C8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27 74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FF46C8"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E-mail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: secretaria_direccion@etsit.uma.es</w:t>
                          </w:r>
                        </w:p>
                        <w:p w14:paraId="6A1C87FA" w14:textId="77777777" w:rsidR="00B33DF4" w:rsidRPr="00FF46C8" w:rsidRDefault="00B33DF4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CB01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5pt;margin-top:9.5pt;width:247.55pt;height:38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" stroked="f">
              <v:textbox style="mso-fit-shape-to-text:t">
                <w:txbxContent>
                  <w:p w14:paraId="095BE208" w14:textId="6ACF321A" w:rsidR="00B33DF4" w:rsidRDefault="00B33DF4" w:rsidP="00FF46C8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Bulevar Louis Pasteur, 35, Campus de Teatinos. 29010- MÁLAGA </w:t>
                    </w:r>
                  </w:p>
                  <w:p w14:paraId="29A2EAF5" w14:textId="05E91B8E" w:rsidR="00B33DF4" w:rsidRPr="00FF46C8" w:rsidRDefault="00B33DF4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Tel.:</w:t>
                    </w:r>
                    <w:r w:rsidRPr="00FF46C8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27 74</w:t>
                    </w: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  </w:t>
                    </w:r>
                    <w:r w:rsidRPr="00FF46C8"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E-mail</w:t>
                    </w:r>
                    <w:r>
                      <w:rPr>
                        <w:rStyle w:val="negrita1"/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: secretaria_direccion@etsit.uma.es</w:t>
                    </w:r>
                  </w:p>
                  <w:p w14:paraId="6A1C87FA" w14:textId="77777777" w:rsidR="00B33DF4" w:rsidRPr="00FF46C8" w:rsidRDefault="00B33DF4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50288434" wp14:editId="5659B7E0">
          <wp:extent cx="3492500" cy="632655"/>
          <wp:effectExtent l="0" t="0" r="0" b="254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F2BD" w14:textId="77777777" w:rsidR="00F97C94" w:rsidRDefault="00F97C94" w:rsidP="00FF46C8">
      <w:r>
        <w:separator/>
      </w:r>
    </w:p>
  </w:footnote>
  <w:footnote w:type="continuationSeparator" w:id="0">
    <w:p w14:paraId="61AFB7E4" w14:textId="77777777" w:rsidR="00F97C94" w:rsidRDefault="00F97C94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1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8"/>
      <w:gridCol w:w="1880"/>
      <w:gridCol w:w="5402"/>
    </w:tblGrid>
    <w:tr w:rsidR="00B33DF4" w14:paraId="42C1FAA9" w14:textId="77777777" w:rsidTr="001D1668">
      <w:trPr>
        <w:trHeight w:val="1552"/>
      </w:trPr>
      <w:tc>
        <w:tcPr>
          <w:tcW w:w="3528" w:type="dxa"/>
          <w:vAlign w:val="center"/>
        </w:tcPr>
        <w:p w14:paraId="60491BD3" w14:textId="45EF3016" w:rsidR="00B33DF4" w:rsidRDefault="00B33DF4" w:rsidP="002C45DF">
          <w:pPr>
            <w:pStyle w:val="Encabezado"/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04148606" wp14:editId="37B6B4FE">
                <wp:extent cx="2038908" cy="107019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NIVERSIDAD FOLIO_Mesa de trabaj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201" cy="107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0" w:type="dxa"/>
          <w:vAlign w:val="center"/>
        </w:tcPr>
        <w:p w14:paraId="6FBD69F5" w14:textId="77777777" w:rsidR="00B33DF4" w:rsidRDefault="00B33DF4">
          <w:pPr>
            <w:pStyle w:val="Encabezado"/>
          </w:pPr>
        </w:p>
      </w:tc>
      <w:tc>
        <w:tcPr>
          <w:tcW w:w="5402" w:type="dxa"/>
          <w:vAlign w:val="center"/>
        </w:tcPr>
        <w:p w14:paraId="5096C2F4" w14:textId="7EA0C9F6" w:rsidR="00B33DF4" w:rsidRPr="00784DDF" w:rsidRDefault="00B33DF4" w:rsidP="00F11758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829927" wp14:editId="7A26D2FE">
                    <wp:simplePos x="0" y="0"/>
                    <wp:positionH relativeFrom="column">
                      <wp:posOffset>559435</wp:posOffset>
                    </wp:positionH>
                    <wp:positionV relativeFrom="paragraph">
                      <wp:posOffset>824230</wp:posOffset>
                    </wp:positionV>
                    <wp:extent cx="2452370" cy="0"/>
                    <wp:effectExtent l="0" t="0" r="11430" b="12700"/>
                    <wp:wrapNone/>
                    <wp:docPr id="8" name="Conector rec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452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99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16492F8C" id="Conector recto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64.9pt" to="237.1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" strokecolor="#09c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F0186B" wp14:editId="50DF137D">
                    <wp:simplePos x="0" y="0"/>
                    <wp:positionH relativeFrom="column">
                      <wp:posOffset>835660</wp:posOffset>
                    </wp:positionH>
                    <wp:positionV relativeFrom="paragraph">
                      <wp:posOffset>857250</wp:posOffset>
                    </wp:positionV>
                    <wp:extent cx="2286000" cy="211455"/>
                    <wp:effectExtent l="0" t="0" r="0" b="0"/>
                    <wp:wrapNone/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0" cy="211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346CE" w14:textId="0A4B4218" w:rsidR="00B33DF4" w:rsidRPr="002C45DF" w:rsidRDefault="00B33DF4" w:rsidP="00F11758">
                                <w:pPr>
                                  <w:ind w:right="59"/>
                                  <w:jc w:val="right"/>
                                  <w:rPr>
                                    <w:rFonts w:ascii="Arial Narrow" w:hAnsi="Arial Narrow"/>
                                    <w:color w:val="002D5D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F018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5.8pt;margin-top:67.5pt;width:180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" filled="f" stroked="f">
                    <v:textbox>
                      <w:txbxContent>
                        <w:p w14:paraId="216346CE" w14:textId="0A4B4218" w:rsidR="00B33DF4" w:rsidRPr="002C45DF" w:rsidRDefault="00B33DF4" w:rsidP="00F11758">
                          <w:pPr>
                            <w:ind w:right="59"/>
                            <w:jc w:val="right"/>
                            <w:rPr>
                              <w:rFonts w:ascii="Arial Narrow" w:hAnsi="Arial Narrow"/>
                              <w:color w:val="002D5D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AED37B7" w14:textId="7970DEF8" w:rsidR="00B33DF4" w:rsidRDefault="00B33D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1FFD9EC" wp14:editId="3E7940B3">
          <wp:simplePos x="0" y="0"/>
          <wp:positionH relativeFrom="column">
            <wp:posOffset>3832860</wp:posOffset>
          </wp:positionH>
          <wp:positionV relativeFrom="paragraph">
            <wp:posOffset>-1134110</wp:posOffset>
          </wp:positionV>
          <wp:extent cx="2666365" cy="961390"/>
          <wp:effectExtent l="0" t="0" r="63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zul - TELECO COLOR POSITIVO-1_Mesa de trabajo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6636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73C63"/>
    <w:rsid w:val="000A0950"/>
    <w:rsid w:val="000C56A8"/>
    <w:rsid w:val="000E1358"/>
    <w:rsid w:val="00107350"/>
    <w:rsid w:val="00116D69"/>
    <w:rsid w:val="00116EA6"/>
    <w:rsid w:val="00141B86"/>
    <w:rsid w:val="001622BF"/>
    <w:rsid w:val="001727E9"/>
    <w:rsid w:val="0019022E"/>
    <w:rsid w:val="00191860"/>
    <w:rsid w:val="00193738"/>
    <w:rsid w:val="001D1668"/>
    <w:rsid w:val="001F2369"/>
    <w:rsid w:val="0028522B"/>
    <w:rsid w:val="002A7890"/>
    <w:rsid w:val="002B08F7"/>
    <w:rsid w:val="002B5B8E"/>
    <w:rsid w:val="002C45DF"/>
    <w:rsid w:val="002D194B"/>
    <w:rsid w:val="002E41C4"/>
    <w:rsid w:val="003031E9"/>
    <w:rsid w:val="00322A38"/>
    <w:rsid w:val="00352B5D"/>
    <w:rsid w:val="00352E4B"/>
    <w:rsid w:val="00374755"/>
    <w:rsid w:val="00391354"/>
    <w:rsid w:val="003A64D4"/>
    <w:rsid w:val="003A6B7A"/>
    <w:rsid w:val="003D3F89"/>
    <w:rsid w:val="004003C1"/>
    <w:rsid w:val="0043107C"/>
    <w:rsid w:val="00440D9B"/>
    <w:rsid w:val="00474DC1"/>
    <w:rsid w:val="00476878"/>
    <w:rsid w:val="0048414E"/>
    <w:rsid w:val="00497643"/>
    <w:rsid w:val="00497D15"/>
    <w:rsid w:val="0051055C"/>
    <w:rsid w:val="005735A6"/>
    <w:rsid w:val="00591E7A"/>
    <w:rsid w:val="005A631F"/>
    <w:rsid w:val="005B0F38"/>
    <w:rsid w:val="005B6670"/>
    <w:rsid w:val="005C4288"/>
    <w:rsid w:val="0060677C"/>
    <w:rsid w:val="00634CE3"/>
    <w:rsid w:val="006361E2"/>
    <w:rsid w:val="006849AD"/>
    <w:rsid w:val="006C1801"/>
    <w:rsid w:val="006C7352"/>
    <w:rsid w:val="006D4C1D"/>
    <w:rsid w:val="006D6755"/>
    <w:rsid w:val="006D7924"/>
    <w:rsid w:val="006E196A"/>
    <w:rsid w:val="006F3922"/>
    <w:rsid w:val="007171ED"/>
    <w:rsid w:val="00757C9C"/>
    <w:rsid w:val="0076204F"/>
    <w:rsid w:val="00784DDF"/>
    <w:rsid w:val="007A0DF8"/>
    <w:rsid w:val="007D5C1B"/>
    <w:rsid w:val="007F41EF"/>
    <w:rsid w:val="00807D3E"/>
    <w:rsid w:val="00813397"/>
    <w:rsid w:val="008340A2"/>
    <w:rsid w:val="008643D1"/>
    <w:rsid w:val="00866772"/>
    <w:rsid w:val="00867222"/>
    <w:rsid w:val="008862BE"/>
    <w:rsid w:val="00894398"/>
    <w:rsid w:val="00896297"/>
    <w:rsid w:val="008A33CE"/>
    <w:rsid w:val="00905ED5"/>
    <w:rsid w:val="009232EC"/>
    <w:rsid w:val="00924BD9"/>
    <w:rsid w:val="0093222E"/>
    <w:rsid w:val="00932996"/>
    <w:rsid w:val="009B24C6"/>
    <w:rsid w:val="009F3EE3"/>
    <w:rsid w:val="00A052AB"/>
    <w:rsid w:val="00A14C8E"/>
    <w:rsid w:val="00A32B02"/>
    <w:rsid w:val="00A34C73"/>
    <w:rsid w:val="00A55F50"/>
    <w:rsid w:val="00A601A1"/>
    <w:rsid w:val="00A63A69"/>
    <w:rsid w:val="00A814BF"/>
    <w:rsid w:val="00A82288"/>
    <w:rsid w:val="00A86F86"/>
    <w:rsid w:val="00AB1F18"/>
    <w:rsid w:val="00AD4600"/>
    <w:rsid w:val="00AE0063"/>
    <w:rsid w:val="00B10524"/>
    <w:rsid w:val="00B14466"/>
    <w:rsid w:val="00B33DF4"/>
    <w:rsid w:val="00B660E2"/>
    <w:rsid w:val="00B94598"/>
    <w:rsid w:val="00BD6FF5"/>
    <w:rsid w:val="00BE7AF0"/>
    <w:rsid w:val="00C067E1"/>
    <w:rsid w:val="00C24DC6"/>
    <w:rsid w:val="00C35C03"/>
    <w:rsid w:val="00C44DF4"/>
    <w:rsid w:val="00C93AC3"/>
    <w:rsid w:val="00D11E58"/>
    <w:rsid w:val="00D14C04"/>
    <w:rsid w:val="00D210C8"/>
    <w:rsid w:val="00D33A55"/>
    <w:rsid w:val="00D3779E"/>
    <w:rsid w:val="00D616DE"/>
    <w:rsid w:val="00DA300F"/>
    <w:rsid w:val="00E14969"/>
    <w:rsid w:val="00E22D2A"/>
    <w:rsid w:val="00E4092F"/>
    <w:rsid w:val="00E436A9"/>
    <w:rsid w:val="00E61A0D"/>
    <w:rsid w:val="00E84015"/>
    <w:rsid w:val="00E917F4"/>
    <w:rsid w:val="00EA32F2"/>
    <w:rsid w:val="00EF222F"/>
    <w:rsid w:val="00F11758"/>
    <w:rsid w:val="00F17C57"/>
    <w:rsid w:val="00F31F34"/>
    <w:rsid w:val="00F61762"/>
    <w:rsid w:val="00F956A2"/>
    <w:rsid w:val="00F97C94"/>
    <w:rsid w:val="00FB4D2E"/>
    <w:rsid w:val="00FE37DE"/>
    <w:rsid w:val="00FE627F"/>
    <w:rsid w:val="00FF32E5"/>
    <w:rsid w:val="00FF34BB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31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2C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8901-4A42-47B5-AE7C-4ABF41B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828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FALIGR</cp:lastModifiedBy>
  <cp:revision>3</cp:revision>
  <cp:lastPrinted>2019-07-12T11:27:00Z</cp:lastPrinted>
  <dcterms:created xsi:type="dcterms:W3CDTF">2021-01-27T10:45:00Z</dcterms:created>
  <dcterms:modified xsi:type="dcterms:W3CDTF">2021-01-27T10:50:00Z</dcterms:modified>
</cp:coreProperties>
</file>