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72FB" w14:textId="77777777" w:rsidR="00C36545" w:rsidRDefault="00513FE1">
      <w:pPr>
        <w:tabs>
          <w:tab w:val="left" w:pos="12485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AC73DC" wp14:editId="64AC73DD">
            <wp:extent cx="1523889" cy="5855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89" cy="58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</w:rPr>
        <w:drawing>
          <wp:inline distT="0" distB="0" distL="0" distR="0" wp14:anchorId="64AC73DE" wp14:editId="64AC73DF">
            <wp:extent cx="1874578" cy="5394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78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C72FC" w14:textId="77777777" w:rsidR="00C36545" w:rsidRDefault="00C36545">
      <w:pPr>
        <w:pStyle w:val="Textoindependiente"/>
        <w:spacing w:before="5"/>
        <w:rPr>
          <w:rFonts w:ascii="Times New Roman"/>
          <w:b w:val="0"/>
          <w:sz w:val="13"/>
        </w:rPr>
      </w:pPr>
    </w:p>
    <w:p w14:paraId="64AC72FD" w14:textId="77777777" w:rsidR="00C36545" w:rsidRDefault="00513FE1">
      <w:pPr>
        <w:pStyle w:val="Textoindependiente"/>
        <w:spacing w:before="94"/>
        <w:ind w:left="4489" w:right="4491"/>
        <w:jc w:val="center"/>
      </w:pPr>
      <w:r>
        <w:t>TABLA DE RECONOCIMIENTOS DE MOVILIDAD ESTUDIANTIL</w:t>
      </w:r>
    </w:p>
    <w:p w14:paraId="4D00258B" w14:textId="70549AD1" w:rsidR="00813FE2" w:rsidRDefault="00513FE1" w:rsidP="00813FE2">
      <w:pPr>
        <w:spacing w:before="180"/>
        <w:ind w:left="4489" w:right="4491"/>
        <w:jc w:val="center"/>
      </w:pPr>
      <w:r w:rsidRPr="00513FE1">
        <w:t>I  MILANO05</w:t>
      </w:r>
    </w:p>
    <w:p w14:paraId="64AC72FF" w14:textId="77777777" w:rsidR="00C36545" w:rsidRDefault="00513FE1">
      <w:pPr>
        <w:pStyle w:val="Textoindependiente"/>
        <w:spacing w:before="180"/>
        <w:ind w:left="4489" w:right="4491"/>
        <w:jc w:val="center"/>
      </w:pPr>
      <w:r>
        <w:t>CURSO 2022/2023</w:t>
      </w:r>
    </w:p>
    <w:p w14:paraId="64AC7300" w14:textId="77777777" w:rsidR="00C36545" w:rsidRDefault="00C36545">
      <w:pPr>
        <w:rPr>
          <w:b/>
          <w:sz w:val="20"/>
        </w:rPr>
      </w:pPr>
    </w:p>
    <w:p w14:paraId="64AC7301" w14:textId="77777777" w:rsidR="00C36545" w:rsidRDefault="00C36545">
      <w:pPr>
        <w:rPr>
          <w:b/>
          <w:sz w:val="20"/>
        </w:rPr>
      </w:pPr>
    </w:p>
    <w:p w14:paraId="64AC7302" w14:textId="77777777" w:rsidR="00C36545" w:rsidRDefault="00C36545">
      <w:pPr>
        <w:spacing w:before="7"/>
        <w:rPr>
          <w:b/>
          <w:sz w:val="13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 w:rsidR="00C36545" w14:paraId="64AC7305" w14:textId="77777777">
        <w:trPr>
          <w:trHeight w:val="302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 w14:paraId="64AC7303" w14:textId="77777777" w:rsidR="00C36545" w:rsidRDefault="00513FE1">
            <w:pPr>
              <w:pStyle w:val="TableParagraph"/>
              <w:spacing w:before="43" w:line="239" w:lineRule="exact"/>
              <w:ind w:left="1934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8233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 w14:paraId="64AC7304" w14:textId="77777777" w:rsidR="00C36545" w:rsidRDefault="00513FE1">
            <w:pPr>
              <w:pStyle w:val="TableParagraph"/>
              <w:spacing w:before="43" w:line="239" w:lineRule="exact"/>
              <w:ind w:left="2158" w:right="2127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Reconocidas en el Grado en Turismo</w:t>
            </w:r>
          </w:p>
        </w:tc>
      </w:tr>
      <w:tr w:rsidR="00C36545" w14:paraId="64AC730F" w14:textId="7777777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6" w14:textId="77777777" w:rsidR="00C36545" w:rsidRDefault="00513FE1">
            <w:pPr>
              <w:pStyle w:val="TableParagraph"/>
              <w:spacing w:before="131"/>
              <w:ind w:left="89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7" w14:textId="77777777" w:rsidR="00C36545" w:rsidRDefault="00513FE1"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8" w14:textId="77777777" w:rsidR="00C36545" w:rsidRDefault="00513FE1"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64AC7309" w14:textId="77777777" w:rsidR="00C36545" w:rsidRDefault="00513FE1"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A" w14:textId="77777777" w:rsidR="00C36545" w:rsidRDefault="00513FE1"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B" w14:textId="77777777" w:rsidR="00C36545" w:rsidRDefault="00513FE1">
            <w:pPr>
              <w:pStyle w:val="TableParagraph"/>
              <w:spacing w:before="131"/>
              <w:ind w:left="57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C" w14:textId="77777777" w:rsidR="00C36545" w:rsidRDefault="00513FE1">
            <w:pPr>
              <w:pStyle w:val="TableParagraph"/>
              <w:spacing w:before="131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D" w14:textId="77777777" w:rsidR="00C36545" w:rsidRDefault="00513FE1">
            <w:pPr>
              <w:pStyle w:val="TableParagraph"/>
              <w:spacing w:before="131"/>
              <w:ind w:left="105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64AC730E" w14:textId="77777777" w:rsidR="00C36545" w:rsidRDefault="00513FE1">
            <w:pPr>
              <w:pStyle w:val="TableParagraph"/>
              <w:spacing w:before="131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C36545" w14:paraId="64AC7323" w14:textId="77777777" w:rsidTr="002647C9">
        <w:trPr>
          <w:trHeight w:val="621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12" w14:textId="197B9A71" w:rsidR="00300663" w:rsidRPr="00300663" w:rsidRDefault="00AE2D20" w:rsidP="00AE2D20">
            <w:pPr>
              <w:pStyle w:val="NormalWeb"/>
              <w:jc w:val="center"/>
            </w:pPr>
            <w:r>
              <w:rPr>
                <w:rFonts w:ascii="ArialMT" w:hAnsi="ArialMT"/>
                <w:position w:val="4"/>
                <w:sz w:val="16"/>
                <w:szCs w:val="16"/>
              </w:rPr>
              <w:t>6361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14" w14:textId="3E9E9767" w:rsidR="00C36545" w:rsidRPr="005B4CCF" w:rsidRDefault="005B4CCF" w:rsidP="005B4CCF">
            <w:pPr>
              <w:pStyle w:val="NormalWeb"/>
            </w:pPr>
            <w:r>
              <w:rPr>
                <w:rFonts w:ascii="ArialMT" w:hAnsi="ArialMT"/>
                <w:sz w:val="16"/>
                <w:szCs w:val="16"/>
              </w:rPr>
              <w:t xml:space="preserve">ACCOUNTING AND FINANCIAL MANAGEMENT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16" w14:textId="17DD103E" w:rsidR="00C36545" w:rsidRDefault="00401CB9" w:rsidP="00300663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18" w14:textId="58A27991" w:rsidR="00C36545" w:rsidRDefault="00401CB9" w:rsidP="00300663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19" w14:textId="77777777" w:rsidR="00C36545" w:rsidRDefault="00C36545" w:rsidP="002647C9">
            <w:pPr>
              <w:pStyle w:val="TableParagraph"/>
              <w:spacing w:before="9"/>
              <w:jc w:val="center"/>
              <w:rPr>
                <w:b/>
                <w:sz w:val="17"/>
              </w:rPr>
            </w:pPr>
          </w:p>
          <w:p w14:paraId="64AC731A" w14:textId="742731EF" w:rsidR="00C36545" w:rsidRDefault="00293819" w:rsidP="002647C9">
            <w:pPr>
              <w:pStyle w:val="TableParagraph"/>
              <w:spacing w:before="1"/>
              <w:ind w:right="49"/>
              <w:jc w:val="center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1C" w14:textId="7E69E3D0" w:rsidR="00B160C2" w:rsidRPr="002647C9" w:rsidRDefault="00B160C2" w:rsidP="002647C9">
            <w:pPr>
              <w:pStyle w:val="NormalWeb"/>
            </w:pPr>
            <w:r>
              <w:rPr>
                <w:rFonts w:ascii="ArialMT" w:hAnsi="ArialMT"/>
                <w:sz w:val="16"/>
                <w:szCs w:val="16"/>
              </w:rPr>
              <w:t>CONTABILIDAD DE EMPRESAS TURÍSTICAS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1E" w14:textId="11F376C2" w:rsidR="00C36545" w:rsidRDefault="00C36545" w:rsidP="002647C9">
            <w:pPr>
              <w:pStyle w:val="TableParagraph"/>
              <w:spacing w:before="2" w:line="208" w:lineRule="exact"/>
              <w:ind w:left="82" w:right="356"/>
              <w:jc w:val="center"/>
              <w:rPr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1F" w14:textId="77777777" w:rsidR="00C36545" w:rsidRDefault="00C36545" w:rsidP="002647C9">
            <w:pPr>
              <w:pStyle w:val="TableParagraph"/>
              <w:spacing w:before="9"/>
              <w:jc w:val="center"/>
              <w:rPr>
                <w:b/>
                <w:sz w:val="17"/>
              </w:rPr>
            </w:pPr>
          </w:p>
          <w:p w14:paraId="64AC7320" w14:textId="759CF634" w:rsidR="00C36545" w:rsidRDefault="001F0EA4" w:rsidP="002647C9">
            <w:pPr>
              <w:pStyle w:val="TableParagraph"/>
              <w:spacing w:before="1"/>
              <w:ind w:left="105" w:right="73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21" w14:textId="77777777" w:rsidR="00C36545" w:rsidRDefault="00C36545" w:rsidP="002647C9">
            <w:pPr>
              <w:pStyle w:val="TableParagraph"/>
              <w:spacing w:before="9"/>
              <w:jc w:val="center"/>
              <w:rPr>
                <w:b/>
                <w:sz w:val="17"/>
              </w:rPr>
            </w:pPr>
          </w:p>
          <w:p w14:paraId="64AC7322" w14:textId="229D2BB3" w:rsidR="00C36545" w:rsidRDefault="001F0EA4" w:rsidP="002647C9">
            <w:pPr>
              <w:pStyle w:val="TableParagraph"/>
              <w:spacing w:before="1"/>
              <w:ind w:left="237" w:right="19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C36545" w:rsidRPr="005B4CCF" w14:paraId="64AC7332" w14:textId="77777777" w:rsidTr="002647C9">
        <w:trPr>
          <w:trHeight w:val="777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CE23" w14:textId="77777777" w:rsidR="00CD1547" w:rsidRPr="00CD1547" w:rsidRDefault="00CD1547" w:rsidP="00CD1547">
            <w:pPr>
              <w:pStyle w:val="TableParagraph"/>
              <w:spacing w:line="187" w:lineRule="exact"/>
              <w:ind w:left="89" w:right="71"/>
              <w:jc w:val="center"/>
              <w:rPr>
                <w:sz w:val="18"/>
              </w:rPr>
            </w:pPr>
            <w:r w:rsidRPr="00CD1547">
              <w:rPr>
                <w:sz w:val="18"/>
              </w:rPr>
              <w:t xml:space="preserve">898 </w:t>
            </w:r>
          </w:p>
          <w:p w14:paraId="64AC7326" w14:textId="69005B34" w:rsidR="00C36545" w:rsidRDefault="00C36545" w:rsidP="00300663">
            <w:pPr>
              <w:pStyle w:val="TableParagraph"/>
              <w:spacing w:line="187" w:lineRule="exact"/>
              <w:ind w:left="89" w:right="71"/>
              <w:jc w:val="center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28" w14:textId="421DA042" w:rsidR="00C36545" w:rsidRPr="005B4CCF" w:rsidRDefault="005B4CCF" w:rsidP="005B4CCF">
            <w:pPr>
              <w:pStyle w:val="NormalWeb"/>
              <w:rPr>
                <w:lang w:val="en-US"/>
              </w:rPr>
            </w:pPr>
            <w:r w:rsidRPr="005B4CCF">
              <w:rPr>
                <w:rFonts w:ascii="ArialMT" w:hAnsi="ArialMT"/>
                <w:sz w:val="16"/>
                <w:szCs w:val="16"/>
                <w:lang w:val="en-US"/>
              </w:rPr>
              <w:t xml:space="preserve">ENGLISH FOR COMMUNICATION AND PUBLIC RELATIONS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2A" w14:textId="1A9ABF95" w:rsidR="00C36545" w:rsidRPr="005B4CCF" w:rsidRDefault="00401CB9" w:rsidP="00300663">
            <w:pPr>
              <w:pStyle w:val="TableParagraph"/>
              <w:ind w:left="90" w:right="67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2C" w14:textId="6C1E97C0" w:rsidR="00C36545" w:rsidRPr="005B4CCF" w:rsidRDefault="00401CB9" w:rsidP="00300663">
            <w:pPr>
              <w:pStyle w:val="TableParagraph"/>
              <w:ind w:left="3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2D" w14:textId="1F57245B" w:rsidR="00C36545" w:rsidRPr="005B4CCF" w:rsidRDefault="00293819" w:rsidP="002647C9">
            <w:pPr>
              <w:pStyle w:val="TableParagraph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303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2E" w14:textId="584BFE64" w:rsidR="00C36545" w:rsidRPr="00B160C2" w:rsidRDefault="00B160C2" w:rsidP="00B160C2">
            <w:pPr>
              <w:pStyle w:val="NormalWeb"/>
            </w:pPr>
            <w:r>
              <w:rPr>
                <w:rFonts w:ascii="ArialMT" w:hAnsi="ArialMT"/>
                <w:sz w:val="16"/>
                <w:szCs w:val="16"/>
              </w:rPr>
              <w:t>INGLÉS APLICADO AL TURISMO III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2F" w14:textId="77777777" w:rsidR="00C36545" w:rsidRPr="00B160C2" w:rsidRDefault="00C36545" w:rsidP="002647C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30" w14:textId="4ABDF980" w:rsidR="00C36545" w:rsidRPr="005B4CCF" w:rsidRDefault="001F0EA4" w:rsidP="002647C9">
            <w:pPr>
              <w:pStyle w:val="TableParagraph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31" w14:textId="02A23F82" w:rsidR="00C36545" w:rsidRPr="005B4CCF" w:rsidRDefault="001F0EA4" w:rsidP="002647C9">
            <w:pPr>
              <w:pStyle w:val="TableParagraph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6</w:t>
            </w:r>
          </w:p>
        </w:tc>
      </w:tr>
      <w:tr w:rsidR="00C36545" w14:paraId="64AC7341" w14:textId="77777777" w:rsidTr="002647C9">
        <w:trPr>
          <w:trHeight w:val="780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35" w14:textId="0503026B" w:rsidR="00CD1547" w:rsidRPr="00CD1547" w:rsidRDefault="00CD1547" w:rsidP="00CD1547">
            <w:pPr>
              <w:pStyle w:val="NormalWeb"/>
              <w:jc w:val="center"/>
            </w:pPr>
            <w:r>
              <w:rPr>
                <w:rFonts w:ascii="ArialMT" w:hAnsi="ArialMT"/>
                <w:position w:val="4"/>
                <w:sz w:val="16"/>
                <w:szCs w:val="16"/>
              </w:rPr>
              <w:t>6258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37" w14:textId="357C64F7" w:rsidR="00C36545" w:rsidRPr="005B4CCF" w:rsidRDefault="005B4CCF" w:rsidP="005B4CCF">
            <w:pPr>
              <w:pStyle w:val="NormalWeb"/>
            </w:pPr>
            <w:r>
              <w:rPr>
                <w:rFonts w:ascii="ArialMT" w:hAnsi="ArialMT"/>
                <w:sz w:val="16"/>
                <w:szCs w:val="16"/>
              </w:rPr>
              <w:t xml:space="preserve">CONSUMPTION INNOVATION &amp; TRENDS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39" w14:textId="3DB484FB" w:rsidR="00C36545" w:rsidRDefault="00401CB9" w:rsidP="00300663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3B" w14:textId="6CB0860D" w:rsidR="00C36545" w:rsidRDefault="00401CB9" w:rsidP="00300663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3C" w14:textId="11E2F809" w:rsidR="00C36545" w:rsidRDefault="00293819" w:rsidP="002647C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3D" w14:textId="6F8710CE" w:rsidR="00C36545" w:rsidRPr="00B160C2" w:rsidRDefault="00B160C2" w:rsidP="00B160C2">
            <w:pPr>
              <w:pStyle w:val="NormalWeb"/>
            </w:pPr>
            <w:r>
              <w:rPr>
                <w:rFonts w:ascii="ArialMT" w:hAnsi="ArialMT"/>
                <w:sz w:val="16"/>
                <w:szCs w:val="16"/>
              </w:rPr>
              <w:t>ANÁLISIS DE MERCADOS TURÍSTICOS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3E" w14:textId="77777777" w:rsidR="00C36545" w:rsidRDefault="00C36545" w:rsidP="002647C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3F" w14:textId="75196EE0" w:rsidR="00C36545" w:rsidRDefault="001F0EA4" w:rsidP="002647C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40" w14:textId="256B0AA9" w:rsidR="00C36545" w:rsidRDefault="001F0EA4" w:rsidP="002647C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C36545" w14:paraId="64AC7350" w14:textId="77777777" w:rsidTr="002647C9">
        <w:trPr>
          <w:trHeight w:val="7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44" w14:textId="7F901881" w:rsidR="00C36545" w:rsidRPr="009E1D3F" w:rsidRDefault="009E1D3F" w:rsidP="009E1D3F">
            <w:pPr>
              <w:pStyle w:val="NormalWeb"/>
              <w:jc w:val="center"/>
            </w:pPr>
            <w:r>
              <w:rPr>
                <w:rFonts w:ascii="ArialMT" w:hAnsi="ArialMT"/>
                <w:position w:val="4"/>
                <w:sz w:val="16"/>
                <w:szCs w:val="16"/>
              </w:rPr>
              <w:t>5702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46" w14:textId="0102E6C2" w:rsidR="00C36545" w:rsidRPr="00401CB9" w:rsidRDefault="00401CB9" w:rsidP="00401CB9">
            <w:pPr>
              <w:pStyle w:val="NormalWeb"/>
            </w:pPr>
            <w:r>
              <w:rPr>
                <w:rFonts w:ascii="ArialMT" w:hAnsi="ArialMT"/>
                <w:sz w:val="16"/>
                <w:szCs w:val="16"/>
              </w:rPr>
              <w:t xml:space="preserve">HOSPITALITY &amp; TOURISM INFORMATION TECHNOLOG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48" w14:textId="515E6075" w:rsidR="00C36545" w:rsidRDefault="00401CB9" w:rsidP="00300663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4A" w14:textId="4B1390BD" w:rsidR="00C36545" w:rsidRDefault="00401CB9" w:rsidP="00300663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4B" w14:textId="166437C5" w:rsidR="00C36545" w:rsidRDefault="00293819" w:rsidP="002647C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4C" w14:textId="4345AA5A" w:rsidR="00C36545" w:rsidRPr="00B160C2" w:rsidRDefault="00B160C2" w:rsidP="00B160C2">
            <w:pPr>
              <w:pStyle w:val="NormalWeb"/>
            </w:pPr>
            <w:r>
              <w:rPr>
                <w:rFonts w:ascii="ArialMT" w:hAnsi="ArialMT"/>
                <w:sz w:val="16"/>
                <w:szCs w:val="16"/>
              </w:rPr>
              <w:t>INFORMÁTICA APLICADA A LA GESTIÓN DE EMPRESAS TURÍSTICAS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4D" w14:textId="77777777" w:rsidR="00C36545" w:rsidRDefault="00C36545" w:rsidP="002647C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4E" w14:textId="6BBF7D3C" w:rsidR="00C36545" w:rsidRDefault="001F0EA4" w:rsidP="002647C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4F" w14:textId="1684C439" w:rsidR="00C36545" w:rsidRDefault="001F0EA4" w:rsidP="002647C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C36545" w:rsidRPr="00401CB9" w14:paraId="64AC735A" w14:textId="77777777" w:rsidTr="002647C9">
        <w:trPr>
          <w:trHeight w:val="29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51" w14:textId="6674C91A" w:rsidR="00C36545" w:rsidRDefault="00F05FA3" w:rsidP="00F05FA3">
            <w:pPr>
              <w:pStyle w:val="TableParagraph"/>
              <w:spacing w:before="92" w:line="187" w:lineRule="exact"/>
              <w:ind w:left="88" w:right="75"/>
              <w:jc w:val="center"/>
              <w:rPr>
                <w:sz w:val="18"/>
              </w:rPr>
            </w:pPr>
            <w:r w:rsidRPr="00F05FA3">
              <w:rPr>
                <w:sz w:val="18"/>
              </w:rPr>
              <w:t xml:space="preserve">5697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52" w14:textId="32D029B1" w:rsidR="00C36545" w:rsidRPr="00401CB9" w:rsidRDefault="00401CB9" w:rsidP="00401CB9">
            <w:pPr>
              <w:pStyle w:val="NormalWeb"/>
              <w:rPr>
                <w:lang w:val="en-US"/>
              </w:rPr>
            </w:pPr>
            <w:r w:rsidRPr="00401CB9">
              <w:rPr>
                <w:rFonts w:ascii="ArialMT" w:hAnsi="ArialMT"/>
                <w:sz w:val="16"/>
                <w:szCs w:val="16"/>
                <w:lang w:val="en-US"/>
              </w:rPr>
              <w:t xml:space="preserve">MANAGING HOSPITALITY AND GUEST SERVICES ORGANIZATIONS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53" w14:textId="2CA74917" w:rsidR="00C36545" w:rsidRPr="00401CB9" w:rsidRDefault="00401CB9" w:rsidP="00300663">
            <w:pPr>
              <w:pStyle w:val="TableParagraph"/>
              <w:spacing w:before="47"/>
              <w:ind w:left="90" w:right="67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54" w14:textId="48A491C7" w:rsidR="00C36545" w:rsidRPr="00401CB9" w:rsidRDefault="00401CB9" w:rsidP="00300663">
            <w:pPr>
              <w:pStyle w:val="TableParagraph"/>
              <w:spacing w:before="47"/>
              <w:ind w:left="3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55" w14:textId="2F5DB0EB" w:rsidR="00C36545" w:rsidRPr="00401CB9" w:rsidRDefault="00ED3CD8" w:rsidP="002647C9">
            <w:pPr>
              <w:pStyle w:val="TableParagraph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308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56" w14:textId="7492C396" w:rsidR="00C36545" w:rsidRPr="00D21093" w:rsidRDefault="00D21093" w:rsidP="00D21093">
            <w:pPr>
              <w:pStyle w:val="NormalWeb"/>
            </w:pPr>
            <w:r>
              <w:rPr>
                <w:rFonts w:ascii="ArialMT" w:hAnsi="ArialMT"/>
                <w:sz w:val="16"/>
                <w:szCs w:val="16"/>
              </w:rPr>
              <w:t xml:space="preserve">GESTIÓN DE LA PRODUCCIÓN Y DE LA CALIDAD EN TURISMO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57" w14:textId="77777777" w:rsidR="00C36545" w:rsidRPr="00D21093" w:rsidRDefault="00C36545" w:rsidP="002647C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58" w14:textId="2C345C5C" w:rsidR="00C36545" w:rsidRPr="00401CB9" w:rsidRDefault="001F0EA4" w:rsidP="002647C9">
            <w:pPr>
              <w:pStyle w:val="TableParagraph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59" w14:textId="7E688C7B" w:rsidR="00C36545" w:rsidRPr="00401CB9" w:rsidRDefault="001F0EA4" w:rsidP="002647C9">
            <w:pPr>
              <w:pStyle w:val="TableParagraph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6</w:t>
            </w:r>
          </w:p>
        </w:tc>
      </w:tr>
      <w:tr w:rsidR="00C36545" w14:paraId="64AC7365" w14:textId="77777777" w:rsidTr="002647C9">
        <w:trPr>
          <w:trHeight w:val="482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2F4D" w14:textId="77777777" w:rsidR="00F05FA3" w:rsidRPr="00F05FA3" w:rsidRDefault="00F05FA3" w:rsidP="00F05FA3">
            <w:pPr>
              <w:pStyle w:val="TableParagraph"/>
              <w:spacing w:line="189" w:lineRule="exact"/>
              <w:ind w:left="89" w:right="71"/>
              <w:jc w:val="center"/>
              <w:rPr>
                <w:sz w:val="18"/>
              </w:rPr>
            </w:pPr>
            <w:r w:rsidRPr="00F05FA3">
              <w:rPr>
                <w:sz w:val="18"/>
              </w:rPr>
              <w:t xml:space="preserve">6362 </w:t>
            </w:r>
          </w:p>
          <w:p w14:paraId="64AC735C" w14:textId="4601D21D" w:rsidR="00C36545" w:rsidRDefault="00C36545" w:rsidP="00E460E1">
            <w:pPr>
              <w:pStyle w:val="TableParagraph"/>
              <w:spacing w:line="189" w:lineRule="exact"/>
              <w:ind w:right="71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5D" w14:textId="3A1822E0" w:rsidR="00C36545" w:rsidRPr="00401CB9" w:rsidRDefault="00401CB9" w:rsidP="00401CB9">
            <w:pPr>
              <w:pStyle w:val="NormalWeb"/>
            </w:pPr>
            <w:r>
              <w:rPr>
                <w:rFonts w:ascii="ArialMT" w:hAnsi="ArialMT"/>
                <w:sz w:val="16"/>
                <w:szCs w:val="16"/>
              </w:rPr>
              <w:t xml:space="preserve">TRAVEL, CULTURE AND CITIZENSHIP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5E" w14:textId="28ABB001" w:rsidR="00C36545" w:rsidRDefault="00401CB9" w:rsidP="00300663">
            <w:pPr>
              <w:pStyle w:val="TableParagraph"/>
              <w:spacing w:before="138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5F" w14:textId="6C796771" w:rsidR="00C36545" w:rsidRDefault="00401CB9" w:rsidP="00300663">
            <w:pPr>
              <w:pStyle w:val="TableParagraph"/>
              <w:spacing w:before="138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60" w14:textId="6EBA07F6" w:rsidR="00C36545" w:rsidRDefault="007F48A2" w:rsidP="002647C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61" w14:textId="7186DB87" w:rsidR="00C36545" w:rsidRPr="00D21093" w:rsidRDefault="00D21093" w:rsidP="00D21093">
            <w:pPr>
              <w:pStyle w:val="NormalWeb"/>
            </w:pPr>
            <w:r>
              <w:rPr>
                <w:rFonts w:ascii="ArialMT" w:hAnsi="ArialMT"/>
                <w:sz w:val="16"/>
                <w:szCs w:val="16"/>
              </w:rPr>
              <w:t xml:space="preserve">DIFUSIÓN TURÍSTICA DEL PATRIMONIO CULTURAL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62" w14:textId="77777777" w:rsidR="00C36545" w:rsidRDefault="00C36545" w:rsidP="002647C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63" w14:textId="6FC80F1C" w:rsidR="00C36545" w:rsidRDefault="001F0EA4" w:rsidP="002647C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64" w14:textId="0BE2395B" w:rsidR="00C36545" w:rsidRDefault="001F0EA4" w:rsidP="002647C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C36545" w14:paraId="64AC736F" w14:textId="77777777" w:rsidTr="00300663">
        <w:trPr>
          <w:trHeight w:val="29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66" w14:textId="6EA7E101" w:rsidR="00C36545" w:rsidRDefault="00C36545" w:rsidP="00300663">
            <w:pPr>
              <w:pStyle w:val="TableParagraph"/>
              <w:spacing w:before="92" w:line="187" w:lineRule="exact"/>
              <w:ind w:left="89" w:right="71"/>
              <w:jc w:val="center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67" w14:textId="6A945602" w:rsidR="00C36545" w:rsidRDefault="00C36545" w:rsidP="00300663">
            <w:pPr>
              <w:pStyle w:val="TableParagraph"/>
              <w:spacing w:before="44"/>
              <w:ind w:left="74"/>
              <w:jc w:val="center"/>
              <w:rPr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68" w14:textId="7D3829C8" w:rsidR="00C36545" w:rsidRDefault="00C36545" w:rsidP="00300663">
            <w:pPr>
              <w:pStyle w:val="TableParagraph"/>
              <w:spacing w:before="44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69" w14:textId="4EE68990" w:rsidR="00C36545" w:rsidRDefault="00C36545" w:rsidP="00300663">
            <w:pPr>
              <w:pStyle w:val="TableParagraph"/>
              <w:spacing w:before="44"/>
              <w:ind w:left="30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A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B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C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D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6E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AC7370" w14:textId="77777777" w:rsidR="00C36545" w:rsidRDefault="00C36545">
      <w:pPr>
        <w:rPr>
          <w:rFonts w:ascii="Times New Roman"/>
          <w:sz w:val="18"/>
        </w:rPr>
        <w:sectPr w:rsidR="00C36545">
          <w:type w:val="continuous"/>
          <w:pgSz w:w="16840" w:h="11910" w:orient="landscape"/>
          <w:pgMar w:top="400" w:right="640" w:bottom="280" w:left="640" w:header="720" w:footer="720" w:gutter="0"/>
          <w:cols w:space="720"/>
        </w:sectPr>
      </w:pPr>
    </w:p>
    <w:p w14:paraId="64AC7371" w14:textId="77777777" w:rsidR="00C36545" w:rsidRDefault="00C36545">
      <w:pPr>
        <w:rPr>
          <w:b/>
          <w:sz w:val="20"/>
        </w:rPr>
      </w:pPr>
    </w:p>
    <w:p w14:paraId="64AC7372" w14:textId="77777777" w:rsidR="00C36545" w:rsidRDefault="00C36545">
      <w:pPr>
        <w:rPr>
          <w:b/>
          <w:sz w:val="20"/>
        </w:rPr>
      </w:pPr>
    </w:p>
    <w:p w14:paraId="64AC7373" w14:textId="77777777" w:rsidR="00C36545" w:rsidRDefault="00C3654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 w:rsidR="00C36545" w14:paraId="64AC7376" w14:textId="77777777">
        <w:trPr>
          <w:trHeight w:val="299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001F5F"/>
          </w:tcPr>
          <w:p w14:paraId="64AC7374" w14:textId="77777777" w:rsidR="00C36545" w:rsidRDefault="00513FE1">
            <w:pPr>
              <w:pStyle w:val="TableParagraph"/>
              <w:spacing w:before="43" w:line="237" w:lineRule="exact"/>
              <w:ind w:left="1934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8233" w:type="dxa"/>
            <w:gridSpan w:val="5"/>
            <w:tcBorders>
              <w:bottom w:val="single" w:sz="4" w:space="0" w:color="000000"/>
            </w:tcBorders>
            <w:shd w:val="clear" w:color="auto" w:fill="001F5F"/>
          </w:tcPr>
          <w:p w14:paraId="64AC7375" w14:textId="77777777" w:rsidR="00C36545" w:rsidRDefault="00513FE1">
            <w:pPr>
              <w:pStyle w:val="TableParagraph"/>
              <w:spacing w:before="43" w:line="237" w:lineRule="exact"/>
              <w:ind w:left="722"/>
              <w:rPr>
                <w:b/>
              </w:rPr>
            </w:pPr>
            <w:r>
              <w:rPr>
                <w:b/>
                <w:color w:val="FFFFFF"/>
              </w:rPr>
              <w:t xml:space="preserve">Reconocidas en el Grado en CC. Gastronómicas y </w:t>
            </w:r>
            <w:proofErr w:type="spellStart"/>
            <w:r>
              <w:rPr>
                <w:b/>
                <w:color w:val="FFFFFF"/>
              </w:rPr>
              <w:t>Gest</w:t>
            </w:r>
            <w:proofErr w:type="spellEnd"/>
            <w:r>
              <w:rPr>
                <w:b/>
                <w:color w:val="FFFFFF"/>
              </w:rPr>
              <w:t>. Hotelera</w:t>
            </w:r>
          </w:p>
        </w:tc>
      </w:tr>
      <w:tr w:rsidR="00C36545" w14:paraId="64AC7380" w14:textId="7777777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7" w14:textId="77777777" w:rsidR="00C36545" w:rsidRDefault="00513FE1">
            <w:pPr>
              <w:pStyle w:val="TableParagraph"/>
              <w:spacing w:before="13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8" w14:textId="77777777" w:rsidR="00C36545" w:rsidRDefault="00513FE1"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9" w14:textId="77777777" w:rsidR="00C36545" w:rsidRDefault="00513FE1"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64AC737A" w14:textId="77777777" w:rsidR="00C36545" w:rsidRDefault="00513FE1"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B" w14:textId="77777777" w:rsidR="00C36545" w:rsidRDefault="00513FE1"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C" w14:textId="77777777" w:rsidR="00C36545" w:rsidRDefault="00513FE1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D" w14:textId="77777777" w:rsidR="00C36545" w:rsidRDefault="00513FE1">
            <w:pPr>
              <w:pStyle w:val="TableParagraph"/>
              <w:spacing w:before="131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E" w14:textId="77777777" w:rsidR="00C36545" w:rsidRDefault="00513FE1">
            <w:pPr>
              <w:pStyle w:val="TableParagraph"/>
              <w:spacing w:before="131"/>
              <w:ind w:left="105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64AC737F" w14:textId="77777777" w:rsidR="00C36545" w:rsidRDefault="00513FE1">
            <w:pPr>
              <w:pStyle w:val="TableParagraph"/>
              <w:spacing w:before="131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BC2957" w14:paraId="64AC7392" w14:textId="77777777" w:rsidTr="0086228D">
        <w:trPr>
          <w:trHeight w:val="71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82" w14:textId="228CCE03" w:rsidR="00BC2957" w:rsidRDefault="00BC2957" w:rsidP="00BC2957">
            <w:pPr>
              <w:pStyle w:val="TableParagraph"/>
              <w:ind w:left="71"/>
              <w:rPr>
                <w:sz w:val="18"/>
              </w:rPr>
            </w:pPr>
            <w:r>
              <w:rPr>
                <w:rFonts w:ascii="ArialMT" w:hAnsi="ArialMT"/>
                <w:position w:val="4"/>
                <w:sz w:val="16"/>
                <w:szCs w:val="16"/>
              </w:rPr>
              <w:t>6361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84" w14:textId="0EC8058F" w:rsidR="00BC2957" w:rsidRDefault="00BC2957" w:rsidP="00BC2957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ArialMT" w:hAnsi="ArialMT"/>
                <w:sz w:val="16"/>
                <w:szCs w:val="16"/>
              </w:rPr>
              <w:t xml:space="preserve">ACCOUNTING AND FINANCIAL MANAGEMENT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86" w14:textId="2A8A08D5" w:rsidR="00BC2957" w:rsidRDefault="00BC2957" w:rsidP="00BC2957"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88" w14:textId="0C818A9B" w:rsidR="00BC2957" w:rsidRDefault="00BC2957" w:rsidP="00BC2957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CC5B" w14:textId="77777777" w:rsidR="00BC2957" w:rsidRDefault="00BC2957" w:rsidP="005E45B2">
            <w:pPr>
              <w:pStyle w:val="TableParagraph"/>
              <w:spacing w:before="9"/>
              <w:jc w:val="center"/>
              <w:rPr>
                <w:b/>
                <w:sz w:val="17"/>
              </w:rPr>
            </w:pPr>
          </w:p>
          <w:p w14:paraId="64AC738A" w14:textId="5578A004" w:rsidR="00BC2957" w:rsidRDefault="00BC2957" w:rsidP="005E45B2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8B" w14:textId="6844C1D4" w:rsidR="00BC2957" w:rsidRDefault="009E1782" w:rsidP="00BC2957">
            <w:pPr>
              <w:pStyle w:val="TableParagraph"/>
              <w:spacing w:before="49"/>
              <w:ind w:left="78" w:right="149"/>
              <w:rPr>
                <w:sz w:val="18"/>
              </w:rPr>
            </w:pPr>
            <w:r w:rsidRPr="009E1782">
              <w:rPr>
                <w:rFonts w:ascii="ArialMT" w:hAnsi="ArialMT"/>
                <w:sz w:val="16"/>
                <w:szCs w:val="16"/>
              </w:rPr>
              <w:t>Contabilidad financiera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8D" w14:textId="3FDFAB5B" w:rsidR="00BC2957" w:rsidRDefault="00BC2957" w:rsidP="00BC2957">
            <w:pPr>
              <w:pStyle w:val="TableParagraph"/>
              <w:spacing w:line="207" w:lineRule="exact"/>
              <w:ind w:left="82"/>
              <w:rPr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1DEB" w14:textId="77777777" w:rsidR="00BC2957" w:rsidRDefault="00BC2957" w:rsidP="00BC2957">
            <w:pPr>
              <w:pStyle w:val="TableParagraph"/>
              <w:spacing w:before="9"/>
              <w:jc w:val="center"/>
              <w:rPr>
                <w:b/>
                <w:sz w:val="17"/>
              </w:rPr>
            </w:pPr>
          </w:p>
          <w:p w14:paraId="64AC738F" w14:textId="534C8F46" w:rsidR="00BC2957" w:rsidRDefault="00BC2957" w:rsidP="00BC2957">
            <w:pPr>
              <w:pStyle w:val="TableParagraph"/>
              <w:ind w:left="105" w:right="73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79389" w14:textId="77777777" w:rsidR="00BC2957" w:rsidRDefault="00BC2957" w:rsidP="005E45B2">
            <w:pPr>
              <w:pStyle w:val="TableParagraph"/>
              <w:spacing w:before="9"/>
              <w:jc w:val="center"/>
              <w:rPr>
                <w:b/>
                <w:sz w:val="17"/>
              </w:rPr>
            </w:pPr>
          </w:p>
          <w:p w14:paraId="64AC7391" w14:textId="4E93AD7C" w:rsidR="00BC2957" w:rsidRDefault="00BC2957" w:rsidP="005E45B2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C2957" w14:paraId="64AC73A6" w14:textId="77777777" w:rsidTr="0086228D">
        <w:trPr>
          <w:trHeight w:val="782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492A" w14:textId="77777777" w:rsidR="00BC2957" w:rsidRPr="00CD1547" w:rsidRDefault="00BC2957" w:rsidP="00BC2957">
            <w:pPr>
              <w:pStyle w:val="TableParagraph"/>
              <w:spacing w:line="187" w:lineRule="exact"/>
              <w:ind w:left="89" w:right="71"/>
              <w:jc w:val="center"/>
              <w:rPr>
                <w:sz w:val="18"/>
              </w:rPr>
            </w:pPr>
            <w:r w:rsidRPr="00CD1547">
              <w:rPr>
                <w:sz w:val="18"/>
              </w:rPr>
              <w:t xml:space="preserve">898 </w:t>
            </w:r>
          </w:p>
          <w:p w14:paraId="64AC7394" w14:textId="4D57AE34" w:rsidR="00BC2957" w:rsidRDefault="00BC2957" w:rsidP="00BC2957">
            <w:pPr>
              <w:pStyle w:val="TableParagraph"/>
              <w:ind w:left="71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96" w14:textId="6BCA7EF0" w:rsidR="00BC2957" w:rsidRPr="00BC2957" w:rsidRDefault="00BC2957" w:rsidP="00BC2957">
            <w:pPr>
              <w:pStyle w:val="TableParagraph"/>
              <w:ind w:left="74" w:right="603"/>
              <w:rPr>
                <w:sz w:val="18"/>
                <w:lang w:val="en-US"/>
              </w:rPr>
            </w:pPr>
            <w:r w:rsidRPr="005B4CCF">
              <w:rPr>
                <w:rFonts w:ascii="ArialMT" w:hAnsi="ArialMT"/>
                <w:sz w:val="16"/>
                <w:szCs w:val="16"/>
                <w:lang w:val="en-US"/>
              </w:rPr>
              <w:t xml:space="preserve">ENGLISH FOR COMMUNICATION AND PUBLIC RELATIONS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98" w14:textId="52749D3F" w:rsidR="00BC2957" w:rsidRDefault="00BC2957" w:rsidP="00BC2957"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9A" w14:textId="5EC14EA1" w:rsidR="00BC2957" w:rsidRDefault="00BC2957" w:rsidP="00BC2957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9C" w14:textId="45817B59" w:rsidR="00BC2957" w:rsidRDefault="00BC2957" w:rsidP="005E45B2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rFonts w:ascii="Times New Roman"/>
                <w:sz w:val="18"/>
                <w:lang w:val="en-US"/>
              </w:rPr>
              <w:t>303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9E" w14:textId="3528CBEF" w:rsidR="00BC2957" w:rsidRDefault="005D0026" w:rsidP="00BC2957">
            <w:pPr>
              <w:pStyle w:val="TableParagraph"/>
              <w:ind w:left="78"/>
              <w:rPr>
                <w:sz w:val="18"/>
              </w:rPr>
            </w:pPr>
            <w:r w:rsidRPr="005D0026">
              <w:rPr>
                <w:rFonts w:ascii="ArialMT" w:hAnsi="ArialMT"/>
                <w:sz w:val="16"/>
                <w:szCs w:val="16"/>
              </w:rPr>
              <w:t>Inglés aplicado a la gastronomía y la gestión hotelera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A1" w14:textId="77154A8F" w:rsidR="00BC2957" w:rsidRDefault="00BC2957" w:rsidP="00BC2957">
            <w:pPr>
              <w:pStyle w:val="TableParagraph"/>
              <w:ind w:left="82"/>
              <w:rPr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A3" w14:textId="7F7882F7" w:rsidR="00BC2957" w:rsidRDefault="00BC2957" w:rsidP="00BC2957">
            <w:pPr>
              <w:pStyle w:val="TableParagraph"/>
              <w:ind w:left="105" w:right="73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A5" w14:textId="729CC00E" w:rsidR="00BC2957" w:rsidRDefault="00BC2957" w:rsidP="005E45B2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rFonts w:ascii="Times New Roman"/>
                <w:sz w:val="18"/>
                <w:lang w:val="en-US"/>
              </w:rPr>
              <w:t>6</w:t>
            </w:r>
          </w:p>
        </w:tc>
      </w:tr>
      <w:tr w:rsidR="00BC2957" w14:paraId="64AC73B9" w14:textId="77777777" w:rsidTr="0086228D">
        <w:trPr>
          <w:trHeight w:val="7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A8" w14:textId="0280DBEA" w:rsidR="00BC2957" w:rsidRDefault="00BC2957" w:rsidP="00BC2957">
            <w:pPr>
              <w:pStyle w:val="TableParagraph"/>
              <w:ind w:left="71"/>
              <w:rPr>
                <w:sz w:val="18"/>
              </w:rPr>
            </w:pPr>
            <w:r>
              <w:rPr>
                <w:rFonts w:ascii="ArialMT" w:hAnsi="ArialMT"/>
                <w:position w:val="4"/>
                <w:sz w:val="16"/>
                <w:szCs w:val="16"/>
              </w:rPr>
              <w:t>6258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AA" w14:textId="2481592E" w:rsidR="00BC2957" w:rsidRDefault="00BC2957" w:rsidP="00BC2957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ArialMT" w:hAnsi="ArialMT"/>
                <w:sz w:val="16"/>
                <w:szCs w:val="16"/>
              </w:rPr>
              <w:t xml:space="preserve">CONSUMPTION INNOVATION &amp; TRENDS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AC" w14:textId="114703E5" w:rsidR="00BC2957" w:rsidRDefault="00BC2957" w:rsidP="00BC2957"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AE" w14:textId="6C6D2BED" w:rsidR="00BC2957" w:rsidRDefault="00BC2957" w:rsidP="00BC2957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B0" w14:textId="7A31477B" w:rsidR="00BC2957" w:rsidRDefault="00BC2957" w:rsidP="005E45B2">
            <w:pPr>
              <w:pStyle w:val="TableParagraph"/>
              <w:ind w:right="49"/>
              <w:jc w:val="center"/>
              <w:rPr>
                <w:sz w:val="18"/>
              </w:rPr>
            </w:pPr>
            <w:r>
              <w:rPr>
                <w:rFonts w:ascii="Times New Roman"/>
                <w:sz w:val="18"/>
              </w:rPr>
              <w:t>301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B2" w14:textId="63B84D9F" w:rsidR="00BC2957" w:rsidRDefault="001D78D7" w:rsidP="00BC2957">
            <w:pPr>
              <w:pStyle w:val="TableParagraph"/>
              <w:ind w:left="78"/>
              <w:rPr>
                <w:sz w:val="18"/>
              </w:rPr>
            </w:pPr>
            <w:r w:rsidRPr="001D78D7">
              <w:rPr>
                <w:rFonts w:ascii="ArialMT" w:hAnsi="ArialMT"/>
                <w:sz w:val="16"/>
                <w:szCs w:val="16"/>
              </w:rPr>
              <w:t>Estructura y análisis de los mercados gastronómico y hotelero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B4" w14:textId="79EAECF4" w:rsidR="00BC2957" w:rsidRDefault="00BC2957" w:rsidP="00BC2957">
            <w:pPr>
              <w:pStyle w:val="TableParagraph"/>
              <w:ind w:left="82" w:right="356"/>
              <w:rPr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B6" w14:textId="123B6EE1" w:rsidR="00BC2957" w:rsidRDefault="00BC2957" w:rsidP="00BC2957">
            <w:pPr>
              <w:pStyle w:val="TableParagraph"/>
              <w:ind w:left="105" w:right="73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B8" w14:textId="2176EF5F" w:rsidR="00BC2957" w:rsidRDefault="00BC2957" w:rsidP="005E45B2">
            <w:pPr>
              <w:pStyle w:val="TableParagraph"/>
              <w:ind w:left="237" w:right="194"/>
              <w:jc w:val="center"/>
              <w:rPr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BC2957" w14:paraId="64AC73C7" w14:textId="77777777" w:rsidTr="0086228D">
        <w:trPr>
          <w:trHeight w:val="7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BB" w14:textId="6AC9CC5A" w:rsidR="00BC2957" w:rsidRDefault="00BC2957" w:rsidP="00BC2957">
            <w:pPr>
              <w:pStyle w:val="TableParagraph"/>
              <w:ind w:left="71"/>
              <w:rPr>
                <w:sz w:val="18"/>
              </w:rPr>
            </w:pPr>
            <w:r>
              <w:rPr>
                <w:rFonts w:ascii="ArialMT" w:hAnsi="ArialMT"/>
                <w:position w:val="4"/>
                <w:sz w:val="16"/>
                <w:szCs w:val="16"/>
              </w:rPr>
              <w:t>5702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BD" w14:textId="5AB1856A" w:rsidR="00BC2957" w:rsidRDefault="00BC2957" w:rsidP="00BC2957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ArialMT" w:hAnsi="ArialMT"/>
                <w:sz w:val="16"/>
                <w:szCs w:val="16"/>
              </w:rPr>
              <w:t xml:space="preserve">HOSPITALITY &amp; TOURISM INFORMATION TECHNOLOG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BF" w14:textId="675822ED" w:rsidR="00BC2957" w:rsidRDefault="00BC2957" w:rsidP="00BC2957"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C1" w14:textId="3B40BBC2" w:rsidR="00BC2957" w:rsidRDefault="00BC2957" w:rsidP="00BC2957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C2" w14:textId="3D6FDD44" w:rsidR="00BC2957" w:rsidRDefault="00BC2957" w:rsidP="005E45B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C3" w14:textId="2F694064" w:rsidR="00BC2957" w:rsidRDefault="00466762" w:rsidP="00BC2957">
            <w:pPr>
              <w:pStyle w:val="TableParagraph"/>
              <w:rPr>
                <w:rFonts w:ascii="Times New Roman"/>
                <w:sz w:val="18"/>
              </w:rPr>
            </w:pPr>
            <w:r w:rsidRPr="00466762">
              <w:rPr>
                <w:rFonts w:ascii="ArialMT" w:hAnsi="ArialMT"/>
                <w:sz w:val="16"/>
                <w:szCs w:val="16"/>
              </w:rPr>
              <w:t>Informática aplicada a la gestión de alojamientos y restauración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C4" w14:textId="77777777" w:rsidR="00BC2957" w:rsidRDefault="00BC2957" w:rsidP="00BC2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C5" w14:textId="11284DA2" w:rsidR="00BC2957" w:rsidRDefault="00BC2957" w:rsidP="005E45B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C6" w14:textId="5236F174" w:rsidR="00BC2957" w:rsidRDefault="00BC2957" w:rsidP="005E45B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BC2957" w14:paraId="64AC73D1" w14:textId="77777777" w:rsidTr="0086228D">
        <w:trPr>
          <w:trHeight w:val="29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C8" w14:textId="20D9D26C" w:rsidR="00BC2957" w:rsidRDefault="00BC2957" w:rsidP="00BC2957">
            <w:pPr>
              <w:pStyle w:val="TableParagraph"/>
              <w:spacing w:before="44"/>
              <w:ind w:left="71"/>
              <w:rPr>
                <w:sz w:val="18"/>
              </w:rPr>
            </w:pPr>
            <w:r w:rsidRPr="00F05FA3">
              <w:rPr>
                <w:sz w:val="18"/>
              </w:rPr>
              <w:t xml:space="preserve">5697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C9" w14:textId="5F6A468F" w:rsidR="00BC2957" w:rsidRPr="00BC2957" w:rsidRDefault="00BC2957" w:rsidP="00BC2957">
            <w:pPr>
              <w:pStyle w:val="TableParagraph"/>
              <w:spacing w:before="44"/>
              <w:ind w:left="74"/>
              <w:rPr>
                <w:sz w:val="18"/>
                <w:lang w:val="en-US"/>
              </w:rPr>
            </w:pPr>
            <w:r w:rsidRPr="00401CB9">
              <w:rPr>
                <w:rFonts w:ascii="ArialMT" w:hAnsi="ArialMT"/>
                <w:sz w:val="16"/>
                <w:szCs w:val="16"/>
                <w:lang w:val="en-US"/>
              </w:rPr>
              <w:t xml:space="preserve">MANAGING HOSPITALITY AND GUEST SERVICES ORGANIZATIONS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CA" w14:textId="0B21C72D" w:rsidR="00BC2957" w:rsidRDefault="00BC2957" w:rsidP="00BC2957">
            <w:pPr>
              <w:pStyle w:val="TableParagraph"/>
              <w:spacing w:before="44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CB" w14:textId="29E2BA0D" w:rsidR="00BC2957" w:rsidRDefault="00BC2957" w:rsidP="00BC2957">
            <w:pPr>
              <w:pStyle w:val="TableParagraph"/>
              <w:spacing w:before="44"/>
              <w:ind w:left="3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CC" w14:textId="7A08611B" w:rsidR="00BC2957" w:rsidRDefault="00BC2957" w:rsidP="005E45B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lang w:val="en-US"/>
              </w:rPr>
              <w:t>308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CD" w14:textId="4B580B8C" w:rsidR="00BC2957" w:rsidRDefault="00413E3D" w:rsidP="00BC2957">
            <w:pPr>
              <w:pStyle w:val="TableParagraph"/>
              <w:rPr>
                <w:rFonts w:ascii="Times New Roman"/>
                <w:sz w:val="18"/>
              </w:rPr>
            </w:pPr>
            <w:r w:rsidRPr="00413E3D">
              <w:rPr>
                <w:rFonts w:ascii="ArialMT" w:hAnsi="ArialMT"/>
                <w:sz w:val="16"/>
                <w:szCs w:val="16"/>
              </w:rPr>
              <w:t>Gestión de la calidad y responsabilidad social en empresas de servicios gastronómicos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CE" w14:textId="77777777" w:rsidR="00BC2957" w:rsidRDefault="00BC2957" w:rsidP="00BC2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CF" w14:textId="57012C38" w:rsidR="00BC2957" w:rsidRDefault="00BC2957" w:rsidP="005E45B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D0" w14:textId="630A3B4E" w:rsidR="00BC2957" w:rsidRDefault="00BC2957" w:rsidP="005E45B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lang w:val="en-US"/>
              </w:rPr>
              <w:t>6</w:t>
            </w:r>
          </w:p>
        </w:tc>
      </w:tr>
      <w:tr w:rsidR="00BC2957" w14:paraId="64AC73DB" w14:textId="77777777" w:rsidTr="0086228D">
        <w:trPr>
          <w:trHeight w:val="300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D2" w14:textId="570CB106" w:rsidR="00BC2957" w:rsidRDefault="00BC2957" w:rsidP="00BC2957">
            <w:pPr>
              <w:pStyle w:val="TableParagraph"/>
              <w:spacing w:before="47"/>
              <w:ind w:left="71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D3" w14:textId="05789F48" w:rsidR="00BC2957" w:rsidRDefault="00BC2957" w:rsidP="00BC2957">
            <w:pPr>
              <w:pStyle w:val="TableParagraph"/>
              <w:spacing w:before="47"/>
              <w:ind w:left="74"/>
              <w:rPr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D4" w14:textId="794C76DB" w:rsidR="00BC2957" w:rsidRDefault="00BC2957" w:rsidP="00BC2957">
            <w:pPr>
              <w:pStyle w:val="TableParagraph"/>
              <w:spacing w:before="47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D5" w14:textId="7EA41F29" w:rsidR="00BC2957" w:rsidRDefault="00BC2957" w:rsidP="00BC2957">
            <w:pPr>
              <w:pStyle w:val="TableParagraph"/>
              <w:spacing w:before="47"/>
              <w:ind w:left="30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D6" w14:textId="34000C44" w:rsidR="00BC2957" w:rsidRDefault="00BC2957" w:rsidP="00BC2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D7" w14:textId="198C3CAA" w:rsidR="00BC2957" w:rsidRDefault="00BC2957" w:rsidP="00BC2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D8" w14:textId="77777777" w:rsidR="00BC2957" w:rsidRDefault="00BC2957" w:rsidP="00BC2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D9" w14:textId="55437FD7" w:rsidR="00BC2957" w:rsidRDefault="00BC2957" w:rsidP="00BC2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DA" w14:textId="00E363A0" w:rsidR="00BC2957" w:rsidRDefault="00BC2957" w:rsidP="00BC2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AC73DC" w14:textId="77777777" w:rsidR="00542C32" w:rsidRDefault="00542C32"/>
    <w:sectPr w:rsidR="00542C32">
      <w:pgSz w:w="16840" w:h="11910" w:orient="landscape"/>
      <w:pgMar w:top="110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45"/>
    <w:rsid w:val="001D78D7"/>
    <w:rsid w:val="001F0EA4"/>
    <w:rsid w:val="002647C9"/>
    <w:rsid w:val="00293819"/>
    <w:rsid w:val="002B182B"/>
    <w:rsid w:val="00300663"/>
    <w:rsid w:val="003833AC"/>
    <w:rsid w:val="00401CB9"/>
    <w:rsid w:val="00413E3D"/>
    <w:rsid w:val="00466762"/>
    <w:rsid w:val="00475907"/>
    <w:rsid w:val="00513FE1"/>
    <w:rsid w:val="00525D5A"/>
    <w:rsid w:val="00542C32"/>
    <w:rsid w:val="00582D57"/>
    <w:rsid w:val="005A2C48"/>
    <w:rsid w:val="005B4CCF"/>
    <w:rsid w:val="005D0026"/>
    <w:rsid w:val="005E45B2"/>
    <w:rsid w:val="007F48A2"/>
    <w:rsid w:val="00813FE2"/>
    <w:rsid w:val="009D61EA"/>
    <w:rsid w:val="009E1782"/>
    <w:rsid w:val="009E1D3F"/>
    <w:rsid w:val="00AD0AB3"/>
    <w:rsid w:val="00AE2D20"/>
    <w:rsid w:val="00B160C2"/>
    <w:rsid w:val="00BC2957"/>
    <w:rsid w:val="00C0405C"/>
    <w:rsid w:val="00C36545"/>
    <w:rsid w:val="00CD1547"/>
    <w:rsid w:val="00D21093"/>
    <w:rsid w:val="00DC3E84"/>
    <w:rsid w:val="00E460E1"/>
    <w:rsid w:val="00EA5319"/>
    <w:rsid w:val="00ED3CD8"/>
    <w:rsid w:val="00EE7AF4"/>
    <w:rsid w:val="00F05FA3"/>
    <w:rsid w:val="00F65490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AC72FB"/>
  <w15:docId w15:val="{C98BF3D6-1E8E-6747-8315-CABDDA58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006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2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8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4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Francisco López Valverde</cp:lastModifiedBy>
  <cp:revision>31</cp:revision>
  <dcterms:created xsi:type="dcterms:W3CDTF">2022-11-14T15:07:00Z</dcterms:created>
  <dcterms:modified xsi:type="dcterms:W3CDTF">2022-11-14T18:50:00Z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