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84" w:rsidRDefault="00EB3C84" w:rsidP="00F333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</w:p>
    <w:p w:rsidR="007756F7" w:rsidRDefault="00515E84" w:rsidP="00F333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  <w:r>
        <w:rPr>
          <w:rFonts w:asciiTheme="minorHAnsi" w:hAnsiTheme="minorHAnsi" w:cstheme="minorHAnsi"/>
          <w:b/>
          <w:lang w:eastAsia="es-ES"/>
        </w:rPr>
        <w:t xml:space="preserve">IMPULSO TFE </w:t>
      </w:r>
    </w:p>
    <w:p w:rsidR="00515E84" w:rsidRPr="00F3337A" w:rsidRDefault="00515E84" w:rsidP="00F333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  <w:r>
        <w:rPr>
          <w:rFonts w:asciiTheme="minorHAnsi" w:hAnsiTheme="minorHAnsi" w:cstheme="minorHAnsi"/>
          <w:b/>
          <w:lang w:eastAsia="es-ES"/>
        </w:rPr>
        <w:t xml:space="preserve">ACCION 721 </w:t>
      </w:r>
    </w:p>
    <w:p w:rsidR="00F3337A" w:rsidRDefault="00F3337A" w:rsidP="00F333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</w:p>
    <w:p w:rsidR="00151C76" w:rsidRDefault="00515E84" w:rsidP="00F333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  <w:r>
        <w:rPr>
          <w:rFonts w:asciiTheme="minorHAnsi" w:hAnsiTheme="minorHAnsi" w:cstheme="minorHAnsi"/>
          <w:b/>
          <w:lang w:eastAsia="es-ES"/>
        </w:rPr>
        <w:t>INFORME MOTIVADO ENTIDAD EXTERNA</w:t>
      </w:r>
    </w:p>
    <w:p w:rsidR="00566F81" w:rsidRDefault="00566F81" w:rsidP="00F333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789"/>
        <w:gridCol w:w="2789"/>
      </w:tblGrid>
      <w:tr w:rsidR="002711FF" w:rsidTr="002711FF">
        <w:trPr>
          <w:trHeight w:val="187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2711FF" w:rsidRPr="00610510" w:rsidRDefault="002711FF" w:rsidP="002711FF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15E84" w:rsidTr="00515E84">
        <w:trPr>
          <w:trHeight w:val="405"/>
        </w:trPr>
        <w:tc>
          <w:tcPr>
            <w:tcW w:w="5000" w:type="pct"/>
            <w:gridSpan w:val="3"/>
          </w:tcPr>
          <w:p w:rsidR="00515E84" w:rsidRDefault="00515E84" w:rsidP="002711FF">
            <w:pPr>
              <w:spacing w:after="0"/>
            </w:pPr>
            <w:r>
              <w:t>ENTIDAD EXTERNA</w:t>
            </w:r>
          </w:p>
        </w:tc>
      </w:tr>
      <w:tr w:rsidR="00515E84" w:rsidTr="00515E84">
        <w:trPr>
          <w:trHeight w:val="405"/>
        </w:trPr>
        <w:tc>
          <w:tcPr>
            <w:tcW w:w="1716" w:type="pct"/>
          </w:tcPr>
          <w:p w:rsidR="00515E84" w:rsidRDefault="00515E84" w:rsidP="002711FF">
            <w:pPr>
              <w:spacing w:after="0"/>
            </w:pPr>
            <w:r>
              <w:t>REPRESENTANTE</w:t>
            </w:r>
          </w:p>
          <w:p w:rsidR="00515E84" w:rsidRDefault="00515E84" w:rsidP="002711FF">
            <w:pPr>
              <w:spacing w:after="0"/>
            </w:pPr>
          </w:p>
        </w:tc>
        <w:tc>
          <w:tcPr>
            <w:tcW w:w="1642" w:type="pct"/>
          </w:tcPr>
          <w:p w:rsidR="00515E84" w:rsidRDefault="00515E84" w:rsidP="002711FF">
            <w:pPr>
              <w:spacing w:after="0"/>
            </w:pPr>
            <w:r>
              <w:t>NIF</w:t>
            </w:r>
          </w:p>
        </w:tc>
        <w:tc>
          <w:tcPr>
            <w:tcW w:w="1642" w:type="pct"/>
          </w:tcPr>
          <w:p w:rsidR="00515E84" w:rsidRDefault="00515E84" w:rsidP="002711FF">
            <w:pPr>
              <w:spacing w:after="0"/>
            </w:pPr>
            <w:r>
              <w:t>FECHA</w:t>
            </w:r>
          </w:p>
        </w:tc>
      </w:tr>
      <w:tr w:rsidR="002711FF" w:rsidTr="002711FF">
        <w:trPr>
          <w:trHeight w:val="224"/>
        </w:trPr>
        <w:tc>
          <w:tcPr>
            <w:tcW w:w="1716" w:type="pct"/>
          </w:tcPr>
          <w:p w:rsidR="002711FF" w:rsidRDefault="002711FF" w:rsidP="00493A9A">
            <w:pPr>
              <w:spacing w:after="0"/>
            </w:pPr>
            <w:r>
              <w:t>TELÉFONO</w:t>
            </w:r>
          </w:p>
          <w:p w:rsidR="00493A9A" w:rsidRDefault="00493A9A" w:rsidP="00493A9A">
            <w:pPr>
              <w:spacing w:after="0"/>
            </w:pPr>
          </w:p>
        </w:tc>
        <w:tc>
          <w:tcPr>
            <w:tcW w:w="3284" w:type="pct"/>
            <w:gridSpan w:val="2"/>
          </w:tcPr>
          <w:p w:rsidR="002711FF" w:rsidRDefault="002711FF" w:rsidP="00493A9A">
            <w:pPr>
              <w:spacing w:after="0"/>
            </w:pPr>
            <w:r>
              <w:t>CORREO ELECTRÓNICO</w:t>
            </w:r>
          </w:p>
          <w:p w:rsidR="00493A9A" w:rsidRDefault="00493A9A" w:rsidP="00493A9A">
            <w:pPr>
              <w:spacing w:after="0"/>
            </w:pPr>
          </w:p>
        </w:tc>
      </w:tr>
      <w:tr w:rsidR="002711FF" w:rsidTr="000C4A99">
        <w:trPr>
          <w:trHeight w:val="8572"/>
        </w:trPr>
        <w:tc>
          <w:tcPr>
            <w:tcW w:w="5000" w:type="pct"/>
            <w:gridSpan w:val="3"/>
            <w:shd w:val="clear" w:color="auto" w:fill="FFFFFF" w:themeFill="background1"/>
          </w:tcPr>
          <w:p w:rsidR="0050129C" w:rsidRDefault="0050129C" w:rsidP="002711FF">
            <w:r>
              <w:br/>
              <w:t xml:space="preserve">INFORMO QUE: </w:t>
            </w:r>
          </w:p>
          <w:p w:rsidR="0050129C" w:rsidRDefault="0050129C" w:rsidP="002711FF">
            <w:bookmarkStart w:id="0" w:name="_GoBack"/>
            <w:bookmarkEnd w:id="0"/>
          </w:p>
        </w:tc>
      </w:tr>
    </w:tbl>
    <w:p w:rsidR="00151C76" w:rsidRPr="00F3337A" w:rsidRDefault="00151C76" w:rsidP="005B6BD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s-ES"/>
        </w:rPr>
      </w:pPr>
    </w:p>
    <w:sectPr w:rsidR="00151C76" w:rsidRPr="00F3337A" w:rsidSect="00B75469">
      <w:headerReference w:type="default" r:id="rId8"/>
      <w:footerReference w:type="default" r:id="rId9"/>
      <w:pgSz w:w="11906" w:h="16838"/>
      <w:pgMar w:top="22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51" w:rsidRDefault="00982F51" w:rsidP="00400F06">
      <w:pPr>
        <w:spacing w:after="0" w:line="240" w:lineRule="auto"/>
      </w:pPr>
      <w:r>
        <w:separator/>
      </w:r>
    </w:p>
  </w:endnote>
  <w:endnote w:type="continuationSeparator" w:id="0">
    <w:p w:rsidR="00982F51" w:rsidRDefault="00982F51" w:rsidP="0040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99" w:rsidRPr="000C4A99" w:rsidRDefault="000C4A99" w:rsidP="000C4A99">
    <w:pPr>
      <w:tabs>
        <w:tab w:val="center" w:pos="5103"/>
        <w:tab w:val="right" w:pos="8504"/>
      </w:tabs>
      <w:spacing w:after="0" w:line="240" w:lineRule="auto"/>
      <w:ind w:left="2124" w:right="-283" w:firstLine="360"/>
      <w:jc w:val="right"/>
      <w:rPr>
        <w:rFonts w:eastAsia="Times New Roman"/>
        <w:lang w:val="es-ES_tradnl"/>
      </w:rPr>
    </w:pPr>
    <w:r w:rsidRPr="000C4A99">
      <w:rPr>
        <w:rFonts w:eastAsia="Times New Roman"/>
        <w:caps/>
        <w:noProof/>
        <w:color w:val="808080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95D1B" wp14:editId="28A59CBE">
              <wp:simplePos x="0" y="0"/>
              <wp:positionH relativeFrom="column">
                <wp:posOffset>10795</wp:posOffset>
              </wp:positionH>
              <wp:positionV relativeFrom="paragraph">
                <wp:posOffset>88265</wp:posOffset>
              </wp:positionV>
              <wp:extent cx="4234180" cy="45720"/>
              <wp:effectExtent l="0" t="0" r="0" b="5080"/>
              <wp:wrapNone/>
              <wp:docPr id="51" name="Rectángulo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4234180" cy="4572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2B9BD" id="Rectángulo 51" o:spid="_x0000_s1026" style="position:absolute;margin-left:.85pt;margin-top:6.95pt;width:333.4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" fillcolor="#a9d18e" strokecolor="#a9d18e" strokeweight="1pt">
              <v:path arrowok="t"/>
              <o:lock v:ext="edit" aspectratio="t"/>
            </v:rect>
          </w:pict>
        </mc:Fallback>
      </mc:AlternateContent>
    </w:r>
    <w:r w:rsidRPr="000C4A99">
      <w:rPr>
        <w:rFonts w:eastAsia="Times New Roman"/>
        <w:caps/>
        <w:noProof/>
        <w:color w:val="808080"/>
        <w:sz w:val="18"/>
        <w:szCs w:val="18"/>
        <w:lang w:val="es-ES_tradnl"/>
      </w:rPr>
      <w:tab/>
    </w:r>
    <w:r w:rsidRPr="000C4A99">
      <w:rPr>
        <w:rFonts w:eastAsia="Times New Roman"/>
        <w:caps/>
        <w:noProof/>
        <w:color w:val="808080"/>
        <w:sz w:val="18"/>
        <w:szCs w:val="18"/>
        <w:lang w:val="es-ES_tradnl"/>
      </w:rPr>
      <w:tab/>
      <w:t xml:space="preserve">   </w:t>
    </w:r>
    <w:r w:rsidRPr="000C4A99">
      <w:rPr>
        <w:rFonts w:eastAsia="Times New Roman"/>
        <w:noProof/>
        <w:lang w:val="es-ES_tradnl"/>
      </w:rPr>
      <w:t xml:space="preserve">  </w:t>
    </w:r>
    <w:r w:rsidRPr="000C4A99">
      <w:rPr>
        <w:rFonts w:eastAsia="Times New Roman"/>
        <w:noProof/>
        <w:lang w:eastAsia="es-ES"/>
      </w:rPr>
      <w:drawing>
        <wp:inline distT="0" distB="0" distL="0" distR="0" wp14:anchorId="747AE6E2" wp14:editId="29F85F58">
          <wp:extent cx="1270168" cy="218067"/>
          <wp:effectExtent l="0" t="0" r="6350" b="0"/>
          <wp:docPr id="5" name="Imagen 5" descr="Imagen que contiene objeto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E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03" cy="22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A99">
      <w:rPr>
        <w:rFonts w:eastAsia="Times New Roman"/>
        <w:caps/>
        <w:noProof/>
        <w:color w:val="808080"/>
        <w:sz w:val="18"/>
        <w:szCs w:val="18"/>
        <w:lang w:val="es-ES_tradnl"/>
      </w:rPr>
      <w:t xml:space="preserve">                                                                                                                                                          </w:t>
    </w:r>
    <w:r w:rsidRPr="000C4A99">
      <w:rPr>
        <w:rFonts w:eastAsia="Times New Roman"/>
        <w:noProof/>
        <w:lang w:val="es-ES_tradnl"/>
      </w:rPr>
      <w:t xml:space="preserve">                                             </w:t>
    </w:r>
  </w:p>
  <w:p w:rsidR="000C4A99" w:rsidRDefault="000C4A99" w:rsidP="000C4A99">
    <w:pPr>
      <w:pStyle w:val="Piedepgina"/>
      <w:tabs>
        <w:tab w:val="clear" w:pos="4252"/>
        <w:tab w:val="center" w:pos="5103"/>
      </w:tabs>
      <w:ind w:left="2124" w:right="-283"/>
      <w:jc w:val="right"/>
    </w:pPr>
    <w:r>
      <w:rPr>
        <w:caps/>
        <w:noProof/>
        <w:color w:val="808080" w:themeColor="background1" w:themeShade="80"/>
        <w:sz w:val="18"/>
        <w:szCs w:val="18"/>
      </w:rPr>
      <w:tab/>
    </w:r>
    <w:r>
      <w:rPr>
        <w:caps/>
        <w:noProof/>
        <w:color w:val="808080" w:themeColor="background1" w:themeShade="80"/>
        <w:sz w:val="18"/>
        <w:szCs w:val="18"/>
      </w:rPr>
      <w:tab/>
      <w:t xml:space="preserve">   </w:t>
    </w:r>
    <w:r>
      <w:rPr>
        <w:noProof/>
      </w:rPr>
      <w:t xml:space="preserve">  </w:t>
    </w:r>
    <w:r>
      <w:rPr>
        <w:caps/>
        <w:noProof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noProof/>
      </w:rPr>
      <w:t xml:space="preserve">                                             </w:t>
    </w:r>
  </w:p>
  <w:p w:rsidR="000C4A99" w:rsidRDefault="000C4A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51" w:rsidRDefault="00982F51" w:rsidP="00400F06">
      <w:pPr>
        <w:spacing w:after="0" w:line="240" w:lineRule="auto"/>
      </w:pPr>
      <w:r>
        <w:separator/>
      </w:r>
    </w:p>
  </w:footnote>
  <w:footnote w:type="continuationSeparator" w:id="0">
    <w:p w:rsidR="00982F51" w:rsidRDefault="00982F51" w:rsidP="0040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99" w:rsidRDefault="000C4A99" w:rsidP="000C4A99">
    <w:pPr>
      <w:pStyle w:val="Encabezado"/>
      <w:tabs>
        <w:tab w:val="clear" w:pos="4252"/>
        <w:tab w:val="center" w:pos="3261"/>
      </w:tabs>
      <w:jc w:val="right"/>
      <w:rPr>
        <w:b/>
        <w:color w:val="365F91" w:themeColor="accent1" w:themeShade="BF"/>
        <w:sz w:val="20"/>
        <w:szCs w:val="20"/>
      </w:rPr>
    </w:pPr>
    <w:r w:rsidRPr="000C4A99">
      <w:rPr>
        <w:rFonts w:eastAsia="Times New Roman"/>
        <w:noProof/>
        <w:lang w:eastAsia="es-ES"/>
      </w:rPr>
      <w:drawing>
        <wp:anchor distT="0" distB="0" distL="114300" distR="114300" simplePos="0" relativeHeight="251659264" behindDoc="1" locked="0" layoutInCell="1" allowOverlap="1" wp14:anchorId="6E324EA2" wp14:editId="1AFF806F">
          <wp:simplePos x="0" y="0"/>
          <wp:positionH relativeFrom="column">
            <wp:posOffset>-161925</wp:posOffset>
          </wp:positionH>
          <wp:positionV relativeFrom="paragraph">
            <wp:posOffset>6985</wp:posOffset>
          </wp:positionV>
          <wp:extent cx="1231200" cy="763200"/>
          <wp:effectExtent l="0" t="0" r="0" b="0"/>
          <wp:wrapTight wrapText="right">
            <wp:wrapPolygon edited="0">
              <wp:start x="12037" y="0"/>
              <wp:lineTo x="10477" y="719"/>
              <wp:lineTo x="7356" y="4676"/>
              <wp:lineTo x="6687" y="9352"/>
              <wp:lineTo x="0" y="11510"/>
              <wp:lineTo x="0" y="18345"/>
              <wp:lineTo x="3344" y="21222"/>
              <wp:lineTo x="18279" y="21222"/>
              <wp:lineTo x="21399" y="17985"/>
              <wp:lineTo x="21399" y="11510"/>
              <wp:lineTo x="10700" y="11510"/>
              <wp:lineTo x="14712" y="8993"/>
              <wp:lineTo x="15158" y="6834"/>
              <wp:lineTo x="13598" y="5755"/>
              <wp:lineTo x="13598" y="0"/>
              <wp:lineTo x="12037" y="0"/>
            </wp:wrapPolygon>
          </wp:wrapTight>
          <wp:docPr id="2" name="Imagen 2" descr="C:\Users\user\Desktop\Andalucía TECH - U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ndalucía TECH - U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4A99" w:rsidRDefault="000C4A99" w:rsidP="000C4A99">
    <w:pPr>
      <w:pStyle w:val="Encabezado"/>
      <w:tabs>
        <w:tab w:val="clear" w:pos="4252"/>
        <w:tab w:val="center" w:pos="3261"/>
      </w:tabs>
      <w:jc w:val="right"/>
      <w:rPr>
        <w:b/>
        <w:color w:val="365F91" w:themeColor="accent1" w:themeShade="BF"/>
        <w:sz w:val="20"/>
        <w:szCs w:val="20"/>
      </w:rPr>
    </w:pPr>
    <w:r w:rsidRPr="00F73EC3">
      <w:rPr>
        <w:b/>
        <w:color w:val="365F91" w:themeColor="accent1" w:themeShade="BF"/>
        <w:sz w:val="20"/>
        <w:szCs w:val="20"/>
      </w:rPr>
      <w:t xml:space="preserve">  I Plan Propio</w:t>
    </w:r>
    <w:r>
      <w:rPr>
        <w:b/>
        <w:color w:val="365F91" w:themeColor="accent1" w:themeShade="BF"/>
        <w:sz w:val="20"/>
        <w:szCs w:val="20"/>
      </w:rPr>
      <w:t xml:space="preserve"> Integral de Docencia</w:t>
    </w:r>
  </w:p>
  <w:p w:rsidR="000C4A99" w:rsidRPr="00F73EC3" w:rsidRDefault="000C4A99" w:rsidP="000C4A99">
    <w:pPr>
      <w:pStyle w:val="Encabezado"/>
      <w:tabs>
        <w:tab w:val="clear" w:pos="4252"/>
        <w:tab w:val="center" w:pos="3261"/>
      </w:tabs>
      <w:jc w:val="right"/>
      <w:rPr>
        <w:b/>
        <w:color w:val="365F91" w:themeColor="accent1" w:themeShade="BF"/>
        <w:sz w:val="20"/>
        <w:szCs w:val="20"/>
      </w:rPr>
    </w:pPr>
    <w:r>
      <w:rPr>
        <w:b/>
        <w:color w:val="365F91" w:themeColor="accent1" w:themeShade="BF"/>
        <w:sz w:val="20"/>
        <w:szCs w:val="20"/>
      </w:rPr>
      <w:t>Vicerrectorado de Proyectos Estratégicos</w:t>
    </w:r>
  </w:p>
  <w:p w:rsidR="000722C3" w:rsidRDefault="000722C3" w:rsidP="000C4A9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Roman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6628C"/>
    <w:multiLevelType w:val="hybridMultilevel"/>
    <w:tmpl w:val="9E7C9F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E1403"/>
    <w:multiLevelType w:val="hybridMultilevel"/>
    <w:tmpl w:val="BA500E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921792"/>
    <w:multiLevelType w:val="hybridMultilevel"/>
    <w:tmpl w:val="76168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4E458E"/>
    <w:multiLevelType w:val="hybridMultilevel"/>
    <w:tmpl w:val="114E62FE"/>
    <w:lvl w:ilvl="0" w:tplc="950C9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693"/>
    <w:multiLevelType w:val="hybridMultilevel"/>
    <w:tmpl w:val="D602B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5A9B"/>
    <w:multiLevelType w:val="hybridMultilevel"/>
    <w:tmpl w:val="4E30E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314B4"/>
    <w:multiLevelType w:val="hybridMultilevel"/>
    <w:tmpl w:val="D4487E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430D62"/>
    <w:multiLevelType w:val="multilevel"/>
    <w:tmpl w:val="78FA8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1A3DFF"/>
    <w:multiLevelType w:val="hybridMultilevel"/>
    <w:tmpl w:val="8B4A1570"/>
    <w:lvl w:ilvl="0" w:tplc="E0F25A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57380"/>
    <w:multiLevelType w:val="hybridMultilevel"/>
    <w:tmpl w:val="7EE0CA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49706C"/>
    <w:multiLevelType w:val="hybridMultilevel"/>
    <w:tmpl w:val="3AE846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9931E9"/>
    <w:multiLevelType w:val="multilevel"/>
    <w:tmpl w:val="0F0EE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8C53F1"/>
    <w:multiLevelType w:val="hybridMultilevel"/>
    <w:tmpl w:val="998C36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AA1B8B"/>
    <w:multiLevelType w:val="hybridMultilevel"/>
    <w:tmpl w:val="C5B4188A"/>
    <w:lvl w:ilvl="0" w:tplc="17E88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C11CC5"/>
    <w:multiLevelType w:val="hybridMultilevel"/>
    <w:tmpl w:val="D49E46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06"/>
    <w:rsid w:val="00020B3F"/>
    <w:rsid w:val="0003152E"/>
    <w:rsid w:val="00043C5F"/>
    <w:rsid w:val="000722C3"/>
    <w:rsid w:val="00084F35"/>
    <w:rsid w:val="00090EEF"/>
    <w:rsid w:val="000B227E"/>
    <w:rsid w:val="000C4A99"/>
    <w:rsid w:val="000C53A2"/>
    <w:rsid w:val="000F6C42"/>
    <w:rsid w:val="00101149"/>
    <w:rsid w:val="001020D9"/>
    <w:rsid w:val="00111315"/>
    <w:rsid w:val="001143A9"/>
    <w:rsid w:val="001318A9"/>
    <w:rsid w:val="00151C76"/>
    <w:rsid w:val="001F7400"/>
    <w:rsid w:val="001F7A76"/>
    <w:rsid w:val="002007D4"/>
    <w:rsid w:val="00211F53"/>
    <w:rsid w:val="00222FF9"/>
    <w:rsid w:val="00224D09"/>
    <w:rsid w:val="002711FF"/>
    <w:rsid w:val="00273818"/>
    <w:rsid w:val="00295CC2"/>
    <w:rsid w:val="002A0322"/>
    <w:rsid w:val="002A23D4"/>
    <w:rsid w:val="002A3EFA"/>
    <w:rsid w:val="002B7A5D"/>
    <w:rsid w:val="002C094A"/>
    <w:rsid w:val="002D18EC"/>
    <w:rsid w:val="002F26FE"/>
    <w:rsid w:val="002F4BFE"/>
    <w:rsid w:val="003005B3"/>
    <w:rsid w:val="00300C13"/>
    <w:rsid w:val="003111C2"/>
    <w:rsid w:val="00322AD9"/>
    <w:rsid w:val="00367A57"/>
    <w:rsid w:val="003D2A25"/>
    <w:rsid w:val="003E6E0E"/>
    <w:rsid w:val="00400F06"/>
    <w:rsid w:val="004104FD"/>
    <w:rsid w:val="00410E43"/>
    <w:rsid w:val="0041192D"/>
    <w:rsid w:val="00457171"/>
    <w:rsid w:val="00475602"/>
    <w:rsid w:val="004831B7"/>
    <w:rsid w:val="00493A9A"/>
    <w:rsid w:val="00494E87"/>
    <w:rsid w:val="004A1F12"/>
    <w:rsid w:val="004A7EB7"/>
    <w:rsid w:val="004B2220"/>
    <w:rsid w:val="004B774F"/>
    <w:rsid w:val="004D3F17"/>
    <w:rsid w:val="004E65B1"/>
    <w:rsid w:val="0050129C"/>
    <w:rsid w:val="00504280"/>
    <w:rsid w:val="00515E84"/>
    <w:rsid w:val="005464D2"/>
    <w:rsid w:val="00566F81"/>
    <w:rsid w:val="00581FC2"/>
    <w:rsid w:val="005B6BD2"/>
    <w:rsid w:val="005C405D"/>
    <w:rsid w:val="005C4836"/>
    <w:rsid w:val="005E6F7B"/>
    <w:rsid w:val="00610F2C"/>
    <w:rsid w:val="00620CD7"/>
    <w:rsid w:val="0066701E"/>
    <w:rsid w:val="00676107"/>
    <w:rsid w:val="006815A3"/>
    <w:rsid w:val="006A0498"/>
    <w:rsid w:val="006B6150"/>
    <w:rsid w:val="006E780B"/>
    <w:rsid w:val="006F4124"/>
    <w:rsid w:val="00704901"/>
    <w:rsid w:val="00716761"/>
    <w:rsid w:val="0073031E"/>
    <w:rsid w:val="007756F7"/>
    <w:rsid w:val="007B0D5C"/>
    <w:rsid w:val="007B6F1F"/>
    <w:rsid w:val="007C78A4"/>
    <w:rsid w:val="007E417D"/>
    <w:rsid w:val="007E6866"/>
    <w:rsid w:val="007F695D"/>
    <w:rsid w:val="00807F61"/>
    <w:rsid w:val="00820365"/>
    <w:rsid w:val="008235E9"/>
    <w:rsid w:val="00824317"/>
    <w:rsid w:val="00826EC6"/>
    <w:rsid w:val="00831C0C"/>
    <w:rsid w:val="00846E8E"/>
    <w:rsid w:val="00865EF3"/>
    <w:rsid w:val="008D0B3A"/>
    <w:rsid w:val="008D30B2"/>
    <w:rsid w:val="008E337B"/>
    <w:rsid w:val="008F2EF7"/>
    <w:rsid w:val="009443A1"/>
    <w:rsid w:val="00952CDC"/>
    <w:rsid w:val="009678C7"/>
    <w:rsid w:val="00973EA0"/>
    <w:rsid w:val="00974CEE"/>
    <w:rsid w:val="00982F51"/>
    <w:rsid w:val="009B32F0"/>
    <w:rsid w:val="009C179B"/>
    <w:rsid w:val="009E46C7"/>
    <w:rsid w:val="00A0351E"/>
    <w:rsid w:val="00A53762"/>
    <w:rsid w:val="00A53D99"/>
    <w:rsid w:val="00A63F6C"/>
    <w:rsid w:val="00A84634"/>
    <w:rsid w:val="00A85EDF"/>
    <w:rsid w:val="00AB0119"/>
    <w:rsid w:val="00AC0158"/>
    <w:rsid w:val="00AE1603"/>
    <w:rsid w:val="00AE678D"/>
    <w:rsid w:val="00AE7A15"/>
    <w:rsid w:val="00AF042F"/>
    <w:rsid w:val="00B024F0"/>
    <w:rsid w:val="00B06FC3"/>
    <w:rsid w:val="00B14422"/>
    <w:rsid w:val="00B2065B"/>
    <w:rsid w:val="00B34C90"/>
    <w:rsid w:val="00B54C56"/>
    <w:rsid w:val="00B637F9"/>
    <w:rsid w:val="00B71B45"/>
    <w:rsid w:val="00B73CEA"/>
    <w:rsid w:val="00B75278"/>
    <w:rsid w:val="00B75469"/>
    <w:rsid w:val="00B94B13"/>
    <w:rsid w:val="00B94E00"/>
    <w:rsid w:val="00BA2BE8"/>
    <w:rsid w:val="00BA417F"/>
    <w:rsid w:val="00BB22BF"/>
    <w:rsid w:val="00BD1C80"/>
    <w:rsid w:val="00BE70BF"/>
    <w:rsid w:val="00C12194"/>
    <w:rsid w:val="00C52120"/>
    <w:rsid w:val="00C6126F"/>
    <w:rsid w:val="00C761FB"/>
    <w:rsid w:val="00C92380"/>
    <w:rsid w:val="00CA6CA3"/>
    <w:rsid w:val="00CB0C9D"/>
    <w:rsid w:val="00CB7756"/>
    <w:rsid w:val="00CC671F"/>
    <w:rsid w:val="00CD0429"/>
    <w:rsid w:val="00CD3981"/>
    <w:rsid w:val="00CD7B7B"/>
    <w:rsid w:val="00D1241A"/>
    <w:rsid w:val="00D26DA7"/>
    <w:rsid w:val="00D7720D"/>
    <w:rsid w:val="00DA029B"/>
    <w:rsid w:val="00DC1EED"/>
    <w:rsid w:val="00DD2548"/>
    <w:rsid w:val="00DE5556"/>
    <w:rsid w:val="00E020FA"/>
    <w:rsid w:val="00E02DB2"/>
    <w:rsid w:val="00E2360F"/>
    <w:rsid w:val="00E431A5"/>
    <w:rsid w:val="00E56AF1"/>
    <w:rsid w:val="00E7531F"/>
    <w:rsid w:val="00E80BFB"/>
    <w:rsid w:val="00EA3AD5"/>
    <w:rsid w:val="00EB1266"/>
    <w:rsid w:val="00EB3C84"/>
    <w:rsid w:val="00EC5E31"/>
    <w:rsid w:val="00ED1CB2"/>
    <w:rsid w:val="00EE7009"/>
    <w:rsid w:val="00F10100"/>
    <w:rsid w:val="00F10B17"/>
    <w:rsid w:val="00F24CAC"/>
    <w:rsid w:val="00F3337A"/>
    <w:rsid w:val="00F34D13"/>
    <w:rsid w:val="00F4341A"/>
    <w:rsid w:val="00F56D3D"/>
    <w:rsid w:val="00F8046C"/>
    <w:rsid w:val="00FA2C2E"/>
    <w:rsid w:val="00FB5754"/>
    <w:rsid w:val="00FC3ABF"/>
    <w:rsid w:val="00FD0410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386"/>
  <w15:docId w15:val="{ACF4565A-2EB3-4C6A-89B9-DC90B77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1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0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00F0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0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00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0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00F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41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D0410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FD0410"/>
    <w:pPr>
      <w:widowControl w:val="0"/>
      <w:numPr>
        <w:numId w:val="7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locked/>
    <w:rsid w:val="00B206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B3C8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03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031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30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CA1A-BD60-4AA6-9ED1-6EE9F58A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UMA</cp:lastModifiedBy>
  <cp:revision>6</cp:revision>
  <cp:lastPrinted>2014-07-18T10:28:00Z</cp:lastPrinted>
  <dcterms:created xsi:type="dcterms:W3CDTF">2019-06-11T11:17:00Z</dcterms:created>
  <dcterms:modified xsi:type="dcterms:W3CDTF">2019-06-13T08:27:00Z</dcterms:modified>
</cp:coreProperties>
</file>