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C1F" w:rsidRPr="009E7C1F" w:rsidRDefault="009E7C1F" w:rsidP="009E7C1F">
      <w:pPr>
        <w:pBdr>
          <w:bottom w:val="single" w:sz="6" w:space="1" w:color="auto"/>
        </w:pBdr>
        <w:jc w:val="center"/>
        <w:rPr>
          <w:rFonts w:ascii="Arial" w:hAnsi="Arial"/>
          <w:vanish/>
          <w:sz w:val="16"/>
          <w:szCs w:val="16"/>
          <w:lang w:val="es-ES"/>
        </w:rPr>
      </w:pPr>
      <w:r w:rsidRPr="009E7C1F">
        <w:rPr>
          <w:rFonts w:ascii="Arial" w:hAnsi="Arial"/>
          <w:vanish/>
          <w:sz w:val="16"/>
          <w:szCs w:val="16"/>
          <w:lang w:val="es-ES"/>
        </w:rPr>
        <w:t>Principio del formulario</w:t>
      </w:r>
    </w:p>
    <w:p w:rsidR="009E7C1F" w:rsidRPr="009E7C1F" w:rsidRDefault="009E7C1F" w:rsidP="009E7C1F">
      <w:pPr>
        <w:numPr>
          <w:ilvl w:val="0"/>
          <w:numId w:val="2"/>
        </w:numPr>
        <w:spacing w:before="100" w:beforeAutospacing="1" w:after="100" w:afterAutospacing="1"/>
        <w:outlineLvl w:val="0"/>
        <w:rPr>
          <w:rFonts w:ascii="Times" w:eastAsia="Times New Roman" w:hAnsi="Times" w:cs="Times New Roman"/>
          <w:b/>
          <w:bCs/>
          <w:kern w:val="36"/>
          <w:sz w:val="48"/>
          <w:szCs w:val="48"/>
          <w:lang w:val="es-ES"/>
        </w:rPr>
      </w:pPr>
      <w:r w:rsidRPr="009E7C1F">
        <w:rPr>
          <w:rFonts w:ascii="Times" w:eastAsia="Times New Roman" w:hAnsi="Times" w:cs="Times New Roman"/>
          <w:b/>
          <w:bCs/>
          <w:kern w:val="36"/>
          <w:sz w:val="48"/>
          <w:szCs w:val="48"/>
          <w:lang w:val="es-ES"/>
        </w:rPr>
        <w:t>Nec M333XS</w:t>
      </w:r>
    </w:p>
    <w:p w:rsidR="009E7C1F" w:rsidRPr="009E7C1F" w:rsidRDefault="009E7C1F" w:rsidP="009E7C1F">
      <w:pPr>
        <w:spacing w:beforeAutospacing="1" w:afterAutospacing="1"/>
        <w:ind w:left="720"/>
        <w:rPr>
          <w:rFonts w:ascii="Times" w:eastAsia="Times New Roman" w:hAnsi="Times" w:cs="Times New Roman"/>
          <w:sz w:val="20"/>
          <w:szCs w:val="20"/>
          <w:lang w:val="es-ES"/>
        </w:rPr>
      </w:pPr>
      <w:r>
        <w:rPr>
          <w:rFonts w:ascii="Times" w:eastAsia="Times New Roman" w:hAnsi="Times" w:cs="Times New Roman"/>
          <w:noProof/>
          <w:color w:val="0000FF"/>
          <w:sz w:val="20"/>
          <w:szCs w:val="20"/>
          <w:lang w:val="es-ES"/>
        </w:rPr>
        <w:drawing>
          <wp:inline distT="0" distB="0" distL="0" distR="0">
            <wp:extent cx="2476500" cy="1079500"/>
            <wp:effectExtent l="0" t="0" r="12700" b="12700"/>
            <wp:docPr id="48" name="Imagen 48" descr="ec M333XS">
              <a:hlinkClick xmlns:a="http://schemas.openxmlformats.org/drawingml/2006/main" r:id="rId6" tooltip="&quot;Nec M333X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ec M333XS">
                      <a:hlinkClick r:id="rId6" tooltip="&quot;Nec M333XS&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76500" cy="1079500"/>
                    </a:xfrm>
                    <a:prstGeom prst="rect">
                      <a:avLst/>
                    </a:prstGeom>
                    <a:noFill/>
                    <a:ln>
                      <a:noFill/>
                    </a:ln>
                  </pic:spPr>
                </pic:pic>
              </a:graphicData>
            </a:graphic>
          </wp:inline>
        </w:drawing>
      </w:r>
    </w:p>
    <w:p w:rsidR="009E7C1F" w:rsidRPr="009E7C1F" w:rsidRDefault="009E7C1F" w:rsidP="009E7C1F">
      <w:pPr>
        <w:spacing w:beforeAutospacing="1" w:afterAutospacing="1"/>
        <w:ind w:left="720"/>
        <w:rPr>
          <w:rFonts w:ascii="Times" w:eastAsia="Times New Roman" w:hAnsi="Times" w:cs="Times New Roman"/>
          <w:sz w:val="20"/>
          <w:szCs w:val="20"/>
          <w:lang w:val="es-ES"/>
        </w:rPr>
      </w:pPr>
      <w:r w:rsidRPr="009E7C1F">
        <w:rPr>
          <w:rFonts w:ascii="Times" w:eastAsia="Times New Roman" w:hAnsi="Times" w:cs="Times New Roman"/>
          <w:b/>
          <w:bCs/>
          <w:sz w:val="20"/>
          <w:szCs w:val="20"/>
          <w:lang w:val="es-ES"/>
        </w:rPr>
        <w:t>625,80€</w:t>
      </w:r>
      <w:r w:rsidRPr="009E7C1F">
        <w:rPr>
          <w:rFonts w:ascii="Times" w:eastAsia="Times New Roman" w:hAnsi="Times" w:cs="Times New Roman"/>
          <w:sz w:val="20"/>
          <w:szCs w:val="20"/>
          <w:lang w:val="es-ES"/>
        </w:rPr>
        <w:t xml:space="preserve"> </w:t>
      </w:r>
    </w:p>
    <w:p w:rsidR="009E7C1F" w:rsidRPr="009E7C1F" w:rsidRDefault="009E7C1F" w:rsidP="009E7C1F">
      <w:pPr>
        <w:pBdr>
          <w:top w:val="single" w:sz="6" w:space="1" w:color="auto"/>
        </w:pBdr>
        <w:jc w:val="center"/>
        <w:rPr>
          <w:rFonts w:ascii="Arial" w:hAnsi="Arial"/>
          <w:vanish/>
          <w:sz w:val="16"/>
          <w:szCs w:val="16"/>
          <w:lang w:val="es-ES"/>
        </w:rPr>
      </w:pPr>
      <w:r w:rsidRPr="009E7C1F">
        <w:rPr>
          <w:rFonts w:ascii="Arial" w:hAnsi="Arial"/>
          <w:vanish/>
          <w:sz w:val="16"/>
          <w:szCs w:val="16"/>
          <w:lang w:val="es-ES"/>
        </w:rPr>
        <w:t>Final del formulario</w:t>
      </w:r>
    </w:p>
    <w:p w:rsidR="009E7C1F" w:rsidRPr="009E7C1F" w:rsidRDefault="009E7C1F" w:rsidP="009E7C1F">
      <w:pPr>
        <w:numPr>
          <w:ilvl w:val="0"/>
          <w:numId w:val="3"/>
        </w:numPr>
        <w:spacing w:before="100" w:beforeAutospacing="1" w:after="100" w:afterAutospacing="1"/>
        <w:rPr>
          <w:rFonts w:ascii="Times" w:eastAsia="Times New Roman" w:hAnsi="Times" w:cs="Times New Roman"/>
          <w:sz w:val="20"/>
          <w:szCs w:val="20"/>
          <w:lang w:val="es-ES"/>
        </w:rPr>
      </w:pPr>
      <w:r w:rsidRPr="009E7C1F">
        <w:rPr>
          <w:rFonts w:ascii="Times" w:eastAsia="Times New Roman" w:hAnsi="Times" w:cs="Times New Roman"/>
          <w:sz w:val="20"/>
          <w:szCs w:val="20"/>
          <w:lang w:val="es-ES"/>
        </w:rPr>
        <w:t xml:space="preserve">Quiero </w:t>
      </w:r>
      <w:r w:rsidRPr="009E7C1F">
        <w:rPr>
          <w:rFonts w:ascii="Times" w:eastAsia="Times New Roman" w:hAnsi="Times" w:cs="Times New Roman"/>
          <w:sz w:val="20"/>
          <w:szCs w:val="20"/>
          <w:lang w:val="es-ES"/>
        </w:rPr>
        <w:fldChar w:fldCharType="begin"/>
      </w:r>
      <w:r w:rsidRPr="009E7C1F">
        <w:rPr>
          <w:rFonts w:ascii="Times" w:eastAsia="Times New Roman" w:hAnsi="Times" w:cs="Times New Roman"/>
          <w:sz w:val="20"/>
          <w:szCs w:val="20"/>
          <w:lang w:val="es-ES"/>
        </w:rPr>
        <w:instrText xml:space="preserve"> </w:instrText>
      </w:r>
      <w:r w:rsidRPr="009E7C1F">
        <w:rPr>
          <w:rFonts w:ascii="Times" w:eastAsia="Times New Roman" w:hAnsi="Times" w:cs="Times New Roman"/>
          <w:sz w:val="20"/>
          <w:szCs w:val="20"/>
          <w:lang w:val="es-ES"/>
        </w:rPr>
        <w:fldChar w:fldCharType="begin"/>
      </w:r>
      <w:r w:rsidRPr="009E7C1F">
        <w:rPr>
          <w:rFonts w:ascii="Times" w:eastAsia="Times New Roman" w:hAnsi="Times" w:cs="Times New Roman"/>
          <w:sz w:val="20"/>
          <w:szCs w:val="20"/>
          <w:lang w:val="es-ES"/>
        </w:rPr>
        <w:instrText xml:space="preserve"> PRIVATE "&lt;INPUT NAME=\"cart_quantity\" TYPE=\"text\"&gt;" </w:instrText>
      </w:r>
      <w:r w:rsidRPr="009E7C1F">
        <w:rPr>
          <w:rFonts w:ascii="Times" w:eastAsia="Times New Roman" w:hAnsi="Times" w:cs="Times New Roman"/>
          <w:sz w:val="20"/>
          <w:szCs w:val="20"/>
          <w:lang w:val="es-ES"/>
        </w:rPr>
        <w:fldChar w:fldCharType="separate"/>
      </w:r>
      <w:r w:rsidRPr="009E7C1F">
        <w:rPr>
          <w:rFonts w:ascii="Times" w:eastAsia="Times New Roman" w:hAnsi="Times" w:cs="Times New Roman"/>
          <w:sz w:val="20"/>
          <w:szCs w:val="20"/>
          <w:lang w:val="es-ES"/>
        </w:rPr>
        <w:fldChar w:fldCharType="end"/>
      </w:r>
      <w:r w:rsidRPr="009E7C1F">
        <w:rPr>
          <w:rFonts w:ascii="Times" w:eastAsia="Times New Roman" w:hAnsi="Times" w:cs="Times New Roman"/>
          <w:sz w:val="20"/>
          <w:szCs w:val="20"/>
          <w:lang w:val="es-ES"/>
        </w:rPr>
        <w:instrText xml:space="preserve">MACROBUTTON HTMLDirect </w:instrText>
      </w:r>
      <w:r>
        <w:rPr>
          <w:rFonts w:ascii="Times" w:hAnsi="Times"/>
          <w:noProof/>
          <w:sz w:val="20"/>
          <w:szCs w:val="20"/>
          <w:lang w:val="es-ES"/>
        </w:rPr>
        <w:drawing>
          <wp:inline distT="0" distB="0" distL="0" distR="0">
            <wp:extent cx="177800" cy="254000"/>
            <wp:effectExtent l="0" t="0" r="0" b="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800" cy="254000"/>
                    </a:xfrm>
                    <a:prstGeom prst="rect">
                      <a:avLst/>
                    </a:prstGeom>
                    <a:noFill/>
                    <a:ln>
                      <a:noFill/>
                    </a:ln>
                  </pic:spPr>
                </pic:pic>
              </a:graphicData>
            </a:graphic>
          </wp:inline>
        </w:drawing>
      </w:r>
      <w:r w:rsidRPr="009E7C1F">
        <w:rPr>
          <w:rFonts w:ascii="Times" w:eastAsia="Times New Roman" w:hAnsi="Times" w:cs="Times New Roman"/>
          <w:sz w:val="20"/>
          <w:szCs w:val="20"/>
          <w:lang w:val="es-ES"/>
        </w:rPr>
        <w:fldChar w:fldCharType="end"/>
      </w:r>
      <w:r w:rsidRPr="009E7C1F">
        <w:rPr>
          <w:rFonts w:ascii="Times" w:eastAsia="Times New Roman" w:hAnsi="Times" w:cs="Times New Roman"/>
          <w:sz w:val="20"/>
          <w:szCs w:val="20"/>
          <w:lang w:val="es-ES"/>
        </w:rPr>
        <w:t xml:space="preserve"> unidad(es) </w:t>
      </w:r>
    </w:p>
    <w:p w:rsidR="009E7C1F" w:rsidRPr="009E7C1F" w:rsidRDefault="009E7C1F" w:rsidP="009E7C1F">
      <w:pPr>
        <w:spacing w:before="100" w:beforeAutospacing="1" w:after="100" w:afterAutospacing="1"/>
        <w:ind w:left="720"/>
        <w:rPr>
          <w:rFonts w:ascii="Times" w:eastAsia="Times New Roman" w:hAnsi="Times" w:cs="Times New Roman"/>
          <w:sz w:val="20"/>
          <w:szCs w:val="20"/>
          <w:lang w:val="es-ES"/>
        </w:rPr>
      </w:pPr>
      <w:r w:rsidRPr="009E7C1F">
        <w:rPr>
          <w:rFonts w:ascii="Times" w:eastAsia="Times New Roman" w:hAnsi="Times" w:cs="Times New Roman"/>
          <w:sz w:val="20"/>
          <w:szCs w:val="20"/>
          <w:lang w:val="es-ES"/>
        </w:rPr>
        <w:fldChar w:fldCharType="begin"/>
      </w:r>
      <w:r w:rsidRPr="009E7C1F">
        <w:rPr>
          <w:rFonts w:ascii="Times" w:eastAsia="Times New Roman" w:hAnsi="Times" w:cs="Times New Roman"/>
          <w:sz w:val="20"/>
          <w:szCs w:val="20"/>
          <w:lang w:val="es-ES"/>
        </w:rPr>
        <w:instrText xml:space="preserve"> HYPERLINK "https://www.proyectorbarato.com/" \o "Más..." \t "_blank" </w:instrText>
      </w:r>
      <w:r w:rsidRPr="009E7C1F">
        <w:rPr>
          <w:rFonts w:ascii="Times" w:eastAsia="Times New Roman" w:hAnsi="Times" w:cs="Times New Roman"/>
          <w:sz w:val="20"/>
          <w:szCs w:val="20"/>
          <w:lang w:val="es-ES"/>
        </w:rPr>
      </w:r>
      <w:r w:rsidRPr="009E7C1F">
        <w:rPr>
          <w:rFonts w:ascii="Times" w:eastAsia="Times New Roman" w:hAnsi="Times" w:cs="Times New Roman"/>
          <w:sz w:val="20"/>
          <w:szCs w:val="20"/>
          <w:lang w:val="es-ES"/>
        </w:rPr>
        <w:fldChar w:fldCharType="separate"/>
      </w:r>
      <w:r w:rsidRPr="009E7C1F">
        <w:rPr>
          <w:rFonts w:ascii="Times" w:eastAsia="Times New Roman" w:hAnsi="Times" w:cs="Times New Roman"/>
          <w:color w:val="0000FF"/>
          <w:sz w:val="20"/>
          <w:szCs w:val="20"/>
          <w:u w:val="single"/>
          <w:lang w:val="es-ES"/>
        </w:rPr>
        <w:t>0</w:t>
      </w:r>
      <w:r w:rsidRPr="009E7C1F">
        <w:rPr>
          <w:rFonts w:ascii="Times" w:eastAsia="Times New Roman" w:hAnsi="Times" w:cs="Times New Roman"/>
          <w:sz w:val="20"/>
          <w:szCs w:val="20"/>
          <w:lang w:val="es-ES"/>
        </w:rPr>
        <w:fldChar w:fldCharType="end"/>
      </w:r>
      <w:r w:rsidRPr="009E7C1F">
        <w:rPr>
          <w:rFonts w:ascii="Times" w:eastAsia="Times New Roman" w:hAnsi="Times" w:cs="Times New Roman"/>
          <w:sz w:val="20"/>
          <w:szCs w:val="20"/>
          <w:lang w:val="es-ES"/>
        </w:rPr>
        <w:t xml:space="preserve"> </w:t>
      </w:r>
    </w:p>
    <w:p w:rsidR="009E7C1F" w:rsidRPr="009E7C1F" w:rsidRDefault="009E7C1F" w:rsidP="009E7C1F">
      <w:pPr>
        <w:spacing w:before="100" w:beforeAutospacing="1" w:after="100" w:afterAutospacing="1"/>
        <w:ind w:left="720"/>
        <w:rPr>
          <w:rFonts w:ascii="Times" w:eastAsia="Times New Roman" w:hAnsi="Times" w:cs="Times New Roman"/>
          <w:sz w:val="20"/>
          <w:szCs w:val="20"/>
          <w:lang w:val="es-ES"/>
        </w:rPr>
      </w:pPr>
      <w:r w:rsidRPr="009E7C1F">
        <w:rPr>
          <w:rFonts w:ascii="Times" w:eastAsia="Times New Roman" w:hAnsi="Times" w:cs="Times New Roman"/>
          <w:b/>
          <w:bCs/>
          <w:sz w:val="20"/>
          <w:szCs w:val="20"/>
          <w:lang w:val="es-ES"/>
        </w:rPr>
        <w:t>0</w:t>
      </w:r>
      <w:r w:rsidRPr="009E7C1F">
        <w:rPr>
          <w:rFonts w:ascii="Times" w:eastAsia="Times New Roman" w:hAnsi="Times" w:cs="Times New Roman"/>
          <w:sz w:val="20"/>
          <w:szCs w:val="20"/>
          <w:lang w:val="es-ES"/>
        </w:rPr>
        <w:t xml:space="preserve"> / 5 </w:t>
      </w:r>
    </w:p>
    <w:p w:rsidR="009E7C1F" w:rsidRPr="009E7C1F" w:rsidRDefault="009E7C1F" w:rsidP="009E7C1F">
      <w:pPr>
        <w:spacing w:before="100" w:beforeAutospacing="1" w:after="100" w:afterAutospacing="1"/>
        <w:ind w:left="720"/>
        <w:rPr>
          <w:rFonts w:ascii="Times" w:eastAsia="Times New Roman" w:hAnsi="Times" w:cs="Times New Roman"/>
          <w:sz w:val="20"/>
          <w:szCs w:val="20"/>
          <w:lang w:val="es-ES"/>
        </w:rPr>
      </w:pPr>
      <w:r w:rsidRPr="009E7C1F">
        <w:rPr>
          <w:rFonts w:ascii="Times" w:eastAsia="Times New Roman" w:hAnsi="Times" w:cs="Times New Roman"/>
          <w:sz w:val="20"/>
          <w:szCs w:val="20"/>
          <w:lang w:val="es-ES"/>
        </w:rPr>
        <w:t xml:space="preserve">0 comentarios / </w:t>
      </w:r>
      <w:hyperlink r:id="rId9" w:anchor="EscribirComentario" w:history="1">
        <w:r w:rsidRPr="009E7C1F">
          <w:rPr>
            <w:rFonts w:ascii="Times" w:eastAsia="Times New Roman" w:hAnsi="Times" w:cs="Times New Roman"/>
            <w:color w:val="0000FF"/>
            <w:sz w:val="20"/>
            <w:szCs w:val="20"/>
            <w:u w:val="single"/>
            <w:lang w:val="es-ES"/>
          </w:rPr>
          <w:t>escribe uno</w:t>
        </w:r>
      </w:hyperlink>
    </w:p>
    <w:p w:rsidR="009E7C1F" w:rsidRPr="009E7C1F" w:rsidRDefault="009E7C1F" w:rsidP="009E7C1F">
      <w:pPr>
        <w:spacing w:before="100" w:beforeAutospacing="1" w:after="100" w:afterAutospacing="1"/>
        <w:outlineLvl w:val="1"/>
        <w:rPr>
          <w:rFonts w:ascii="Times" w:eastAsia="Times New Roman" w:hAnsi="Times" w:cs="Times New Roman"/>
          <w:b/>
          <w:bCs/>
          <w:sz w:val="36"/>
          <w:szCs w:val="36"/>
          <w:lang w:val="es-ES"/>
        </w:rPr>
      </w:pPr>
      <w:r w:rsidRPr="009E7C1F">
        <w:rPr>
          <w:rFonts w:ascii="Times" w:eastAsia="Times New Roman" w:hAnsi="Times" w:cs="Times New Roman"/>
          <w:b/>
          <w:bCs/>
          <w:sz w:val="36"/>
          <w:szCs w:val="36"/>
          <w:lang w:val="es-ES"/>
        </w:rPr>
        <w:t>CARACTERÍSTICAS</w:t>
      </w:r>
    </w:p>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 xml:space="preserve">El proyector nec m333xs de tecnoligía DLP gran angular tiene una resolución 1024x768, luminosidad de 3300 ansu lumen, contraste 10000:1 ... </w:t>
      </w:r>
    </w:p>
    <w:p w:rsidR="009E7C1F" w:rsidRPr="009E7C1F" w:rsidRDefault="009E7C1F" w:rsidP="009E7C1F">
      <w:pPr>
        <w:spacing w:before="100" w:beforeAutospacing="1" w:after="100" w:afterAutospacing="1"/>
        <w:rPr>
          <w:rFonts w:ascii="Times" w:hAnsi="Times" w:cs="Times New Roman"/>
          <w:sz w:val="20"/>
          <w:szCs w:val="20"/>
          <w:lang w:val="es-ES"/>
        </w:rPr>
      </w:pPr>
      <w:bookmarkStart w:id="0" w:name="_GoBack"/>
      <w:bookmarkEnd w:id="0"/>
    </w:p>
    <w:p w:rsidR="009E7C1F" w:rsidRPr="009E7C1F" w:rsidRDefault="009E7C1F" w:rsidP="009E7C1F">
      <w:pPr>
        <w:spacing w:before="100" w:beforeAutospacing="1" w:after="100" w:afterAutospacing="1"/>
        <w:rPr>
          <w:rFonts w:ascii="Times" w:hAnsi="Times" w:cs="Times New Roman"/>
          <w:sz w:val="20"/>
          <w:szCs w:val="20"/>
          <w:lang w:val="es-ES"/>
        </w:rPr>
      </w:pPr>
      <w:r w:rsidRPr="009E7C1F">
        <w:rPr>
          <w:rFonts w:ascii="Times" w:hAnsi="Times" w:cs="Times New Roman"/>
          <w:sz w:val="20"/>
          <w:szCs w:val="20"/>
          <w:lang w:val="es-ES"/>
        </w:rPr>
        <w:t>El proyector Nec M333XS tiene un excelente relación de precio rendimiento hacen de este proyector el modelo ideal para salones de clases y salas de reuniones medianas. El diseño sin filtro con un motor de luz DLPprotegido del polvo, una vida útil más larga de la lámpara y el bajo consumo de energía tienen como resultado un coste total de propiedad notablemente bajo. Las nuevas y variadas funciones ECO, como el sensor de luz ambiental, ayudan a reducir significantemente el consumo de energía. Un gran número de terminales de entrada mejoran la conectividad y permiten una capacidad interactiva y de multimedia muy avanzada.</w:t>
      </w:r>
    </w:p>
    <w:p w:rsidR="009E7C1F" w:rsidRPr="009E7C1F" w:rsidRDefault="009E7C1F" w:rsidP="009E7C1F">
      <w:pPr>
        <w:spacing w:before="100" w:beforeAutospacing="1" w:after="100" w:afterAutospacing="1"/>
        <w:rPr>
          <w:rFonts w:ascii="Times" w:hAnsi="Times" w:cs="Times New Roman"/>
          <w:sz w:val="20"/>
          <w:szCs w:val="20"/>
          <w:lang w:val="es-ES"/>
        </w:rPr>
      </w:pPr>
      <w:r w:rsidRPr="009E7C1F">
        <w:rPr>
          <w:rFonts w:ascii="Times" w:hAnsi="Times" w:cs="Times New Roman"/>
          <w:sz w:val="20"/>
          <w:szCs w:val="20"/>
          <w:lang w:val="es-ES"/>
        </w:rPr>
        <w:t>La opción de lápiz múltiple interactivo y el software DisplayNote hacen de este proyector de tiro corto la pieza clave para un ambiente moderno de aprendizaje y de reuniones.</w:t>
      </w:r>
    </w:p>
    <w:p w:rsidR="009E7C1F" w:rsidRPr="009E7C1F" w:rsidRDefault="009E7C1F" w:rsidP="009E7C1F">
      <w:pPr>
        <w:spacing w:before="100" w:beforeAutospacing="1" w:after="100" w:afterAutospacing="1"/>
        <w:rPr>
          <w:rFonts w:ascii="Times" w:hAnsi="Times" w:cs="Times New Roman"/>
          <w:sz w:val="20"/>
          <w:szCs w:val="20"/>
          <w:lang w:val="es-ES"/>
        </w:rPr>
      </w:pPr>
      <w:r w:rsidRPr="009E7C1F">
        <w:rPr>
          <w:rFonts w:ascii="Times" w:hAnsi="Times" w:cs="Times New Roman"/>
          <w:b/>
          <w:bCs/>
          <w:sz w:val="20"/>
          <w:szCs w:val="20"/>
          <w:lang w:val="es-ES"/>
        </w:rPr>
        <w:t>Conecte y comparta -</w:t>
      </w:r>
      <w:r w:rsidRPr="009E7C1F">
        <w:rPr>
          <w:rFonts w:ascii="Times" w:hAnsi="Times" w:cs="Times New Roman"/>
          <w:sz w:val="20"/>
          <w:szCs w:val="20"/>
          <w:lang w:val="es-ES"/>
        </w:rPr>
        <w:t>por medio de hasta 40 dispositivos inalámbricos con el software Image Express Utility de NEC (Windows &amp; MAC), y también el software Wireless Image Utility (iOS &amp; Android).</w:t>
      </w:r>
    </w:p>
    <w:p w:rsidR="009E7C1F" w:rsidRPr="009E7C1F" w:rsidRDefault="009E7C1F" w:rsidP="009E7C1F">
      <w:pPr>
        <w:spacing w:before="100" w:beforeAutospacing="1" w:after="100" w:afterAutospacing="1"/>
        <w:rPr>
          <w:rFonts w:ascii="Times" w:hAnsi="Times" w:cs="Times New Roman"/>
          <w:sz w:val="20"/>
          <w:szCs w:val="20"/>
          <w:lang w:val="es-ES"/>
        </w:rPr>
      </w:pPr>
      <w:r w:rsidRPr="009E7C1F">
        <w:rPr>
          <w:rFonts w:ascii="Times" w:hAnsi="Times" w:cs="Times New Roman"/>
          <w:sz w:val="20"/>
          <w:szCs w:val="20"/>
          <w:lang w:val="es-ES"/>
        </w:rPr>
        <w:t>Beneficio:</w:t>
      </w:r>
    </w:p>
    <w:p w:rsidR="009E7C1F" w:rsidRPr="009E7C1F" w:rsidRDefault="009E7C1F" w:rsidP="009E7C1F">
      <w:pPr>
        <w:numPr>
          <w:ilvl w:val="0"/>
          <w:numId w:val="4"/>
        </w:numPr>
        <w:spacing w:before="100" w:beforeAutospacing="1" w:after="100" w:afterAutospacing="1"/>
        <w:rPr>
          <w:rFonts w:ascii="Times" w:eastAsia="Times New Roman" w:hAnsi="Times" w:cs="Times New Roman"/>
          <w:sz w:val="20"/>
          <w:szCs w:val="20"/>
          <w:lang w:val="es-ES"/>
        </w:rPr>
      </w:pPr>
      <w:r w:rsidRPr="009E7C1F">
        <w:rPr>
          <w:rFonts w:ascii="Times" w:eastAsia="Times New Roman" w:hAnsi="Times" w:cs="Times New Roman"/>
          <w:b/>
          <w:bCs/>
          <w:sz w:val="20"/>
          <w:szCs w:val="20"/>
          <w:lang w:val="es-ES"/>
        </w:rPr>
        <w:t>Menos sombra y deslumbramiento -</w:t>
      </w:r>
      <w:r w:rsidRPr="009E7C1F">
        <w:rPr>
          <w:rFonts w:ascii="Times" w:eastAsia="Times New Roman" w:hAnsi="Times" w:cs="Times New Roman"/>
          <w:sz w:val="20"/>
          <w:szCs w:val="20"/>
          <w:lang w:val="es-ES"/>
        </w:rPr>
        <w:t xml:space="preserve"> al no estar ante el haz de luz, Ud. tendrá más espacio para interactuar con su público durante la presentación.</w:t>
      </w:r>
    </w:p>
    <w:p w:rsidR="009E7C1F" w:rsidRPr="009E7C1F" w:rsidRDefault="009E7C1F" w:rsidP="009E7C1F">
      <w:pPr>
        <w:numPr>
          <w:ilvl w:val="0"/>
          <w:numId w:val="4"/>
        </w:numPr>
        <w:spacing w:before="100" w:beforeAutospacing="1" w:after="100" w:afterAutospacing="1"/>
        <w:rPr>
          <w:rFonts w:ascii="Times" w:eastAsia="Times New Roman" w:hAnsi="Times" w:cs="Times New Roman"/>
          <w:sz w:val="20"/>
          <w:szCs w:val="20"/>
          <w:lang w:val="es-ES"/>
        </w:rPr>
      </w:pPr>
      <w:r w:rsidRPr="009E7C1F">
        <w:rPr>
          <w:rFonts w:ascii="Times" w:eastAsia="Times New Roman" w:hAnsi="Times" w:cs="Times New Roman"/>
          <w:b/>
          <w:bCs/>
          <w:sz w:val="20"/>
          <w:szCs w:val="20"/>
          <w:lang w:val="es-ES"/>
        </w:rPr>
        <w:t>Interacción opcional con lápiz múltiple -</w:t>
      </w:r>
      <w:r w:rsidRPr="009E7C1F">
        <w:rPr>
          <w:rFonts w:ascii="Times" w:eastAsia="Times New Roman" w:hAnsi="Times" w:cs="Times New Roman"/>
          <w:sz w:val="20"/>
          <w:szCs w:val="20"/>
          <w:lang w:val="es-ES"/>
        </w:rPr>
        <w:t xml:space="preserve"> soporta gestos reales sobre cualquier superficie.</w:t>
      </w:r>
    </w:p>
    <w:p w:rsidR="009E7C1F" w:rsidRPr="009E7C1F" w:rsidRDefault="009E7C1F" w:rsidP="009E7C1F">
      <w:pPr>
        <w:numPr>
          <w:ilvl w:val="0"/>
          <w:numId w:val="4"/>
        </w:numPr>
        <w:spacing w:before="100" w:beforeAutospacing="1" w:after="100" w:afterAutospacing="1"/>
        <w:rPr>
          <w:rFonts w:ascii="Times" w:eastAsia="Times New Roman" w:hAnsi="Times" w:cs="Times New Roman"/>
          <w:sz w:val="20"/>
          <w:szCs w:val="20"/>
          <w:lang w:val="es-ES"/>
        </w:rPr>
      </w:pPr>
      <w:r w:rsidRPr="009E7C1F">
        <w:rPr>
          <w:rFonts w:ascii="Times" w:eastAsia="Times New Roman" w:hAnsi="Times" w:cs="Times New Roman"/>
          <w:b/>
          <w:bCs/>
          <w:sz w:val="20"/>
          <w:szCs w:val="20"/>
          <w:lang w:val="es-ES"/>
        </w:rPr>
        <w:t>Robusto y resistente al polvo -</w:t>
      </w:r>
      <w:r w:rsidRPr="009E7C1F">
        <w:rPr>
          <w:rFonts w:ascii="Times" w:eastAsia="Times New Roman" w:hAnsi="Times" w:cs="Times New Roman"/>
          <w:sz w:val="20"/>
          <w:szCs w:val="20"/>
          <w:lang w:val="es-ES"/>
        </w:rPr>
        <w:t xml:space="preserve"> gracias a su motor de luz DLP sellado.</w:t>
      </w:r>
    </w:p>
    <w:p w:rsidR="009E7C1F" w:rsidRPr="009E7C1F" w:rsidRDefault="009E7C1F" w:rsidP="009E7C1F">
      <w:pPr>
        <w:numPr>
          <w:ilvl w:val="0"/>
          <w:numId w:val="4"/>
        </w:numPr>
        <w:spacing w:before="100" w:beforeAutospacing="1" w:after="100" w:afterAutospacing="1"/>
        <w:rPr>
          <w:rFonts w:ascii="Times" w:eastAsia="Times New Roman" w:hAnsi="Times" w:cs="Times New Roman"/>
          <w:sz w:val="20"/>
          <w:szCs w:val="20"/>
          <w:lang w:val="es-ES"/>
        </w:rPr>
      </w:pPr>
      <w:r w:rsidRPr="009E7C1F">
        <w:rPr>
          <w:rFonts w:ascii="Times" w:eastAsia="Times New Roman" w:hAnsi="Times" w:cs="Times New Roman"/>
          <w:b/>
          <w:bCs/>
          <w:sz w:val="20"/>
          <w:szCs w:val="20"/>
          <w:lang w:val="es-ES"/>
        </w:rPr>
        <w:t>Gran conectividad -</w:t>
      </w:r>
      <w:r w:rsidRPr="009E7C1F">
        <w:rPr>
          <w:rFonts w:ascii="Times" w:eastAsia="Times New Roman" w:hAnsi="Times" w:cs="Times New Roman"/>
          <w:sz w:val="20"/>
          <w:szCs w:val="20"/>
          <w:lang w:val="es-ES"/>
        </w:rPr>
        <w:t xml:space="preserve"> Gracias a las numerosas terminales de conección análogas y digitales y a la capacidad de trabajo en red.</w:t>
      </w:r>
    </w:p>
    <w:p w:rsidR="009E7C1F" w:rsidRPr="009E7C1F" w:rsidRDefault="009E7C1F" w:rsidP="009E7C1F">
      <w:pPr>
        <w:numPr>
          <w:ilvl w:val="0"/>
          <w:numId w:val="4"/>
        </w:numPr>
        <w:spacing w:before="100" w:beforeAutospacing="1" w:after="100" w:afterAutospacing="1"/>
        <w:rPr>
          <w:rFonts w:ascii="Times" w:eastAsia="Times New Roman" w:hAnsi="Times" w:cs="Times New Roman"/>
          <w:sz w:val="20"/>
          <w:szCs w:val="20"/>
          <w:lang w:val="es-ES"/>
        </w:rPr>
      </w:pPr>
      <w:r w:rsidRPr="009E7C1F">
        <w:rPr>
          <w:rFonts w:ascii="Times" w:eastAsia="Times New Roman" w:hAnsi="Times" w:cs="Times New Roman"/>
          <w:b/>
          <w:bCs/>
          <w:sz w:val="20"/>
          <w:szCs w:val="20"/>
          <w:lang w:val="es-ES"/>
        </w:rPr>
        <w:t>Bajos costes de propiedad -</w:t>
      </w:r>
      <w:r w:rsidRPr="009E7C1F">
        <w:rPr>
          <w:rFonts w:ascii="Times" w:eastAsia="Times New Roman" w:hAnsi="Times" w:cs="Times New Roman"/>
          <w:sz w:val="20"/>
          <w:szCs w:val="20"/>
          <w:lang w:val="es-ES"/>
        </w:rPr>
        <w:t xml:space="preserve"> la lámpara tiene vida útil de hasta 8000hs, bajo consumo de energía.</w:t>
      </w:r>
    </w:p>
    <w:p w:rsidR="009E7C1F" w:rsidRPr="009E7C1F" w:rsidRDefault="009E7C1F" w:rsidP="009E7C1F">
      <w:pPr>
        <w:numPr>
          <w:ilvl w:val="0"/>
          <w:numId w:val="4"/>
        </w:numPr>
        <w:spacing w:before="100" w:beforeAutospacing="1" w:after="100" w:afterAutospacing="1"/>
        <w:rPr>
          <w:rFonts w:ascii="Times" w:eastAsia="Times New Roman" w:hAnsi="Times" w:cs="Times New Roman"/>
          <w:sz w:val="20"/>
          <w:szCs w:val="20"/>
          <w:lang w:val="es-ES"/>
        </w:rPr>
      </w:pPr>
      <w:r w:rsidRPr="009E7C1F">
        <w:rPr>
          <w:rFonts w:ascii="Times" w:eastAsia="Times New Roman" w:hAnsi="Times" w:cs="Times New Roman"/>
          <w:b/>
          <w:bCs/>
          <w:sz w:val="20"/>
          <w:szCs w:val="20"/>
          <w:lang w:val="es-ES"/>
        </w:rPr>
        <w:t xml:space="preserve">Características especiales - </w:t>
      </w:r>
      <w:r w:rsidRPr="009E7C1F">
        <w:rPr>
          <w:rFonts w:ascii="Times" w:eastAsia="Times New Roman" w:hAnsi="Times" w:cs="Times New Roman"/>
          <w:sz w:val="20"/>
          <w:szCs w:val="20"/>
          <w:lang w:val="es-ES"/>
        </w:rPr>
        <w:t xml:space="preserve">Sensor de luz ambiente; Modo Auto Eco; Función autoencendido; Carbon Savings Meter; Gestión de colores; Modo de brillo constante; Transmisión de contenido por red; Crestron RoomView; simulación DICOM; Función de apagado directo; Soporta 3D </w:t>
      </w:r>
      <w:r w:rsidRPr="009E7C1F">
        <w:rPr>
          <w:rFonts w:ascii="Times" w:eastAsia="Times New Roman" w:hAnsi="Times" w:cs="Times New Roman"/>
          <w:sz w:val="20"/>
          <w:szCs w:val="20"/>
          <w:lang w:val="es-ES"/>
        </w:rPr>
        <w:lastRenderedPageBreak/>
        <w:t>DLP</w:t>
      </w:r>
      <w:r w:rsidRPr="009E7C1F">
        <w:rPr>
          <w:rFonts w:ascii="Times" w:eastAsia="Times New Roman" w:hAnsi="Times" w:cs="Times New Roman"/>
          <w:sz w:val="20"/>
          <w:szCs w:val="20"/>
          <w:vertAlign w:val="superscript"/>
          <w:lang w:val="es-ES"/>
        </w:rPr>
        <w:t>®</w:t>
      </w:r>
      <w:r w:rsidRPr="009E7C1F">
        <w:rPr>
          <w:rFonts w:ascii="Times" w:eastAsia="Times New Roman" w:hAnsi="Times" w:cs="Times New Roman"/>
          <w:sz w:val="20"/>
          <w:szCs w:val="20"/>
          <w:lang w:val="es-ES"/>
        </w:rPr>
        <w:t xml:space="preserve"> LINK completamente; Modo de gran altitud; Conector de seguridad Kensington; Bloqueo de teclado; Corrección Keystone automática y manual (V= +/-30°); Agrandar; NaViSet Administrator 2; Menú de pantalla en 29 idiomas; Temporizador de apagado; Logotipo del usuario, opcional; WLAN opcional; Sistema de seguridad con contraseña; Encendido rápido; Mando a distancia y administración vía LAN y RS232; Barra de seguridad; Punto de acceso simple; Visualización por USB para formato JPEG; Mando a distancia virtual para control directo de PC; Corrección del color de la pared; Función de silencio de 75 % AV; Modo Automático ECO; Programador ECO; ImageCare</w:t>
      </w:r>
      <w:r w:rsidRPr="009E7C1F">
        <w:rPr>
          <w:rFonts w:ascii="Times" w:eastAsia="Times New Roman" w:hAnsi="Times" w:cs="Times New Roman"/>
          <w:sz w:val="20"/>
          <w:szCs w:val="20"/>
          <w:vertAlign w:val="superscript"/>
          <w:lang w:val="es-ES"/>
        </w:rPr>
        <w:t>®</w:t>
      </w:r>
      <w:r w:rsidRPr="009E7C1F">
        <w:rPr>
          <w:rFonts w:ascii="Times" w:eastAsia="Times New Roman" w:hAnsi="Times" w:cs="Times New Roman"/>
          <w:sz w:val="20"/>
          <w:szCs w:val="20"/>
          <w:lang w:val="es-ES"/>
        </w:rPr>
        <w:t xml:space="preserve"> Technology; Más vida de la lámpara; Función ECO con sólo un botón y botón con función de silencio AV; Administración inteligente de energía; Consumo de energía reducido. Sólo 0,4W en stand-by; Software de programación.</w:t>
      </w:r>
    </w:p>
    <w:p w:rsidR="009E7C1F" w:rsidRPr="009E7C1F" w:rsidRDefault="009E7C1F" w:rsidP="009E7C1F">
      <w:pPr>
        <w:spacing w:before="100" w:beforeAutospacing="1" w:after="100" w:afterAutospacing="1"/>
        <w:rPr>
          <w:rFonts w:ascii="Times" w:hAnsi="Times" w:cs="Times New Roman"/>
          <w:sz w:val="20"/>
          <w:szCs w:val="20"/>
          <w:lang w:val="es-ES"/>
        </w:rPr>
      </w:pPr>
      <w:r w:rsidRPr="009E7C1F">
        <w:rPr>
          <w:rFonts w:ascii="Times" w:hAnsi="Times" w:cs="Times New Roman"/>
          <w:b/>
          <w:bCs/>
          <w:sz w:val="20"/>
          <w:szCs w:val="20"/>
          <w:lang w:val="es-ES"/>
        </w:rPr>
        <w:t>CARACTERISTICAS:</w:t>
      </w:r>
    </w:p>
    <w:p w:rsidR="009E7C1F" w:rsidRPr="009E7C1F" w:rsidRDefault="009E7C1F" w:rsidP="009E7C1F">
      <w:pPr>
        <w:spacing w:before="100" w:beforeAutospacing="1" w:after="100" w:afterAutospacing="1"/>
        <w:outlineLvl w:val="2"/>
        <w:rPr>
          <w:rFonts w:ascii="Times" w:eastAsia="Times New Roman" w:hAnsi="Times" w:cs="Times New Roman"/>
          <w:b/>
          <w:bCs/>
          <w:sz w:val="27"/>
          <w:szCs w:val="27"/>
          <w:lang w:val="es-ES"/>
        </w:rPr>
      </w:pPr>
      <w:r w:rsidRPr="009E7C1F">
        <w:rPr>
          <w:rFonts w:ascii="Times" w:eastAsia="Times New Roman" w:hAnsi="Times" w:cs="Times New Roman"/>
          <w:b/>
          <w:bCs/>
          <w:sz w:val="27"/>
          <w:szCs w:val="27"/>
          <w:lang w:val="es-ES"/>
        </w:rPr>
        <w:t>ÓPTICO</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4"/>
        <w:gridCol w:w="6914"/>
      </w:tblGrid>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Tecnología de proyección</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Chip-1 - tecnología DLP™</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Resolución nativa</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1024 x 768 (XGA)</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Relación de aspecto</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4:3</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 xml:space="preserve">Ratio de contraste </w:t>
            </w:r>
            <w:r w:rsidRPr="009E7C1F">
              <w:rPr>
                <w:rFonts w:ascii="Times" w:eastAsia="Times New Roman" w:hAnsi="Times" w:cs="Times New Roman"/>
                <w:sz w:val="20"/>
                <w:szCs w:val="20"/>
                <w:vertAlign w:val="superscript"/>
                <w:lang w:val="es-ES"/>
              </w:rPr>
              <w:t>1</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10000:1</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 xml:space="preserve">Brillo </w:t>
            </w:r>
            <w:r w:rsidRPr="009E7C1F">
              <w:rPr>
                <w:rFonts w:ascii="Times" w:eastAsia="Times New Roman" w:hAnsi="Times" w:cs="Times New Roman"/>
                <w:sz w:val="20"/>
                <w:szCs w:val="20"/>
                <w:vertAlign w:val="superscript"/>
                <w:lang w:val="es-ES"/>
              </w:rPr>
              <w:t>1</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 xml:space="preserve">3300 ANSI Lumen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839"/>
            </w:tblGrid>
            <w:tr w:rsidR="009E7C1F" w:rsidRP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b/>
                      <w:bCs/>
                      <w:sz w:val="20"/>
                      <w:szCs w:val="20"/>
                      <w:lang w:val="es-ES"/>
                    </w:rPr>
                    <w:t>ANSI Lumen</w:t>
                  </w:r>
                </w:p>
              </w:tc>
            </w:tr>
            <w:tr w:rsidR="009E7C1F" w:rsidRPr="009E7C1F">
              <w:trPr>
                <w:tblCellSpacing w:w="15" w:type="dxa"/>
              </w:trPr>
              <w:tc>
                <w:tcPr>
                  <w:tcW w:w="0" w:type="auto"/>
                  <w:vAlign w:val="center"/>
                  <w:hideMark/>
                </w:tcPr>
                <w:p w:rsidR="009E7C1F" w:rsidRPr="009E7C1F" w:rsidRDefault="009E7C1F" w:rsidP="009E7C1F">
                  <w:pPr>
                    <w:spacing w:before="100" w:beforeAutospacing="1" w:after="100" w:afterAutospacing="1"/>
                    <w:rPr>
                      <w:rFonts w:ascii="Times" w:hAnsi="Times" w:cs="Times New Roman"/>
                      <w:sz w:val="20"/>
                      <w:szCs w:val="20"/>
                      <w:lang w:val="es-ES"/>
                    </w:rPr>
                  </w:pPr>
                  <w:r w:rsidRPr="009E7C1F">
                    <w:rPr>
                      <w:rFonts w:ascii="Times" w:hAnsi="Times" w:cs="Times New Roman"/>
                      <w:sz w:val="20"/>
                      <w:szCs w:val="20"/>
                      <w:lang w:val="en-GB"/>
                    </w:rPr>
                    <w:t>American National Standards Institute = standard of measuremeant for the luminosity of projectors. Projectors are first standardised with regard to contrast and brightness with the help of test images. Projecting onto a screen with a 102 cm diagonal, the brightness is measured in nine fields. The average value found is called the ANSI Lumen value for this projector.</w:t>
                  </w:r>
                </w:p>
              </w:tc>
            </w:tr>
          </w:tbl>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(aproximadamente 75% modo Eco)</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Lámpara</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270 W AC (162 W AC modo Eco)</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Duración de la lámpara [h.]</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Modos 8000 Eco / 5500 Normal / 3500 Brillo alto</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Lentes</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F= 2.4, f= 6.5 mm</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Ángulo de proyección [°]</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40.7 - 40.9</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Factor de proyección</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0.56 : 1</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Distancia de proyección [m]</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0,68 – 1,76</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Tamaño de la pantalla (diagonal) [cm] / [pulgadas]</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152.4 / 60" - 381 / 150"</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zoom</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Zoom digital</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Ajuste de enfoque</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Manual</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Resoluciones soportadas</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1920 x 1080 (HDTV 1080i/60; HDTV 1080i/50); 1680 x 1050 (WSXGA+); 1600 x 1200 (UXGA); 1600 x 900 (WXGA++); 1440 x 900 (WXGA+); 1400 x 1050 (SXGA+); 1366 x 768 (WXGA); 1360 x 768 (WXGA); 1280 x 1024 (Resolución máxima de entrada digital); 1280 x 1024 (SXGA); 1280 x 1024 (MAC 23"); 1280 x 960 (SXGA); 1280 x 800 (WXGA); 1280 x 768 (WXGA); 1280 x 720 (HDTV 720p); 1152 x 870 (MAC 21"); 1152 x 864 (XGA); 1024 x 768 (XGA); 832 x 624 (MAC 16"); 800 x 600 (SVGA); 720 x 576 SDTV 480p/480i; 720 x 576 (DVD progressive); 720 x 480 SDTV 576p/576i; 720 x 480 (SDTV 480p); 640 x 480 (VGA/MAC 13")</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Frecuencia</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Horizontal: 15–100 kHz (RGB: 24 kHz– 100 kHz); Vertical : 50 – 120 Hz</w:t>
            </w:r>
          </w:p>
        </w:tc>
      </w:tr>
    </w:tbl>
    <w:p w:rsidR="009E7C1F" w:rsidRPr="009E7C1F" w:rsidRDefault="009E7C1F" w:rsidP="009E7C1F">
      <w:pPr>
        <w:spacing w:before="100" w:beforeAutospacing="1" w:after="100" w:afterAutospacing="1"/>
        <w:outlineLvl w:val="2"/>
        <w:rPr>
          <w:rFonts w:ascii="Times" w:eastAsia="Times New Roman" w:hAnsi="Times" w:cs="Times New Roman"/>
          <w:b/>
          <w:bCs/>
          <w:sz w:val="27"/>
          <w:szCs w:val="27"/>
          <w:lang w:val="es-ES"/>
        </w:rPr>
      </w:pPr>
      <w:r w:rsidRPr="009E7C1F">
        <w:rPr>
          <w:rFonts w:ascii="Times" w:eastAsia="Times New Roman" w:hAnsi="Times" w:cs="Times New Roman"/>
          <w:b/>
          <w:bCs/>
          <w:sz w:val="27"/>
          <w:szCs w:val="27"/>
          <w:lang w:val="es-ES"/>
        </w:rPr>
        <w:lastRenderedPageBreak/>
        <w:t>CONECTIVIDAD</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58"/>
        <w:gridCol w:w="6012"/>
      </w:tblGrid>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Ordenador analógico</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 xml:space="preserve">Entrada: 1 x Mini D-sub 15 patillas, compatible con componente (YPbPr) </w:t>
            </w:r>
            <w:r w:rsidRPr="009E7C1F">
              <w:rPr>
                <w:rFonts w:ascii="Times" w:eastAsia="Times New Roman" w:hAnsi="Times" w:cs="Times New Roman"/>
                <w:sz w:val="20"/>
                <w:szCs w:val="20"/>
                <w:lang w:val="es-ES"/>
              </w:rPr>
              <w:br/>
              <w:t>Salida: 1 x mini D-sub de 15 patillas</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HDMI™</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Entrada: 2 x HDMI™ (Deep Color, Lip sync)</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Video</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Entrada: 1 x RCA</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Audio</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 xml:space="preserve">Entrada: 1 x Jack de 3,5 mm; 1 x RCA estéreo </w:t>
            </w:r>
            <w:r w:rsidRPr="009E7C1F">
              <w:rPr>
                <w:rFonts w:ascii="Times" w:eastAsia="Times New Roman" w:hAnsi="Times" w:cs="Times New Roman"/>
                <w:sz w:val="20"/>
                <w:szCs w:val="20"/>
                <w:lang w:val="es-ES"/>
              </w:rPr>
              <w:br/>
              <w:t>Salida: 1 x 3,5 mm mini jack estéreo (variable)</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Micrófono</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Entrada: 1 x 3.5 mm Monaural Mini Jack (Dynamic mic / Condenser mic)</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Control</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Entrada: 1 x D-Sub de 9 pines (RS-232) (macho)</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LAN</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1 x RJ45; WLAN opcional</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USB</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1 x Tipo A (USB 2.0 rápido de gran velocidad); 1 x Tipo B</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Sincronización 3D</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Salida: 1 x Mini DIN 3pin</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Señales de vídeo</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NTSC; NTSC 4.43; PAL; PAL-M; PAL60; SECAM</w:t>
            </w:r>
          </w:p>
        </w:tc>
      </w:tr>
    </w:tbl>
    <w:p w:rsidR="009E7C1F" w:rsidRPr="009E7C1F" w:rsidRDefault="009E7C1F" w:rsidP="009E7C1F">
      <w:pPr>
        <w:spacing w:before="100" w:beforeAutospacing="1" w:after="100" w:afterAutospacing="1"/>
        <w:outlineLvl w:val="2"/>
        <w:rPr>
          <w:rFonts w:ascii="Times" w:eastAsia="Times New Roman" w:hAnsi="Times" w:cs="Times New Roman"/>
          <w:b/>
          <w:bCs/>
          <w:sz w:val="27"/>
          <w:szCs w:val="27"/>
          <w:lang w:val="es-ES"/>
        </w:rPr>
      </w:pPr>
      <w:r w:rsidRPr="009E7C1F">
        <w:rPr>
          <w:rFonts w:ascii="Times" w:eastAsia="Times New Roman" w:hAnsi="Times" w:cs="Times New Roman"/>
          <w:b/>
          <w:bCs/>
          <w:sz w:val="27"/>
          <w:szCs w:val="27"/>
          <w:lang w:val="es-ES"/>
        </w:rPr>
        <w:t>MANDO A DISTANCIA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8"/>
        <w:gridCol w:w="7640"/>
      </w:tblGrid>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Mando a distancia</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Ajuste automático; Ajuste automático de la imagen; Ajuste de la imagen; Ampliación digital continuada de recortes de imagen; AV Mute; Control de modo de lámpara; Control por ratón y función de presentación (avanzar / retroceder) opcionales; Corrección trapezoidal; Elección de las fuentes de entrada; Freeze; Función de formato de imagen; Help Eco Mode; ID set; Regulación de volumen; Zoom digital</w:t>
            </w:r>
          </w:p>
        </w:tc>
      </w:tr>
    </w:tbl>
    <w:p w:rsidR="009E7C1F" w:rsidRPr="009E7C1F" w:rsidRDefault="009E7C1F" w:rsidP="009E7C1F">
      <w:pPr>
        <w:spacing w:before="100" w:beforeAutospacing="1" w:after="100" w:afterAutospacing="1"/>
        <w:outlineLvl w:val="2"/>
        <w:rPr>
          <w:rFonts w:ascii="Times" w:eastAsia="Times New Roman" w:hAnsi="Times" w:cs="Times New Roman"/>
          <w:b/>
          <w:bCs/>
          <w:sz w:val="27"/>
          <w:szCs w:val="27"/>
          <w:lang w:val="es-ES"/>
        </w:rPr>
      </w:pPr>
      <w:r w:rsidRPr="009E7C1F">
        <w:rPr>
          <w:rFonts w:ascii="Times" w:eastAsia="Times New Roman" w:hAnsi="Times" w:cs="Times New Roman"/>
          <w:b/>
          <w:bCs/>
          <w:sz w:val="27"/>
          <w:szCs w:val="27"/>
          <w:lang w:val="es-ES"/>
        </w:rPr>
        <w:t>ELÉCTRICO</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14"/>
        <w:gridCol w:w="6895"/>
      </w:tblGrid>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Alimentación</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100-240 V AC; 50 - 60 Hz</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Consumo [W]</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278 (Normal) / 246 (Eco) / 2.9 (Network Stand-by) / 0.4 (Stand-by); 335 (Brillo alto)</w:t>
            </w:r>
          </w:p>
        </w:tc>
      </w:tr>
    </w:tbl>
    <w:p w:rsidR="009E7C1F" w:rsidRPr="009E7C1F" w:rsidRDefault="009E7C1F" w:rsidP="009E7C1F">
      <w:pPr>
        <w:spacing w:before="100" w:beforeAutospacing="1" w:after="100" w:afterAutospacing="1"/>
        <w:outlineLvl w:val="2"/>
        <w:rPr>
          <w:rFonts w:ascii="Times" w:eastAsia="Times New Roman" w:hAnsi="Times" w:cs="Times New Roman"/>
          <w:b/>
          <w:bCs/>
          <w:sz w:val="27"/>
          <w:szCs w:val="27"/>
          <w:lang w:val="es-ES"/>
        </w:rPr>
      </w:pPr>
      <w:r w:rsidRPr="009E7C1F">
        <w:rPr>
          <w:rFonts w:ascii="Times" w:eastAsia="Times New Roman" w:hAnsi="Times" w:cs="Times New Roman"/>
          <w:b/>
          <w:bCs/>
          <w:sz w:val="27"/>
          <w:szCs w:val="27"/>
          <w:lang w:val="es-ES"/>
        </w:rPr>
        <w:t>MECÁNICO</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08"/>
        <w:gridCol w:w="3216"/>
      </w:tblGrid>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Medidas (an x al x prof) [mm]</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368 x 97 x 286 (sin pies ni lente)</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Peso [kg]</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3,7</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Ruido del ventilador [dB (A)]</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30 / 30 / 36 (Eco / Normal / Brillo alto)</w:t>
            </w:r>
          </w:p>
        </w:tc>
      </w:tr>
    </w:tbl>
    <w:p w:rsidR="009E7C1F" w:rsidRPr="009E7C1F" w:rsidRDefault="009E7C1F" w:rsidP="009E7C1F">
      <w:pPr>
        <w:spacing w:before="100" w:beforeAutospacing="1" w:after="100" w:afterAutospacing="1"/>
        <w:outlineLvl w:val="2"/>
        <w:rPr>
          <w:rFonts w:ascii="Times" w:eastAsia="Times New Roman" w:hAnsi="Times" w:cs="Times New Roman"/>
          <w:b/>
          <w:bCs/>
          <w:sz w:val="27"/>
          <w:szCs w:val="27"/>
          <w:lang w:val="es-ES"/>
        </w:rPr>
      </w:pPr>
      <w:r w:rsidRPr="009E7C1F">
        <w:rPr>
          <w:rFonts w:ascii="Times" w:eastAsia="Times New Roman" w:hAnsi="Times" w:cs="Times New Roman"/>
          <w:b/>
          <w:bCs/>
          <w:sz w:val="27"/>
          <w:szCs w:val="27"/>
          <w:lang w:val="es-ES"/>
        </w:rPr>
        <w:t>CONDICIONES AMBIENTALES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821"/>
        <w:gridCol w:w="798"/>
      </w:tblGrid>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Temperatura ambiente de funcionamiento [°C]</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5 to 40</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Humedad ambiental de funcionamiento [%]</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20 to 80</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Temperatura de almacenamiento [°C]</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-10 to 50</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Humedad de almacenamiento [%]</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20 to 80</w:t>
            </w:r>
          </w:p>
        </w:tc>
      </w:tr>
    </w:tbl>
    <w:p w:rsidR="009E7C1F" w:rsidRPr="009E7C1F" w:rsidRDefault="009E7C1F" w:rsidP="009E7C1F">
      <w:pPr>
        <w:spacing w:before="100" w:beforeAutospacing="1" w:after="100" w:afterAutospacing="1"/>
        <w:outlineLvl w:val="2"/>
        <w:rPr>
          <w:rFonts w:ascii="Times" w:eastAsia="Times New Roman" w:hAnsi="Times" w:cs="Times New Roman"/>
          <w:b/>
          <w:bCs/>
          <w:sz w:val="27"/>
          <w:szCs w:val="27"/>
          <w:lang w:val="es-ES"/>
        </w:rPr>
      </w:pPr>
      <w:r w:rsidRPr="009E7C1F">
        <w:rPr>
          <w:rFonts w:ascii="Times" w:eastAsia="Times New Roman" w:hAnsi="Times" w:cs="Times New Roman"/>
          <w:b/>
          <w:bCs/>
          <w:sz w:val="27"/>
          <w:szCs w:val="27"/>
          <w:lang w:val="es-ES"/>
        </w:rPr>
        <w:t>ERGONOMÍA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75"/>
        <w:gridCol w:w="2938"/>
      </w:tblGrid>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Seguridad y Ergonomía</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CE; EAC; Gost-R; RoHS; TÜV GS</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Altavoces [W]</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1 x 20 (Mono)</w:t>
            </w:r>
          </w:p>
        </w:tc>
      </w:tr>
    </w:tbl>
    <w:p w:rsidR="009E7C1F" w:rsidRPr="009E7C1F" w:rsidRDefault="009E7C1F" w:rsidP="009E7C1F">
      <w:pPr>
        <w:spacing w:before="100" w:beforeAutospacing="1" w:after="100" w:afterAutospacing="1"/>
        <w:outlineLvl w:val="2"/>
        <w:rPr>
          <w:rFonts w:ascii="Times" w:eastAsia="Times New Roman" w:hAnsi="Times" w:cs="Times New Roman"/>
          <w:b/>
          <w:bCs/>
          <w:sz w:val="27"/>
          <w:szCs w:val="27"/>
          <w:lang w:val="es-ES"/>
        </w:rPr>
      </w:pPr>
      <w:r w:rsidRPr="009E7C1F">
        <w:rPr>
          <w:rFonts w:ascii="Times" w:eastAsia="Times New Roman" w:hAnsi="Times" w:cs="Times New Roman"/>
          <w:b/>
          <w:bCs/>
          <w:sz w:val="27"/>
          <w:szCs w:val="27"/>
          <w:lang w:val="es-ES"/>
        </w:rPr>
        <w:t>FUNCIONES ADICIONALES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24"/>
        <w:gridCol w:w="7164"/>
      </w:tblGrid>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lastRenderedPageBreak/>
              <w:t>Características Especiales</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Agrandar; Barra de seguridad; Bloqueo de teclado; Carbon Savings Meter; Conector de seguridad Kensington; Corrección del color de la pared; Corrección Keystone automática y manual (V= +/-30°); Crestron RoomView; Encendido rápido; Función autoencendido; Función de apagado directo; Gestión de colores; Logotipo del usuario, opcional; Mando a distancia virtual para control directo de PC; Mando a distancia y administración vía LAN y RS232; Menú de pantalla en 29 idiomas; Modo Auto Eco; Modo de brillo constante; Modo de gran altitud; NaViSet Administrator 2; Punto de acceso simple; Sensor de luz ambiente; simulación DICOM; Sistema de seguridad con contraseña; Soporta 3D DLP</w:t>
            </w:r>
            <w:r w:rsidRPr="009E7C1F">
              <w:rPr>
                <w:rFonts w:ascii="Times" w:eastAsia="Times New Roman" w:hAnsi="Times" w:cs="Times New Roman"/>
                <w:sz w:val="20"/>
                <w:szCs w:val="20"/>
                <w:vertAlign w:val="superscript"/>
                <w:lang w:val="es-ES"/>
              </w:rPr>
              <w:t>®</w:t>
            </w:r>
            <w:r w:rsidRPr="009E7C1F">
              <w:rPr>
                <w:rFonts w:ascii="Times" w:eastAsia="Times New Roman" w:hAnsi="Times" w:cs="Times New Roman"/>
                <w:sz w:val="20"/>
                <w:szCs w:val="20"/>
                <w:lang w:val="es-ES"/>
              </w:rPr>
              <w:t xml:space="preserve"> LINK completamente; Temporizador de apagado; Transmisión de contenido por red; Visualización por USB para formato JPEG; WLAN opcional</w:t>
            </w:r>
          </w:p>
        </w:tc>
      </w:tr>
    </w:tbl>
    <w:p w:rsidR="009E7C1F" w:rsidRPr="009E7C1F" w:rsidRDefault="009E7C1F" w:rsidP="009E7C1F">
      <w:pPr>
        <w:spacing w:before="100" w:beforeAutospacing="1" w:after="100" w:afterAutospacing="1"/>
        <w:outlineLvl w:val="2"/>
        <w:rPr>
          <w:rFonts w:ascii="Times" w:eastAsia="Times New Roman" w:hAnsi="Times" w:cs="Times New Roman"/>
          <w:b/>
          <w:bCs/>
          <w:sz w:val="27"/>
          <w:szCs w:val="27"/>
          <w:lang w:val="es-ES"/>
        </w:rPr>
      </w:pPr>
      <w:r w:rsidRPr="009E7C1F">
        <w:rPr>
          <w:rFonts w:ascii="Times" w:eastAsia="Times New Roman" w:hAnsi="Times" w:cs="Times New Roman"/>
          <w:b/>
          <w:bCs/>
          <w:sz w:val="27"/>
          <w:szCs w:val="27"/>
          <w:lang w:val="es-ES"/>
        </w:rPr>
        <w:t>GREEN FEATURES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92"/>
        <w:gridCol w:w="7396"/>
      </w:tblGrid>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Eficiencia Energética</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Administración inteligente de energía; Consumo de energía reducido. Sólo 0,4W en stand-by; Función de silencio de 75 % AV; Función ECO con sólo un botón y botón con función de silencio AV; ImageCare</w:t>
            </w:r>
            <w:r w:rsidRPr="009E7C1F">
              <w:rPr>
                <w:rFonts w:ascii="Times" w:eastAsia="Times New Roman" w:hAnsi="Times" w:cs="Times New Roman"/>
                <w:sz w:val="20"/>
                <w:szCs w:val="20"/>
                <w:vertAlign w:val="superscript"/>
                <w:lang w:val="es-ES"/>
              </w:rPr>
              <w:t>®</w:t>
            </w:r>
            <w:r w:rsidRPr="009E7C1F">
              <w:rPr>
                <w:rFonts w:ascii="Times" w:eastAsia="Times New Roman" w:hAnsi="Times" w:cs="Times New Roman"/>
                <w:sz w:val="20"/>
                <w:szCs w:val="20"/>
                <w:lang w:val="es-ES"/>
              </w:rPr>
              <w:t xml:space="preserve"> Technology; Modo Automático ECO; Más vida de la lámpara; Programador ECO; Software de programación</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Materiales Ecológicos</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100% de envases reciclables; Embalaje ECO; Manuales para descargar</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Estándares Ecológicos</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ErP compatibile; RoHs compatibile; WEEE</w:t>
            </w:r>
          </w:p>
        </w:tc>
      </w:tr>
    </w:tbl>
    <w:p w:rsidR="009E7C1F" w:rsidRPr="009E7C1F" w:rsidRDefault="009E7C1F" w:rsidP="009E7C1F">
      <w:pPr>
        <w:spacing w:before="100" w:beforeAutospacing="1" w:after="100" w:afterAutospacing="1"/>
        <w:outlineLvl w:val="2"/>
        <w:rPr>
          <w:rFonts w:ascii="Times" w:eastAsia="Times New Roman" w:hAnsi="Times" w:cs="Times New Roman"/>
          <w:b/>
          <w:bCs/>
          <w:sz w:val="27"/>
          <w:szCs w:val="27"/>
          <w:lang w:val="es-ES"/>
        </w:rPr>
      </w:pPr>
      <w:r w:rsidRPr="009E7C1F">
        <w:rPr>
          <w:rFonts w:ascii="Times" w:eastAsia="Times New Roman" w:hAnsi="Times" w:cs="Times New Roman"/>
          <w:b/>
          <w:bCs/>
          <w:sz w:val="27"/>
          <w:szCs w:val="27"/>
          <w:lang w:val="es-ES"/>
        </w:rPr>
        <w:t>GARANTÍA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53"/>
        <w:gridCol w:w="2497"/>
      </w:tblGrid>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Proyectores</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3 años de servicio paneuropeo</w:t>
            </w:r>
          </w:p>
        </w:tc>
      </w:tr>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Fuente de luz</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6 meses, máx. 1000 horas</w:t>
            </w:r>
          </w:p>
        </w:tc>
      </w:tr>
    </w:tbl>
    <w:p w:rsidR="009E7C1F" w:rsidRPr="009E7C1F" w:rsidRDefault="009E7C1F" w:rsidP="009E7C1F">
      <w:pPr>
        <w:spacing w:before="100" w:beforeAutospacing="1" w:after="100" w:afterAutospacing="1"/>
        <w:outlineLvl w:val="2"/>
        <w:rPr>
          <w:rFonts w:ascii="Times" w:eastAsia="Times New Roman" w:hAnsi="Times" w:cs="Times New Roman"/>
          <w:b/>
          <w:bCs/>
          <w:sz w:val="27"/>
          <w:szCs w:val="27"/>
          <w:lang w:val="es-ES"/>
        </w:rPr>
      </w:pPr>
      <w:r w:rsidRPr="009E7C1F">
        <w:rPr>
          <w:rFonts w:ascii="Times" w:eastAsia="Times New Roman" w:hAnsi="Times" w:cs="Times New Roman"/>
          <w:b/>
          <w:bCs/>
          <w:sz w:val="27"/>
          <w:szCs w:val="27"/>
          <w:lang w:val="es-ES"/>
        </w:rPr>
        <w:t>CONTENIDO</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88"/>
        <w:gridCol w:w="7300"/>
      </w:tblGrid>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Accesorios incluídos</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Cable de red (3 m); Cable de señales Mini D-SUB; Guía de instalación rápida; Mando a distancia por infrarrojo (RD-469E); Manual (CD-ROM); Sticker de seguridad; Tapa de protección para el objetivo</w:t>
            </w:r>
          </w:p>
        </w:tc>
      </w:tr>
    </w:tbl>
    <w:p w:rsidR="009E7C1F" w:rsidRPr="009E7C1F" w:rsidRDefault="009E7C1F" w:rsidP="009E7C1F">
      <w:pPr>
        <w:spacing w:before="100" w:beforeAutospacing="1" w:after="100" w:afterAutospacing="1"/>
        <w:outlineLvl w:val="2"/>
        <w:rPr>
          <w:rFonts w:ascii="Times" w:eastAsia="Times New Roman" w:hAnsi="Times" w:cs="Times New Roman"/>
          <w:b/>
          <w:bCs/>
          <w:sz w:val="27"/>
          <w:szCs w:val="27"/>
          <w:lang w:val="es-ES"/>
        </w:rPr>
      </w:pPr>
      <w:r w:rsidRPr="009E7C1F">
        <w:rPr>
          <w:rFonts w:ascii="Times" w:eastAsia="Times New Roman" w:hAnsi="Times" w:cs="Times New Roman"/>
          <w:b/>
          <w:bCs/>
          <w:sz w:val="27"/>
          <w:szCs w:val="27"/>
          <w:lang w:val="es-ES"/>
        </w:rPr>
        <w:t>ACCESORIOS OPCIONALES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35"/>
        <w:gridCol w:w="7353"/>
      </w:tblGrid>
      <w:tr w:rsidR="009E7C1F" w:rsidRPr="009E7C1F" w:rsidTr="009E7C1F">
        <w:trPr>
          <w:tblCellSpacing w:w="15" w:type="dxa"/>
        </w:trPr>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Accesorios opcionales</w:t>
            </w:r>
          </w:p>
        </w:tc>
        <w:tc>
          <w:tcPr>
            <w:tcW w:w="0" w:type="auto"/>
            <w:vAlign w:val="center"/>
            <w:hideMark/>
          </w:tcPr>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 xml:space="preserve">Cubre cable (NP05CV); DisplayNote; Gafas 3D DLP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278"/>
            </w:tblGrid>
            <w:tr w:rsidR="009E7C1F" w:rsidRPr="009E7C1F">
              <w:trPr>
                <w:tblCellSpacing w:w="15" w:type="dxa"/>
              </w:trPr>
              <w:tc>
                <w:tcPr>
                  <w:tcW w:w="0" w:type="auto"/>
                  <w:vAlign w:val="center"/>
                  <w:hideMark/>
                </w:tcPr>
                <w:p w:rsidR="009E7C1F" w:rsidRPr="009E7C1F" w:rsidRDefault="009E7C1F" w:rsidP="009E7C1F">
                  <w:pPr>
                    <w:spacing w:before="100" w:beforeAutospacing="1" w:after="100" w:afterAutospacing="1"/>
                    <w:rPr>
                      <w:rFonts w:ascii="Times" w:hAnsi="Times" w:cs="Times New Roman"/>
                      <w:sz w:val="20"/>
                      <w:szCs w:val="20"/>
                      <w:lang w:val="es-ES"/>
                    </w:rPr>
                  </w:pPr>
                  <w:r w:rsidRPr="009E7C1F">
                    <w:rPr>
                      <w:rFonts w:ascii="Times" w:hAnsi="Times" w:cs="Times New Roman"/>
                      <w:b/>
                      <w:bCs/>
                      <w:sz w:val="20"/>
                      <w:szCs w:val="20"/>
                      <w:lang w:val="en-GB"/>
                    </w:rPr>
                    <w:t>DLP</w:t>
                  </w:r>
                  <w:r w:rsidRPr="009E7C1F">
                    <w:rPr>
                      <w:rFonts w:ascii="Times" w:hAnsi="Times" w:cs="Times New Roman"/>
                      <w:sz w:val="20"/>
                      <w:szCs w:val="20"/>
                      <w:lang w:val="en-GB"/>
                    </w:rPr>
                    <w:t xml:space="preserve"> </w:t>
                  </w:r>
                </w:p>
              </w:tc>
            </w:tr>
            <w:tr w:rsidR="009E7C1F" w:rsidRPr="009E7C1F">
              <w:trPr>
                <w:tblCellSpacing w:w="15" w:type="dxa"/>
              </w:trPr>
              <w:tc>
                <w:tcPr>
                  <w:tcW w:w="0" w:type="auto"/>
                  <w:vAlign w:val="center"/>
                  <w:hideMark/>
                </w:tcPr>
                <w:p w:rsidR="009E7C1F" w:rsidRPr="009E7C1F" w:rsidRDefault="009E7C1F" w:rsidP="009E7C1F">
                  <w:pPr>
                    <w:spacing w:before="100" w:beforeAutospacing="1" w:after="100" w:afterAutospacing="1"/>
                    <w:rPr>
                      <w:rFonts w:ascii="Times" w:hAnsi="Times" w:cs="Times New Roman"/>
                      <w:sz w:val="20"/>
                      <w:szCs w:val="20"/>
                      <w:lang w:val="es-ES"/>
                    </w:rPr>
                  </w:pPr>
                  <w:r w:rsidRPr="009E7C1F">
                    <w:rPr>
                      <w:rFonts w:ascii="Times" w:hAnsi="Times" w:cs="Times New Roman"/>
                      <w:sz w:val="20"/>
                      <w:szCs w:val="20"/>
                      <w:lang w:val="en-GB"/>
                    </w:rPr>
                    <w:t>DLP</w:t>
                  </w:r>
                  <w:r w:rsidRPr="009E7C1F">
                    <w:rPr>
                      <w:rFonts w:ascii="Times" w:hAnsi="Times" w:cs="Times New Roman"/>
                      <w:sz w:val="20"/>
                      <w:szCs w:val="20"/>
                      <w:vertAlign w:val="superscript"/>
                      <w:lang w:val="en-US"/>
                    </w:rPr>
                    <w:t>®</w:t>
                  </w:r>
                  <w:r w:rsidRPr="009E7C1F">
                    <w:rPr>
                      <w:rFonts w:ascii="Times" w:hAnsi="Times" w:cs="Times New Roman"/>
                      <w:sz w:val="20"/>
                      <w:szCs w:val="20"/>
                      <w:lang w:val="en-GB"/>
                    </w:rPr>
                    <w:t xml:space="preserve"> (Digital Light Processing) is a technology to project data and video images in the highest brilliance and sharpness. The path from the source of the signal to the screen stays completely digital. Also see the explanation given under "Technology" on this Web site.</w:t>
                  </w:r>
                </w:p>
              </w:tc>
            </w:tr>
          </w:tbl>
          <w:p w:rsidR="009E7C1F" w:rsidRPr="009E7C1F" w:rsidRDefault="009E7C1F" w:rsidP="009E7C1F">
            <w:pPr>
              <w:rPr>
                <w:rFonts w:ascii="Times" w:eastAsia="Times New Roman" w:hAnsi="Times" w:cs="Times New Roman"/>
                <w:sz w:val="20"/>
                <w:szCs w:val="20"/>
                <w:lang w:val="es-ES"/>
              </w:rPr>
            </w:pPr>
            <w:r w:rsidRPr="009E7C1F">
              <w:rPr>
                <w:rFonts w:ascii="Times" w:eastAsia="Times New Roman" w:hAnsi="Times" w:cs="Times New Roman"/>
                <w:sz w:val="20"/>
                <w:szCs w:val="20"/>
                <w:lang w:val="es-ES"/>
              </w:rPr>
              <w:t>-Link (NP02GL, VolfoniFit); Kit de montaje de pared (NP05WK); Lámpara de repuesto (NP30LP); Módulo para Wireless LAN (NP05LM); Paquete inicial 3D (PJ02SK3D); Unidad interactiva (NP03Wi)</w:t>
            </w:r>
          </w:p>
        </w:tc>
      </w:tr>
    </w:tbl>
    <w:p w:rsidR="009E7C1F" w:rsidRPr="009E7C1F" w:rsidRDefault="009E7C1F" w:rsidP="009E7C1F">
      <w:pPr>
        <w:spacing w:before="100" w:beforeAutospacing="1" w:after="100" w:afterAutospacing="1"/>
        <w:outlineLvl w:val="1"/>
        <w:rPr>
          <w:rFonts w:ascii="Times" w:eastAsia="Times New Roman" w:hAnsi="Times" w:cs="Times New Roman"/>
          <w:b/>
          <w:bCs/>
          <w:sz w:val="36"/>
          <w:szCs w:val="36"/>
          <w:lang w:val="es-ES"/>
        </w:rPr>
      </w:pPr>
      <w:r w:rsidRPr="009E7C1F">
        <w:rPr>
          <w:rFonts w:ascii="Times" w:eastAsia="Times New Roman" w:hAnsi="Times" w:cs="Times New Roman"/>
          <w:b/>
          <w:bCs/>
          <w:sz w:val="36"/>
          <w:szCs w:val="36"/>
          <w:lang w:val="es-ES"/>
        </w:rPr>
        <w:t>galería de imágenes:</w:t>
      </w:r>
    </w:p>
    <w:p w:rsidR="009E7C1F" w:rsidRPr="009E7C1F" w:rsidRDefault="009E7C1F" w:rsidP="009E7C1F">
      <w:pPr>
        <w:numPr>
          <w:ilvl w:val="0"/>
          <w:numId w:val="5"/>
        </w:numPr>
        <w:spacing w:before="100" w:beforeAutospacing="1" w:after="100" w:afterAutospacing="1"/>
        <w:rPr>
          <w:rFonts w:ascii="Times" w:eastAsia="Times New Roman" w:hAnsi="Times" w:cs="Times New Roman"/>
          <w:sz w:val="20"/>
          <w:szCs w:val="20"/>
          <w:lang w:val="es-ES"/>
        </w:rPr>
      </w:pPr>
      <w:r>
        <w:rPr>
          <w:rFonts w:ascii="Times" w:eastAsia="Times New Roman" w:hAnsi="Times" w:cs="Times New Roman"/>
          <w:noProof/>
          <w:sz w:val="20"/>
          <w:szCs w:val="20"/>
          <w:lang w:val="es-ES"/>
        </w:rPr>
        <w:lastRenderedPageBreak/>
        <w:drawing>
          <wp:inline distT="0" distB="0" distL="0" distR="0">
            <wp:extent cx="5540743" cy="2334895"/>
            <wp:effectExtent l="0" t="0" r="0" b="1905"/>
            <wp:docPr id="51" name="Imagen 51" descr="https://www.proyectorbarato.com/images/galeria/76676/nec%20m333x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s://www.proyectorbarato.com/images/galeria/76676/nec%20m333x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40933" cy="2334975"/>
                    </a:xfrm>
                    <a:prstGeom prst="rect">
                      <a:avLst/>
                    </a:prstGeom>
                    <a:noFill/>
                    <a:ln>
                      <a:noFill/>
                    </a:ln>
                  </pic:spPr>
                </pic:pic>
              </a:graphicData>
            </a:graphic>
          </wp:inline>
        </w:drawing>
      </w:r>
    </w:p>
    <w:p w:rsidR="009E7C1F" w:rsidRPr="009E7C1F" w:rsidRDefault="009E7C1F" w:rsidP="009E7C1F">
      <w:pPr>
        <w:numPr>
          <w:ilvl w:val="0"/>
          <w:numId w:val="5"/>
        </w:numPr>
        <w:spacing w:before="100" w:beforeAutospacing="1" w:after="100" w:afterAutospacing="1"/>
        <w:rPr>
          <w:rFonts w:ascii="Times" w:eastAsia="Times New Roman" w:hAnsi="Times" w:cs="Times New Roman"/>
          <w:sz w:val="20"/>
          <w:szCs w:val="20"/>
          <w:lang w:val="es-ES"/>
        </w:rPr>
      </w:pPr>
      <w:r>
        <w:rPr>
          <w:rFonts w:ascii="Times" w:eastAsia="Times New Roman" w:hAnsi="Times" w:cs="Times New Roman"/>
          <w:noProof/>
          <w:sz w:val="20"/>
          <w:szCs w:val="20"/>
          <w:lang w:val="es-ES"/>
        </w:rPr>
        <w:drawing>
          <wp:inline distT="0" distB="0" distL="0" distR="0">
            <wp:extent cx="5258435" cy="2108713"/>
            <wp:effectExtent l="0" t="0" r="0" b="0"/>
            <wp:docPr id="52" name="Imagen 52" descr="https://www.proyectorbarato.com/images/galeria/76676/nec%20m333xs%20conexio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s://www.proyectorbarato.com/images/galeria/76676/nec%20m333xs%20conexione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59943" cy="2109318"/>
                    </a:xfrm>
                    <a:prstGeom prst="rect">
                      <a:avLst/>
                    </a:prstGeom>
                    <a:noFill/>
                    <a:ln>
                      <a:noFill/>
                    </a:ln>
                  </pic:spPr>
                </pic:pic>
              </a:graphicData>
            </a:graphic>
          </wp:inline>
        </w:drawing>
      </w:r>
    </w:p>
    <w:p w:rsidR="009E7C1F" w:rsidRPr="009E7C1F" w:rsidRDefault="009E7C1F" w:rsidP="009E7C1F">
      <w:pPr>
        <w:numPr>
          <w:ilvl w:val="0"/>
          <w:numId w:val="5"/>
        </w:numPr>
        <w:spacing w:before="100" w:beforeAutospacing="1" w:after="100" w:afterAutospacing="1"/>
        <w:rPr>
          <w:rFonts w:ascii="Times" w:eastAsia="Times New Roman" w:hAnsi="Times" w:cs="Times New Roman"/>
          <w:sz w:val="20"/>
          <w:szCs w:val="20"/>
          <w:lang w:val="es-ES"/>
        </w:rPr>
      </w:pPr>
      <w:r>
        <w:rPr>
          <w:rFonts w:ascii="Times" w:eastAsia="Times New Roman" w:hAnsi="Times" w:cs="Times New Roman"/>
          <w:noProof/>
          <w:sz w:val="20"/>
          <w:szCs w:val="20"/>
          <w:lang w:val="es-ES"/>
        </w:rPr>
        <w:drawing>
          <wp:inline distT="0" distB="0" distL="0" distR="0">
            <wp:extent cx="4344035" cy="3315998"/>
            <wp:effectExtent l="0" t="0" r="0" b="11430"/>
            <wp:docPr id="53" name="Imagen 53" descr="https://www.proyectorbarato.com/images/galeria/76676/nec%20m333xs%20parte%20superi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s://www.proyectorbarato.com/images/galeria/76676/nec%20m333xs%20parte%20superior.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44179" cy="3316108"/>
                    </a:xfrm>
                    <a:prstGeom prst="rect">
                      <a:avLst/>
                    </a:prstGeom>
                    <a:noFill/>
                    <a:ln>
                      <a:noFill/>
                    </a:ln>
                  </pic:spPr>
                </pic:pic>
              </a:graphicData>
            </a:graphic>
          </wp:inline>
        </w:drawing>
      </w:r>
    </w:p>
    <w:p w:rsidR="009E7C1F" w:rsidRPr="009E7C1F" w:rsidRDefault="009E7C1F" w:rsidP="009E7C1F">
      <w:pPr>
        <w:rPr>
          <w:rFonts w:ascii="Times" w:eastAsia="Times New Roman" w:hAnsi="Times" w:cs="Times New Roman"/>
          <w:sz w:val="20"/>
          <w:szCs w:val="20"/>
          <w:lang w:val="es-ES"/>
        </w:rPr>
      </w:pPr>
      <w:hyperlink r:id="rId13" w:history="1">
        <w:r w:rsidRPr="009E7C1F">
          <w:rPr>
            <w:rFonts w:ascii="Times" w:eastAsia="Times New Roman" w:hAnsi="Times" w:cs="Times New Roman"/>
            <w:color w:val="0000FF"/>
            <w:sz w:val="20"/>
            <w:szCs w:val="20"/>
            <w:u w:val="single"/>
            <w:lang w:val="es-ES"/>
          </w:rPr>
          <w:t>Prev</w:t>
        </w:r>
      </w:hyperlink>
      <w:hyperlink r:id="rId14" w:history="1">
        <w:r w:rsidRPr="009E7C1F">
          <w:rPr>
            <w:rFonts w:ascii="Times" w:eastAsia="Times New Roman" w:hAnsi="Times" w:cs="Times New Roman"/>
            <w:color w:val="0000FF"/>
            <w:sz w:val="20"/>
            <w:szCs w:val="20"/>
            <w:u w:val="single"/>
            <w:lang w:val="es-ES"/>
          </w:rPr>
          <w:t>Next</w:t>
        </w:r>
      </w:hyperlink>
    </w:p>
    <w:p w:rsidR="009E7C1F" w:rsidRPr="009E7C1F" w:rsidRDefault="009E7C1F" w:rsidP="009E7C1F">
      <w:pPr>
        <w:numPr>
          <w:ilvl w:val="0"/>
          <w:numId w:val="6"/>
        </w:numPr>
        <w:spacing w:before="100" w:beforeAutospacing="1" w:after="100" w:afterAutospacing="1"/>
        <w:ind w:right="150"/>
        <w:rPr>
          <w:rFonts w:ascii="Times" w:eastAsia="Times New Roman" w:hAnsi="Times" w:cs="Times New Roman"/>
          <w:sz w:val="20"/>
          <w:szCs w:val="20"/>
          <w:lang w:val="es-ES"/>
        </w:rPr>
      </w:pPr>
      <w:r>
        <w:rPr>
          <w:rFonts w:ascii="Times" w:eastAsia="Times New Roman" w:hAnsi="Times" w:cs="Times New Roman"/>
          <w:noProof/>
          <w:color w:val="0000FF"/>
          <w:sz w:val="20"/>
          <w:szCs w:val="20"/>
          <w:lang w:val="es-ES"/>
        </w:rPr>
        <w:lastRenderedPageBreak/>
        <w:drawing>
          <wp:inline distT="0" distB="0" distL="0" distR="0">
            <wp:extent cx="1765300" cy="977900"/>
            <wp:effectExtent l="0" t="0" r="12700" b="0"/>
            <wp:docPr id="54" name="Imagen 54" descr="https://www.proyectorbarato.com/images/galeria/76676/thumbnails/nec%20m333xs_thumb_139x77.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s://www.proyectorbarato.com/images/galeria/76676/thumbnails/nec%20m333xs_thumb_139x77.pn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65300" cy="977900"/>
                    </a:xfrm>
                    <a:prstGeom prst="rect">
                      <a:avLst/>
                    </a:prstGeom>
                    <a:noFill/>
                    <a:ln>
                      <a:noFill/>
                    </a:ln>
                  </pic:spPr>
                </pic:pic>
              </a:graphicData>
            </a:graphic>
          </wp:inline>
        </w:drawing>
      </w:r>
    </w:p>
    <w:p w:rsidR="009E7C1F" w:rsidRPr="009E7C1F" w:rsidRDefault="009E7C1F" w:rsidP="009E7C1F">
      <w:pPr>
        <w:numPr>
          <w:ilvl w:val="0"/>
          <w:numId w:val="6"/>
        </w:numPr>
        <w:spacing w:before="100" w:beforeAutospacing="1" w:after="100" w:afterAutospacing="1"/>
        <w:ind w:right="150"/>
        <w:rPr>
          <w:rFonts w:ascii="Times" w:eastAsia="Times New Roman" w:hAnsi="Times" w:cs="Times New Roman"/>
          <w:sz w:val="20"/>
          <w:szCs w:val="20"/>
          <w:lang w:val="es-ES"/>
        </w:rPr>
      </w:pPr>
      <w:r>
        <w:rPr>
          <w:rFonts w:ascii="Times" w:eastAsia="Times New Roman" w:hAnsi="Times" w:cs="Times New Roman"/>
          <w:noProof/>
          <w:color w:val="0000FF"/>
          <w:sz w:val="20"/>
          <w:szCs w:val="20"/>
          <w:lang w:val="es-ES"/>
        </w:rPr>
        <w:drawing>
          <wp:inline distT="0" distB="0" distL="0" distR="0">
            <wp:extent cx="1765300" cy="977900"/>
            <wp:effectExtent l="0" t="0" r="12700" b="0"/>
            <wp:docPr id="55" name="Imagen 55" descr="https://www.proyectorbarato.com/images/galeria/76676/thumbnails/nec%20m333xs%20conexiones_thumb_139x77.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s://www.proyectorbarato.com/images/galeria/76676/thumbnails/nec%20m333xs%20conexiones_thumb_139x77.png">
                      <a:hlinkClick r:id="rId15"/>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65300" cy="977900"/>
                    </a:xfrm>
                    <a:prstGeom prst="rect">
                      <a:avLst/>
                    </a:prstGeom>
                    <a:noFill/>
                    <a:ln>
                      <a:noFill/>
                    </a:ln>
                  </pic:spPr>
                </pic:pic>
              </a:graphicData>
            </a:graphic>
          </wp:inline>
        </w:drawing>
      </w:r>
    </w:p>
    <w:p w:rsidR="009E7C1F" w:rsidRPr="009E7C1F" w:rsidRDefault="009E7C1F" w:rsidP="009E7C1F">
      <w:pPr>
        <w:numPr>
          <w:ilvl w:val="0"/>
          <w:numId w:val="6"/>
        </w:numPr>
        <w:spacing w:before="100" w:beforeAutospacing="1" w:after="100" w:afterAutospacing="1"/>
        <w:ind w:right="150"/>
        <w:rPr>
          <w:rFonts w:ascii="Times" w:eastAsia="Times New Roman" w:hAnsi="Times" w:cs="Times New Roman"/>
          <w:sz w:val="20"/>
          <w:szCs w:val="20"/>
          <w:lang w:val="es-ES"/>
        </w:rPr>
      </w:pPr>
      <w:r>
        <w:rPr>
          <w:rFonts w:ascii="Times" w:eastAsia="Times New Roman" w:hAnsi="Times" w:cs="Times New Roman"/>
          <w:noProof/>
          <w:color w:val="0000FF"/>
          <w:sz w:val="20"/>
          <w:szCs w:val="20"/>
          <w:lang w:val="es-ES"/>
        </w:rPr>
        <w:drawing>
          <wp:inline distT="0" distB="0" distL="0" distR="0">
            <wp:extent cx="1765300" cy="977900"/>
            <wp:effectExtent l="0" t="0" r="0" b="12700"/>
            <wp:docPr id="56" name="Imagen 56" descr="https://www.proyectorbarato.com/images/galeria/76676/thumbnails/nec%20m333xs%20parte%20superior_thumb_139x77.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s://www.proyectorbarato.com/images/galeria/76676/thumbnails/nec%20m333xs%20parte%20superior_thumb_139x77.png">
                      <a:hlinkClick r:id="rId15"/>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65300" cy="977900"/>
                    </a:xfrm>
                    <a:prstGeom prst="rect">
                      <a:avLst/>
                    </a:prstGeom>
                    <a:noFill/>
                    <a:ln>
                      <a:noFill/>
                    </a:ln>
                  </pic:spPr>
                </pic:pic>
              </a:graphicData>
            </a:graphic>
          </wp:inline>
        </w:drawing>
      </w:r>
    </w:p>
    <w:p w:rsidR="006A3EEF" w:rsidRPr="009E7C1F" w:rsidRDefault="006A3EEF" w:rsidP="009E7C1F"/>
    <w:sectPr w:rsidR="006A3EEF" w:rsidRPr="009E7C1F" w:rsidSect="006A3EEF">
      <w:pgSz w:w="11900" w:h="16840"/>
      <w:pgMar w:top="1417" w:right="1701" w:bottom="1417" w:left="1701"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14523"/>
    <w:multiLevelType w:val="multilevel"/>
    <w:tmpl w:val="407E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86097B"/>
    <w:multiLevelType w:val="multilevel"/>
    <w:tmpl w:val="DE669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E145B2"/>
    <w:multiLevelType w:val="multilevel"/>
    <w:tmpl w:val="20D849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A93F60"/>
    <w:multiLevelType w:val="multilevel"/>
    <w:tmpl w:val="22C2C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6560A4"/>
    <w:multiLevelType w:val="multilevel"/>
    <w:tmpl w:val="908EF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BEA3D5F"/>
    <w:multiLevelType w:val="multilevel"/>
    <w:tmpl w:val="53B25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C1F"/>
    <w:rsid w:val="006A3EEF"/>
    <w:rsid w:val="009E7C1F"/>
  </w:rsids>
  <m:mathPr>
    <m:mathFont m:val="Cambria Math"/>
    <m:brkBin m:val="before"/>
    <m:brkBinSub m:val="--"/>
    <m:smallFrac m:val="0"/>
    <m:dispDef m:val="0"/>
    <m:lMargin m:val="0"/>
    <m:rMargin m:val="0"/>
    <m:defJc m:val="centerGroup"/>
    <m:wrapRight/>
    <m:intLim m:val="subSup"/>
    <m:naryLim m:val="subSup"/>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BAE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9E7C1F"/>
    <w:pPr>
      <w:spacing w:before="100" w:beforeAutospacing="1" w:after="100" w:afterAutospacing="1"/>
      <w:outlineLvl w:val="0"/>
    </w:pPr>
    <w:rPr>
      <w:rFonts w:ascii="Times" w:hAnsi="Times"/>
      <w:b/>
      <w:bCs/>
      <w:kern w:val="36"/>
      <w:sz w:val="48"/>
      <w:szCs w:val="48"/>
      <w:lang w:val="es-ES"/>
    </w:rPr>
  </w:style>
  <w:style w:type="paragraph" w:styleId="Ttulo2">
    <w:name w:val="heading 2"/>
    <w:basedOn w:val="Normal"/>
    <w:link w:val="Ttulo2Car"/>
    <w:uiPriority w:val="9"/>
    <w:qFormat/>
    <w:rsid w:val="009E7C1F"/>
    <w:pPr>
      <w:spacing w:before="100" w:beforeAutospacing="1" w:after="100" w:afterAutospacing="1"/>
      <w:outlineLvl w:val="1"/>
    </w:pPr>
    <w:rPr>
      <w:rFonts w:ascii="Times" w:hAnsi="Times"/>
      <w:b/>
      <w:bCs/>
      <w:sz w:val="36"/>
      <w:szCs w:val="36"/>
      <w:lang w:val="es-ES"/>
    </w:rPr>
  </w:style>
  <w:style w:type="paragraph" w:styleId="Ttulo3">
    <w:name w:val="heading 3"/>
    <w:basedOn w:val="Normal"/>
    <w:link w:val="Ttulo3Car"/>
    <w:uiPriority w:val="9"/>
    <w:qFormat/>
    <w:rsid w:val="009E7C1F"/>
    <w:pPr>
      <w:spacing w:before="100" w:beforeAutospacing="1" w:after="100" w:afterAutospacing="1"/>
      <w:outlineLvl w:val="2"/>
    </w:pPr>
    <w:rPr>
      <w:rFonts w:ascii="Times" w:hAnsi="Times"/>
      <w:b/>
      <w:bCs/>
      <w:sz w:val="27"/>
      <w:szCs w:val="27"/>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E7C1F"/>
    <w:rPr>
      <w:rFonts w:ascii="Times" w:hAnsi="Times"/>
      <w:b/>
      <w:bCs/>
      <w:kern w:val="36"/>
      <w:sz w:val="48"/>
      <w:szCs w:val="48"/>
      <w:lang w:val="es-ES"/>
    </w:rPr>
  </w:style>
  <w:style w:type="character" w:customStyle="1" w:styleId="Ttulo2Car">
    <w:name w:val="Título 2 Car"/>
    <w:basedOn w:val="Fuentedeprrafopredeter"/>
    <w:link w:val="Ttulo2"/>
    <w:uiPriority w:val="9"/>
    <w:rsid w:val="009E7C1F"/>
    <w:rPr>
      <w:rFonts w:ascii="Times" w:hAnsi="Times"/>
      <w:b/>
      <w:bCs/>
      <w:sz w:val="36"/>
      <w:szCs w:val="36"/>
      <w:lang w:val="es-ES"/>
    </w:rPr>
  </w:style>
  <w:style w:type="character" w:customStyle="1" w:styleId="Ttulo3Car">
    <w:name w:val="Título 3 Car"/>
    <w:basedOn w:val="Fuentedeprrafopredeter"/>
    <w:link w:val="Ttulo3"/>
    <w:uiPriority w:val="9"/>
    <w:rsid w:val="009E7C1F"/>
    <w:rPr>
      <w:rFonts w:ascii="Times" w:hAnsi="Times"/>
      <w:b/>
      <w:bCs/>
      <w:sz w:val="27"/>
      <w:szCs w:val="27"/>
      <w:lang w:val="es-ES"/>
    </w:rPr>
  </w:style>
  <w:style w:type="character" w:styleId="Hipervnculo">
    <w:name w:val="Hyperlink"/>
    <w:basedOn w:val="Fuentedeprrafopredeter"/>
    <w:uiPriority w:val="99"/>
    <w:semiHidden/>
    <w:unhideWhenUsed/>
    <w:rsid w:val="009E7C1F"/>
    <w:rPr>
      <w:color w:val="0000FF"/>
      <w:u w:val="single"/>
    </w:rPr>
  </w:style>
  <w:style w:type="paragraph" w:styleId="z-Principiodelformulario">
    <w:name w:val="HTML Top of Form"/>
    <w:basedOn w:val="Normal"/>
    <w:next w:val="Normal"/>
    <w:link w:val="z-PrincipiodelformularioCar"/>
    <w:hidden/>
    <w:uiPriority w:val="99"/>
    <w:semiHidden/>
    <w:unhideWhenUsed/>
    <w:rsid w:val="009E7C1F"/>
    <w:pPr>
      <w:pBdr>
        <w:bottom w:val="single" w:sz="6" w:space="1" w:color="auto"/>
      </w:pBdr>
      <w:jc w:val="center"/>
    </w:pPr>
    <w:rPr>
      <w:rFonts w:ascii="Arial" w:hAnsi="Arial"/>
      <w:vanish/>
      <w:sz w:val="16"/>
      <w:szCs w:val="16"/>
      <w:lang w:val="es-ES"/>
    </w:rPr>
  </w:style>
  <w:style w:type="character" w:customStyle="1" w:styleId="z-PrincipiodelformularioCar">
    <w:name w:val="z-Principio del formulario Car"/>
    <w:basedOn w:val="Fuentedeprrafopredeter"/>
    <w:link w:val="z-Principiodelformulario"/>
    <w:uiPriority w:val="99"/>
    <w:semiHidden/>
    <w:rsid w:val="009E7C1F"/>
    <w:rPr>
      <w:rFonts w:ascii="Arial" w:hAnsi="Arial"/>
      <w:vanish/>
      <w:sz w:val="16"/>
      <w:szCs w:val="16"/>
      <w:lang w:val="es-ES"/>
    </w:rPr>
  </w:style>
  <w:style w:type="character" w:styleId="Textoennegrita">
    <w:name w:val="Strong"/>
    <w:basedOn w:val="Fuentedeprrafopredeter"/>
    <w:uiPriority w:val="22"/>
    <w:qFormat/>
    <w:rsid w:val="009E7C1F"/>
    <w:rPr>
      <w:b/>
      <w:bCs/>
    </w:rPr>
  </w:style>
  <w:style w:type="paragraph" w:styleId="z-Finaldelformulario">
    <w:name w:val="HTML Bottom of Form"/>
    <w:basedOn w:val="Normal"/>
    <w:next w:val="Normal"/>
    <w:link w:val="z-FinaldelformularioCar"/>
    <w:hidden/>
    <w:uiPriority w:val="99"/>
    <w:semiHidden/>
    <w:unhideWhenUsed/>
    <w:rsid w:val="009E7C1F"/>
    <w:pPr>
      <w:pBdr>
        <w:top w:val="single" w:sz="6" w:space="1" w:color="auto"/>
      </w:pBdr>
      <w:jc w:val="center"/>
    </w:pPr>
    <w:rPr>
      <w:rFonts w:ascii="Arial" w:hAnsi="Arial"/>
      <w:vanish/>
      <w:sz w:val="16"/>
      <w:szCs w:val="16"/>
      <w:lang w:val="es-ES"/>
    </w:rPr>
  </w:style>
  <w:style w:type="character" w:customStyle="1" w:styleId="z-FinaldelformularioCar">
    <w:name w:val="z-Final del formulario Car"/>
    <w:basedOn w:val="Fuentedeprrafopredeter"/>
    <w:link w:val="z-Finaldelformulario"/>
    <w:uiPriority w:val="99"/>
    <w:semiHidden/>
    <w:rsid w:val="009E7C1F"/>
    <w:rPr>
      <w:rFonts w:ascii="Arial" w:hAnsi="Arial"/>
      <w:vanish/>
      <w:sz w:val="16"/>
      <w:szCs w:val="16"/>
      <w:lang w:val="es-ES"/>
    </w:rPr>
  </w:style>
  <w:style w:type="character" w:customStyle="1" w:styleId="numeros">
    <w:name w:val="numeros"/>
    <w:basedOn w:val="Fuentedeprrafopredeter"/>
    <w:rsid w:val="009E7C1F"/>
  </w:style>
  <w:style w:type="character" w:customStyle="1" w:styleId="bgicoa-triang3">
    <w:name w:val="bgicoa-triang3"/>
    <w:basedOn w:val="Fuentedeprrafopredeter"/>
    <w:rsid w:val="009E7C1F"/>
  </w:style>
  <w:style w:type="paragraph" w:styleId="NormalWeb">
    <w:name w:val="Normal (Web)"/>
    <w:basedOn w:val="Normal"/>
    <w:uiPriority w:val="99"/>
    <w:semiHidden/>
    <w:unhideWhenUsed/>
    <w:rsid w:val="009E7C1F"/>
    <w:pPr>
      <w:spacing w:before="100" w:beforeAutospacing="1" w:after="100" w:afterAutospacing="1"/>
    </w:pPr>
    <w:rPr>
      <w:rFonts w:ascii="Times" w:hAnsi="Times" w:cs="Times New Roman"/>
      <w:sz w:val="20"/>
      <w:szCs w:val="20"/>
      <w:lang w:val="es-ES"/>
    </w:rPr>
  </w:style>
  <w:style w:type="character" w:customStyle="1" w:styleId="tooltiptrigger">
    <w:name w:val="tooltiptrigger"/>
    <w:basedOn w:val="Fuentedeprrafopredeter"/>
    <w:rsid w:val="009E7C1F"/>
  </w:style>
  <w:style w:type="paragraph" w:styleId="Textodeglobo">
    <w:name w:val="Balloon Text"/>
    <w:basedOn w:val="Normal"/>
    <w:link w:val="TextodegloboCar"/>
    <w:uiPriority w:val="99"/>
    <w:semiHidden/>
    <w:unhideWhenUsed/>
    <w:rsid w:val="009E7C1F"/>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9E7C1F"/>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9E7C1F"/>
    <w:pPr>
      <w:spacing w:before="100" w:beforeAutospacing="1" w:after="100" w:afterAutospacing="1"/>
      <w:outlineLvl w:val="0"/>
    </w:pPr>
    <w:rPr>
      <w:rFonts w:ascii="Times" w:hAnsi="Times"/>
      <w:b/>
      <w:bCs/>
      <w:kern w:val="36"/>
      <w:sz w:val="48"/>
      <w:szCs w:val="48"/>
      <w:lang w:val="es-ES"/>
    </w:rPr>
  </w:style>
  <w:style w:type="paragraph" w:styleId="Ttulo2">
    <w:name w:val="heading 2"/>
    <w:basedOn w:val="Normal"/>
    <w:link w:val="Ttulo2Car"/>
    <w:uiPriority w:val="9"/>
    <w:qFormat/>
    <w:rsid w:val="009E7C1F"/>
    <w:pPr>
      <w:spacing w:before="100" w:beforeAutospacing="1" w:after="100" w:afterAutospacing="1"/>
      <w:outlineLvl w:val="1"/>
    </w:pPr>
    <w:rPr>
      <w:rFonts w:ascii="Times" w:hAnsi="Times"/>
      <w:b/>
      <w:bCs/>
      <w:sz w:val="36"/>
      <w:szCs w:val="36"/>
      <w:lang w:val="es-ES"/>
    </w:rPr>
  </w:style>
  <w:style w:type="paragraph" w:styleId="Ttulo3">
    <w:name w:val="heading 3"/>
    <w:basedOn w:val="Normal"/>
    <w:link w:val="Ttulo3Car"/>
    <w:uiPriority w:val="9"/>
    <w:qFormat/>
    <w:rsid w:val="009E7C1F"/>
    <w:pPr>
      <w:spacing w:before="100" w:beforeAutospacing="1" w:after="100" w:afterAutospacing="1"/>
      <w:outlineLvl w:val="2"/>
    </w:pPr>
    <w:rPr>
      <w:rFonts w:ascii="Times" w:hAnsi="Times"/>
      <w:b/>
      <w:bCs/>
      <w:sz w:val="27"/>
      <w:szCs w:val="27"/>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E7C1F"/>
    <w:rPr>
      <w:rFonts w:ascii="Times" w:hAnsi="Times"/>
      <w:b/>
      <w:bCs/>
      <w:kern w:val="36"/>
      <w:sz w:val="48"/>
      <w:szCs w:val="48"/>
      <w:lang w:val="es-ES"/>
    </w:rPr>
  </w:style>
  <w:style w:type="character" w:customStyle="1" w:styleId="Ttulo2Car">
    <w:name w:val="Título 2 Car"/>
    <w:basedOn w:val="Fuentedeprrafopredeter"/>
    <w:link w:val="Ttulo2"/>
    <w:uiPriority w:val="9"/>
    <w:rsid w:val="009E7C1F"/>
    <w:rPr>
      <w:rFonts w:ascii="Times" w:hAnsi="Times"/>
      <w:b/>
      <w:bCs/>
      <w:sz w:val="36"/>
      <w:szCs w:val="36"/>
      <w:lang w:val="es-ES"/>
    </w:rPr>
  </w:style>
  <w:style w:type="character" w:customStyle="1" w:styleId="Ttulo3Car">
    <w:name w:val="Título 3 Car"/>
    <w:basedOn w:val="Fuentedeprrafopredeter"/>
    <w:link w:val="Ttulo3"/>
    <w:uiPriority w:val="9"/>
    <w:rsid w:val="009E7C1F"/>
    <w:rPr>
      <w:rFonts w:ascii="Times" w:hAnsi="Times"/>
      <w:b/>
      <w:bCs/>
      <w:sz w:val="27"/>
      <w:szCs w:val="27"/>
      <w:lang w:val="es-ES"/>
    </w:rPr>
  </w:style>
  <w:style w:type="character" w:styleId="Hipervnculo">
    <w:name w:val="Hyperlink"/>
    <w:basedOn w:val="Fuentedeprrafopredeter"/>
    <w:uiPriority w:val="99"/>
    <w:semiHidden/>
    <w:unhideWhenUsed/>
    <w:rsid w:val="009E7C1F"/>
    <w:rPr>
      <w:color w:val="0000FF"/>
      <w:u w:val="single"/>
    </w:rPr>
  </w:style>
  <w:style w:type="paragraph" w:styleId="z-Principiodelformulario">
    <w:name w:val="HTML Top of Form"/>
    <w:basedOn w:val="Normal"/>
    <w:next w:val="Normal"/>
    <w:link w:val="z-PrincipiodelformularioCar"/>
    <w:hidden/>
    <w:uiPriority w:val="99"/>
    <w:semiHidden/>
    <w:unhideWhenUsed/>
    <w:rsid w:val="009E7C1F"/>
    <w:pPr>
      <w:pBdr>
        <w:bottom w:val="single" w:sz="6" w:space="1" w:color="auto"/>
      </w:pBdr>
      <w:jc w:val="center"/>
    </w:pPr>
    <w:rPr>
      <w:rFonts w:ascii="Arial" w:hAnsi="Arial"/>
      <w:vanish/>
      <w:sz w:val="16"/>
      <w:szCs w:val="16"/>
      <w:lang w:val="es-ES"/>
    </w:rPr>
  </w:style>
  <w:style w:type="character" w:customStyle="1" w:styleId="z-PrincipiodelformularioCar">
    <w:name w:val="z-Principio del formulario Car"/>
    <w:basedOn w:val="Fuentedeprrafopredeter"/>
    <w:link w:val="z-Principiodelformulario"/>
    <w:uiPriority w:val="99"/>
    <w:semiHidden/>
    <w:rsid w:val="009E7C1F"/>
    <w:rPr>
      <w:rFonts w:ascii="Arial" w:hAnsi="Arial"/>
      <w:vanish/>
      <w:sz w:val="16"/>
      <w:szCs w:val="16"/>
      <w:lang w:val="es-ES"/>
    </w:rPr>
  </w:style>
  <w:style w:type="character" w:styleId="Textoennegrita">
    <w:name w:val="Strong"/>
    <w:basedOn w:val="Fuentedeprrafopredeter"/>
    <w:uiPriority w:val="22"/>
    <w:qFormat/>
    <w:rsid w:val="009E7C1F"/>
    <w:rPr>
      <w:b/>
      <w:bCs/>
    </w:rPr>
  </w:style>
  <w:style w:type="paragraph" w:styleId="z-Finaldelformulario">
    <w:name w:val="HTML Bottom of Form"/>
    <w:basedOn w:val="Normal"/>
    <w:next w:val="Normal"/>
    <w:link w:val="z-FinaldelformularioCar"/>
    <w:hidden/>
    <w:uiPriority w:val="99"/>
    <w:semiHidden/>
    <w:unhideWhenUsed/>
    <w:rsid w:val="009E7C1F"/>
    <w:pPr>
      <w:pBdr>
        <w:top w:val="single" w:sz="6" w:space="1" w:color="auto"/>
      </w:pBdr>
      <w:jc w:val="center"/>
    </w:pPr>
    <w:rPr>
      <w:rFonts w:ascii="Arial" w:hAnsi="Arial"/>
      <w:vanish/>
      <w:sz w:val="16"/>
      <w:szCs w:val="16"/>
      <w:lang w:val="es-ES"/>
    </w:rPr>
  </w:style>
  <w:style w:type="character" w:customStyle="1" w:styleId="z-FinaldelformularioCar">
    <w:name w:val="z-Final del formulario Car"/>
    <w:basedOn w:val="Fuentedeprrafopredeter"/>
    <w:link w:val="z-Finaldelformulario"/>
    <w:uiPriority w:val="99"/>
    <w:semiHidden/>
    <w:rsid w:val="009E7C1F"/>
    <w:rPr>
      <w:rFonts w:ascii="Arial" w:hAnsi="Arial"/>
      <w:vanish/>
      <w:sz w:val="16"/>
      <w:szCs w:val="16"/>
      <w:lang w:val="es-ES"/>
    </w:rPr>
  </w:style>
  <w:style w:type="character" w:customStyle="1" w:styleId="numeros">
    <w:name w:val="numeros"/>
    <w:basedOn w:val="Fuentedeprrafopredeter"/>
    <w:rsid w:val="009E7C1F"/>
  </w:style>
  <w:style w:type="character" w:customStyle="1" w:styleId="bgicoa-triang3">
    <w:name w:val="bgicoa-triang3"/>
    <w:basedOn w:val="Fuentedeprrafopredeter"/>
    <w:rsid w:val="009E7C1F"/>
  </w:style>
  <w:style w:type="paragraph" w:styleId="NormalWeb">
    <w:name w:val="Normal (Web)"/>
    <w:basedOn w:val="Normal"/>
    <w:uiPriority w:val="99"/>
    <w:semiHidden/>
    <w:unhideWhenUsed/>
    <w:rsid w:val="009E7C1F"/>
    <w:pPr>
      <w:spacing w:before="100" w:beforeAutospacing="1" w:after="100" w:afterAutospacing="1"/>
    </w:pPr>
    <w:rPr>
      <w:rFonts w:ascii="Times" w:hAnsi="Times" w:cs="Times New Roman"/>
      <w:sz w:val="20"/>
      <w:szCs w:val="20"/>
      <w:lang w:val="es-ES"/>
    </w:rPr>
  </w:style>
  <w:style w:type="character" w:customStyle="1" w:styleId="tooltiptrigger">
    <w:name w:val="tooltiptrigger"/>
    <w:basedOn w:val="Fuentedeprrafopredeter"/>
    <w:rsid w:val="009E7C1F"/>
  </w:style>
  <w:style w:type="paragraph" w:styleId="Textodeglobo">
    <w:name w:val="Balloon Text"/>
    <w:basedOn w:val="Normal"/>
    <w:link w:val="TextodegloboCar"/>
    <w:uiPriority w:val="99"/>
    <w:semiHidden/>
    <w:unhideWhenUsed/>
    <w:rsid w:val="009E7C1F"/>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9E7C1F"/>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200001">
      <w:bodyDiv w:val="1"/>
      <w:marLeft w:val="0"/>
      <w:marRight w:val="0"/>
      <w:marTop w:val="0"/>
      <w:marBottom w:val="0"/>
      <w:divBdr>
        <w:top w:val="none" w:sz="0" w:space="0" w:color="auto"/>
        <w:left w:val="none" w:sz="0" w:space="0" w:color="auto"/>
        <w:bottom w:val="none" w:sz="0" w:space="0" w:color="auto"/>
        <w:right w:val="none" w:sz="0" w:space="0" w:color="auto"/>
      </w:divBdr>
      <w:divsChild>
        <w:div w:id="1498183373">
          <w:marLeft w:val="0"/>
          <w:marRight w:val="0"/>
          <w:marTop w:val="0"/>
          <w:marBottom w:val="0"/>
          <w:divBdr>
            <w:top w:val="none" w:sz="0" w:space="0" w:color="auto"/>
            <w:left w:val="none" w:sz="0" w:space="0" w:color="auto"/>
            <w:bottom w:val="none" w:sz="0" w:space="0" w:color="auto"/>
            <w:right w:val="none" w:sz="0" w:space="0" w:color="auto"/>
          </w:divBdr>
          <w:divsChild>
            <w:div w:id="1026178692">
              <w:marLeft w:val="0"/>
              <w:marRight w:val="0"/>
              <w:marTop w:val="0"/>
              <w:marBottom w:val="0"/>
              <w:divBdr>
                <w:top w:val="none" w:sz="0" w:space="0" w:color="auto"/>
                <w:left w:val="none" w:sz="0" w:space="0" w:color="auto"/>
                <w:bottom w:val="none" w:sz="0" w:space="0" w:color="auto"/>
                <w:right w:val="none" w:sz="0" w:space="0" w:color="auto"/>
              </w:divBdr>
              <w:divsChild>
                <w:div w:id="986134326">
                  <w:marLeft w:val="0"/>
                  <w:marRight w:val="0"/>
                  <w:marTop w:val="0"/>
                  <w:marBottom w:val="0"/>
                  <w:divBdr>
                    <w:top w:val="none" w:sz="0" w:space="0" w:color="auto"/>
                    <w:left w:val="none" w:sz="0" w:space="0" w:color="auto"/>
                    <w:bottom w:val="none" w:sz="0" w:space="0" w:color="auto"/>
                    <w:right w:val="none" w:sz="0" w:space="0" w:color="auto"/>
                  </w:divBdr>
                  <w:divsChild>
                    <w:div w:id="1614945416">
                      <w:marLeft w:val="0"/>
                      <w:marRight w:val="0"/>
                      <w:marTop w:val="0"/>
                      <w:marBottom w:val="0"/>
                      <w:divBdr>
                        <w:top w:val="none" w:sz="0" w:space="0" w:color="auto"/>
                        <w:left w:val="none" w:sz="0" w:space="0" w:color="auto"/>
                        <w:bottom w:val="none" w:sz="0" w:space="0" w:color="auto"/>
                        <w:right w:val="none" w:sz="0" w:space="0" w:color="auto"/>
                      </w:divBdr>
                      <w:divsChild>
                        <w:div w:id="564804595">
                          <w:marLeft w:val="0"/>
                          <w:marRight w:val="0"/>
                          <w:marTop w:val="0"/>
                          <w:marBottom w:val="0"/>
                          <w:divBdr>
                            <w:top w:val="none" w:sz="0" w:space="0" w:color="auto"/>
                            <w:left w:val="none" w:sz="0" w:space="0" w:color="auto"/>
                            <w:bottom w:val="none" w:sz="0" w:space="0" w:color="auto"/>
                            <w:right w:val="none" w:sz="0" w:space="0" w:color="auto"/>
                          </w:divBdr>
                        </w:div>
                      </w:divsChild>
                    </w:div>
                    <w:div w:id="980160453">
                      <w:marLeft w:val="0"/>
                      <w:marRight w:val="0"/>
                      <w:marTop w:val="0"/>
                      <w:marBottom w:val="0"/>
                      <w:divBdr>
                        <w:top w:val="none" w:sz="0" w:space="0" w:color="auto"/>
                        <w:left w:val="none" w:sz="0" w:space="0" w:color="auto"/>
                        <w:bottom w:val="none" w:sz="0" w:space="0" w:color="auto"/>
                        <w:right w:val="none" w:sz="0" w:space="0" w:color="auto"/>
                      </w:divBdr>
                      <w:divsChild>
                        <w:div w:id="202333102">
                          <w:marLeft w:val="0"/>
                          <w:marRight w:val="0"/>
                          <w:marTop w:val="0"/>
                          <w:marBottom w:val="0"/>
                          <w:divBdr>
                            <w:top w:val="none" w:sz="0" w:space="0" w:color="auto"/>
                            <w:left w:val="none" w:sz="0" w:space="0" w:color="auto"/>
                            <w:bottom w:val="none" w:sz="0" w:space="0" w:color="auto"/>
                            <w:right w:val="none" w:sz="0" w:space="0" w:color="auto"/>
                          </w:divBdr>
                        </w:div>
                      </w:divsChild>
                    </w:div>
                    <w:div w:id="272714812">
                      <w:marLeft w:val="0"/>
                      <w:marRight w:val="0"/>
                      <w:marTop w:val="0"/>
                      <w:marBottom w:val="0"/>
                      <w:divBdr>
                        <w:top w:val="none" w:sz="0" w:space="0" w:color="auto"/>
                        <w:left w:val="none" w:sz="0" w:space="0" w:color="auto"/>
                        <w:bottom w:val="none" w:sz="0" w:space="0" w:color="auto"/>
                        <w:right w:val="none" w:sz="0" w:space="0" w:color="auto"/>
                      </w:divBdr>
                      <w:divsChild>
                        <w:div w:id="229464404">
                          <w:marLeft w:val="0"/>
                          <w:marRight w:val="0"/>
                          <w:marTop w:val="0"/>
                          <w:marBottom w:val="0"/>
                          <w:divBdr>
                            <w:top w:val="none" w:sz="0" w:space="0" w:color="auto"/>
                            <w:left w:val="none" w:sz="0" w:space="0" w:color="auto"/>
                            <w:bottom w:val="none" w:sz="0" w:space="0" w:color="auto"/>
                            <w:right w:val="none" w:sz="0" w:space="0" w:color="auto"/>
                          </w:divBdr>
                        </w:div>
                      </w:divsChild>
                    </w:div>
                    <w:div w:id="1687096321">
                      <w:marLeft w:val="0"/>
                      <w:marRight w:val="0"/>
                      <w:marTop w:val="0"/>
                      <w:marBottom w:val="0"/>
                      <w:divBdr>
                        <w:top w:val="none" w:sz="0" w:space="0" w:color="auto"/>
                        <w:left w:val="none" w:sz="0" w:space="0" w:color="auto"/>
                        <w:bottom w:val="none" w:sz="0" w:space="0" w:color="auto"/>
                        <w:right w:val="none" w:sz="0" w:space="0" w:color="auto"/>
                      </w:divBdr>
                      <w:divsChild>
                        <w:div w:id="754132223">
                          <w:marLeft w:val="0"/>
                          <w:marRight w:val="0"/>
                          <w:marTop w:val="0"/>
                          <w:marBottom w:val="0"/>
                          <w:divBdr>
                            <w:top w:val="none" w:sz="0" w:space="0" w:color="auto"/>
                            <w:left w:val="none" w:sz="0" w:space="0" w:color="auto"/>
                            <w:bottom w:val="none" w:sz="0" w:space="0" w:color="auto"/>
                            <w:right w:val="none" w:sz="0" w:space="0" w:color="auto"/>
                          </w:divBdr>
                        </w:div>
                      </w:divsChild>
                    </w:div>
                    <w:div w:id="1438480304">
                      <w:marLeft w:val="0"/>
                      <w:marRight w:val="0"/>
                      <w:marTop w:val="0"/>
                      <w:marBottom w:val="0"/>
                      <w:divBdr>
                        <w:top w:val="none" w:sz="0" w:space="0" w:color="auto"/>
                        <w:left w:val="none" w:sz="0" w:space="0" w:color="auto"/>
                        <w:bottom w:val="none" w:sz="0" w:space="0" w:color="auto"/>
                        <w:right w:val="none" w:sz="0" w:space="0" w:color="auto"/>
                      </w:divBdr>
                      <w:divsChild>
                        <w:div w:id="53257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544089">
          <w:marLeft w:val="0"/>
          <w:marRight w:val="0"/>
          <w:marTop w:val="0"/>
          <w:marBottom w:val="0"/>
          <w:divBdr>
            <w:top w:val="none" w:sz="0" w:space="0" w:color="auto"/>
            <w:left w:val="none" w:sz="0" w:space="0" w:color="auto"/>
            <w:bottom w:val="none" w:sz="0" w:space="0" w:color="auto"/>
            <w:right w:val="none" w:sz="0" w:space="0" w:color="auto"/>
          </w:divBdr>
          <w:divsChild>
            <w:div w:id="87696546">
              <w:marLeft w:val="0"/>
              <w:marRight w:val="0"/>
              <w:marTop w:val="0"/>
              <w:marBottom w:val="0"/>
              <w:divBdr>
                <w:top w:val="none" w:sz="0" w:space="0" w:color="auto"/>
                <w:left w:val="none" w:sz="0" w:space="0" w:color="auto"/>
                <w:bottom w:val="none" w:sz="0" w:space="0" w:color="auto"/>
                <w:right w:val="none" w:sz="0" w:space="0" w:color="auto"/>
              </w:divBdr>
              <w:divsChild>
                <w:div w:id="2110197921">
                  <w:marLeft w:val="0"/>
                  <w:marRight w:val="0"/>
                  <w:marTop w:val="0"/>
                  <w:marBottom w:val="0"/>
                  <w:divBdr>
                    <w:top w:val="none" w:sz="0" w:space="0" w:color="auto"/>
                    <w:left w:val="none" w:sz="0" w:space="0" w:color="auto"/>
                    <w:bottom w:val="none" w:sz="0" w:space="0" w:color="auto"/>
                    <w:right w:val="none" w:sz="0" w:space="0" w:color="auto"/>
                  </w:divBdr>
                  <w:divsChild>
                    <w:div w:id="2100976896">
                      <w:marLeft w:val="0"/>
                      <w:marRight w:val="0"/>
                      <w:marTop w:val="0"/>
                      <w:marBottom w:val="0"/>
                      <w:divBdr>
                        <w:top w:val="none" w:sz="0" w:space="0" w:color="auto"/>
                        <w:left w:val="none" w:sz="0" w:space="0" w:color="auto"/>
                        <w:bottom w:val="none" w:sz="0" w:space="0" w:color="auto"/>
                        <w:right w:val="none" w:sz="0" w:space="0" w:color="auto"/>
                      </w:divBdr>
                      <w:divsChild>
                        <w:div w:id="1342124829">
                          <w:marLeft w:val="0"/>
                          <w:marRight w:val="0"/>
                          <w:marTop w:val="0"/>
                          <w:marBottom w:val="0"/>
                          <w:divBdr>
                            <w:top w:val="none" w:sz="0" w:space="0" w:color="auto"/>
                            <w:left w:val="none" w:sz="0" w:space="0" w:color="auto"/>
                            <w:bottom w:val="none" w:sz="0" w:space="0" w:color="auto"/>
                            <w:right w:val="none" w:sz="0" w:space="0" w:color="auto"/>
                          </w:divBdr>
                          <w:divsChild>
                            <w:div w:id="1765808555">
                              <w:marLeft w:val="0"/>
                              <w:marRight w:val="0"/>
                              <w:marTop w:val="0"/>
                              <w:marBottom w:val="0"/>
                              <w:divBdr>
                                <w:top w:val="none" w:sz="0" w:space="0" w:color="auto"/>
                                <w:left w:val="none" w:sz="0" w:space="0" w:color="auto"/>
                                <w:bottom w:val="none" w:sz="0" w:space="0" w:color="auto"/>
                                <w:right w:val="none" w:sz="0" w:space="0" w:color="auto"/>
                              </w:divBdr>
                              <w:divsChild>
                                <w:div w:id="1574318400">
                                  <w:marLeft w:val="0"/>
                                  <w:marRight w:val="0"/>
                                  <w:marTop w:val="0"/>
                                  <w:marBottom w:val="0"/>
                                  <w:divBdr>
                                    <w:top w:val="none" w:sz="0" w:space="0" w:color="auto"/>
                                    <w:left w:val="none" w:sz="0" w:space="0" w:color="auto"/>
                                    <w:bottom w:val="none" w:sz="0" w:space="0" w:color="auto"/>
                                    <w:right w:val="none" w:sz="0" w:space="0" w:color="auto"/>
                                  </w:divBdr>
                                  <w:divsChild>
                                    <w:div w:id="29074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2243841">
          <w:marLeft w:val="0"/>
          <w:marRight w:val="0"/>
          <w:marTop w:val="0"/>
          <w:marBottom w:val="0"/>
          <w:divBdr>
            <w:top w:val="none" w:sz="0" w:space="0" w:color="auto"/>
            <w:left w:val="none" w:sz="0" w:space="0" w:color="auto"/>
            <w:bottom w:val="none" w:sz="0" w:space="0" w:color="auto"/>
            <w:right w:val="none" w:sz="0" w:space="0" w:color="auto"/>
          </w:divBdr>
          <w:divsChild>
            <w:div w:id="1338388330">
              <w:marLeft w:val="0"/>
              <w:marRight w:val="0"/>
              <w:marTop w:val="0"/>
              <w:marBottom w:val="0"/>
              <w:divBdr>
                <w:top w:val="none" w:sz="0" w:space="0" w:color="auto"/>
                <w:left w:val="none" w:sz="0" w:space="0" w:color="auto"/>
                <w:bottom w:val="none" w:sz="0" w:space="0" w:color="auto"/>
                <w:right w:val="none" w:sz="0" w:space="0" w:color="auto"/>
              </w:divBdr>
            </w:div>
            <w:div w:id="1497837369">
              <w:marLeft w:val="0"/>
              <w:marRight w:val="0"/>
              <w:marTop w:val="0"/>
              <w:marBottom w:val="0"/>
              <w:divBdr>
                <w:top w:val="none" w:sz="0" w:space="0" w:color="auto"/>
                <w:left w:val="none" w:sz="0" w:space="0" w:color="auto"/>
                <w:bottom w:val="none" w:sz="0" w:space="0" w:color="auto"/>
                <w:right w:val="none" w:sz="0" w:space="0" w:color="auto"/>
              </w:divBdr>
              <w:divsChild>
                <w:div w:id="298386811">
                  <w:marLeft w:val="0"/>
                  <w:marRight w:val="0"/>
                  <w:marTop w:val="0"/>
                  <w:marBottom w:val="0"/>
                  <w:divBdr>
                    <w:top w:val="none" w:sz="0" w:space="0" w:color="auto"/>
                    <w:left w:val="none" w:sz="0" w:space="0" w:color="auto"/>
                    <w:bottom w:val="none" w:sz="0" w:space="0" w:color="auto"/>
                    <w:right w:val="none" w:sz="0" w:space="0" w:color="auto"/>
                  </w:divBdr>
                </w:div>
                <w:div w:id="1221138588">
                  <w:marLeft w:val="0"/>
                  <w:marRight w:val="0"/>
                  <w:marTop w:val="0"/>
                  <w:marBottom w:val="0"/>
                  <w:divBdr>
                    <w:top w:val="none" w:sz="0" w:space="0" w:color="auto"/>
                    <w:left w:val="none" w:sz="0" w:space="0" w:color="auto"/>
                    <w:bottom w:val="none" w:sz="0" w:space="0" w:color="auto"/>
                    <w:right w:val="none" w:sz="0" w:space="0" w:color="auto"/>
                  </w:divBdr>
                </w:div>
                <w:div w:id="93698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75263">
          <w:marLeft w:val="0"/>
          <w:marRight w:val="0"/>
          <w:marTop w:val="0"/>
          <w:marBottom w:val="0"/>
          <w:divBdr>
            <w:top w:val="none" w:sz="0" w:space="0" w:color="auto"/>
            <w:left w:val="none" w:sz="0" w:space="0" w:color="auto"/>
            <w:bottom w:val="none" w:sz="0" w:space="0" w:color="auto"/>
            <w:right w:val="none" w:sz="0" w:space="0" w:color="auto"/>
          </w:divBdr>
          <w:divsChild>
            <w:div w:id="33892616">
              <w:marLeft w:val="0"/>
              <w:marRight w:val="0"/>
              <w:marTop w:val="0"/>
              <w:marBottom w:val="0"/>
              <w:divBdr>
                <w:top w:val="none" w:sz="0" w:space="0" w:color="auto"/>
                <w:left w:val="none" w:sz="0" w:space="0" w:color="auto"/>
                <w:bottom w:val="none" w:sz="0" w:space="0" w:color="auto"/>
                <w:right w:val="none" w:sz="0" w:space="0" w:color="auto"/>
              </w:divBdr>
              <w:divsChild>
                <w:div w:id="1088624117">
                  <w:marLeft w:val="0"/>
                  <w:marRight w:val="0"/>
                  <w:marTop w:val="0"/>
                  <w:marBottom w:val="0"/>
                  <w:divBdr>
                    <w:top w:val="none" w:sz="0" w:space="0" w:color="auto"/>
                    <w:left w:val="none" w:sz="0" w:space="0" w:color="auto"/>
                    <w:bottom w:val="none" w:sz="0" w:space="0" w:color="auto"/>
                    <w:right w:val="none" w:sz="0" w:space="0" w:color="auto"/>
                  </w:divBdr>
                </w:div>
                <w:div w:id="1484270186">
                  <w:marLeft w:val="0"/>
                  <w:marRight w:val="0"/>
                  <w:marTop w:val="0"/>
                  <w:marBottom w:val="0"/>
                  <w:divBdr>
                    <w:top w:val="none" w:sz="0" w:space="0" w:color="auto"/>
                    <w:left w:val="none" w:sz="0" w:space="0" w:color="auto"/>
                    <w:bottom w:val="none" w:sz="0" w:space="0" w:color="auto"/>
                    <w:right w:val="none" w:sz="0" w:space="0" w:color="auto"/>
                  </w:divBdr>
                </w:div>
                <w:div w:id="1221401543">
                  <w:marLeft w:val="0"/>
                  <w:marRight w:val="0"/>
                  <w:marTop w:val="0"/>
                  <w:marBottom w:val="0"/>
                  <w:divBdr>
                    <w:top w:val="none" w:sz="0" w:space="0" w:color="auto"/>
                    <w:left w:val="none" w:sz="0" w:space="0" w:color="auto"/>
                    <w:bottom w:val="none" w:sz="0" w:space="0" w:color="auto"/>
                    <w:right w:val="none" w:sz="0" w:space="0" w:color="auto"/>
                  </w:divBdr>
                </w:div>
                <w:div w:id="198589956">
                  <w:marLeft w:val="0"/>
                  <w:marRight w:val="0"/>
                  <w:marTop w:val="0"/>
                  <w:marBottom w:val="0"/>
                  <w:divBdr>
                    <w:top w:val="none" w:sz="0" w:space="0" w:color="auto"/>
                    <w:left w:val="none" w:sz="0" w:space="0" w:color="auto"/>
                    <w:bottom w:val="none" w:sz="0" w:space="0" w:color="auto"/>
                    <w:right w:val="none" w:sz="0" w:space="0" w:color="auto"/>
                  </w:divBdr>
                </w:div>
                <w:div w:id="1027095477">
                  <w:marLeft w:val="0"/>
                  <w:marRight w:val="0"/>
                  <w:marTop w:val="0"/>
                  <w:marBottom w:val="0"/>
                  <w:divBdr>
                    <w:top w:val="none" w:sz="0" w:space="0" w:color="auto"/>
                    <w:left w:val="none" w:sz="0" w:space="0" w:color="auto"/>
                    <w:bottom w:val="none" w:sz="0" w:space="0" w:color="auto"/>
                    <w:right w:val="none" w:sz="0" w:space="0" w:color="auto"/>
                  </w:divBdr>
                </w:div>
                <w:div w:id="1360545809">
                  <w:marLeft w:val="0"/>
                  <w:marRight w:val="0"/>
                  <w:marTop w:val="0"/>
                  <w:marBottom w:val="0"/>
                  <w:divBdr>
                    <w:top w:val="none" w:sz="0" w:space="0" w:color="auto"/>
                    <w:left w:val="none" w:sz="0" w:space="0" w:color="auto"/>
                    <w:bottom w:val="none" w:sz="0" w:space="0" w:color="auto"/>
                    <w:right w:val="none" w:sz="0" w:space="0" w:color="auto"/>
                  </w:divBdr>
                </w:div>
                <w:div w:id="1321081602">
                  <w:marLeft w:val="0"/>
                  <w:marRight w:val="0"/>
                  <w:marTop w:val="0"/>
                  <w:marBottom w:val="0"/>
                  <w:divBdr>
                    <w:top w:val="none" w:sz="0" w:space="0" w:color="auto"/>
                    <w:left w:val="none" w:sz="0" w:space="0" w:color="auto"/>
                    <w:bottom w:val="none" w:sz="0" w:space="0" w:color="auto"/>
                    <w:right w:val="none" w:sz="0" w:space="0" w:color="auto"/>
                  </w:divBdr>
                </w:div>
                <w:div w:id="732044060">
                  <w:marLeft w:val="0"/>
                  <w:marRight w:val="0"/>
                  <w:marTop w:val="0"/>
                  <w:marBottom w:val="0"/>
                  <w:divBdr>
                    <w:top w:val="none" w:sz="0" w:space="0" w:color="auto"/>
                    <w:left w:val="none" w:sz="0" w:space="0" w:color="auto"/>
                    <w:bottom w:val="none" w:sz="0" w:space="0" w:color="auto"/>
                    <w:right w:val="none" w:sz="0" w:space="0" w:color="auto"/>
                  </w:divBdr>
                </w:div>
                <w:div w:id="1812357103">
                  <w:marLeft w:val="0"/>
                  <w:marRight w:val="0"/>
                  <w:marTop w:val="0"/>
                  <w:marBottom w:val="0"/>
                  <w:divBdr>
                    <w:top w:val="none" w:sz="0" w:space="0" w:color="auto"/>
                    <w:left w:val="none" w:sz="0" w:space="0" w:color="auto"/>
                    <w:bottom w:val="none" w:sz="0" w:space="0" w:color="auto"/>
                    <w:right w:val="none" w:sz="0" w:space="0" w:color="auto"/>
                  </w:divBdr>
                </w:div>
                <w:div w:id="1524706317">
                  <w:marLeft w:val="0"/>
                  <w:marRight w:val="0"/>
                  <w:marTop w:val="0"/>
                  <w:marBottom w:val="0"/>
                  <w:divBdr>
                    <w:top w:val="none" w:sz="0" w:space="0" w:color="auto"/>
                    <w:left w:val="none" w:sz="0" w:space="0" w:color="auto"/>
                    <w:bottom w:val="none" w:sz="0" w:space="0" w:color="auto"/>
                    <w:right w:val="none" w:sz="0" w:space="0" w:color="auto"/>
                  </w:divBdr>
                </w:div>
                <w:div w:id="1418790281">
                  <w:marLeft w:val="0"/>
                  <w:marRight w:val="0"/>
                  <w:marTop w:val="0"/>
                  <w:marBottom w:val="0"/>
                  <w:divBdr>
                    <w:top w:val="none" w:sz="0" w:space="0" w:color="auto"/>
                    <w:left w:val="none" w:sz="0" w:space="0" w:color="auto"/>
                    <w:bottom w:val="none" w:sz="0" w:space="0" w:color="auto"/>
                    <w:right w:val="none" w:sz="0" w:space="0" w:color="auto"/>
                  </w:divBdr>
                </w:div>
              </w:divsChild>
            </w:div>
            <w:div w:id="412551389">
              <w:marLeft w:val="0"/>
              <w:marRight w:val="0"/>
              <w:marTop w:val="0"/>
              <w:marBottom w:val="0"/>
              <w:divBdr>
                <w:top w:val="none" w:sz="0" w:space="0" w:color="auto"/>
                <w:left w:val="none" w:sz="0" w:space="0" w:color="auto"/>
                <w:bottom w:val="none" w:sz="0" w:space="0" w:color="auto"/>
                <w:right w:val="none" w:sz="0" w:space="0" w:color="auto"/>
              </w:divBdr>
              <w:divsChild>
                <w:div w:id="183711647">
                  <w:marLeft w:val="0"/>
                  <w:marRight w:val="0"/>
                  <w:marTop w:val="0"/>
                  <w:marBottom w:val="0"/>
                  <w:divBdr>
                    <w:top w:val="none" w:sz="0" w:space="0" w:color="auto"/>
                    <w:left w:val="none" w:sz="0" w:space="0" w:color="auto"/>
                    <w:bottom w:val="none" w:sz="0" w:space="0" w:color="auto"/>
                    <w:right w:val="none" w:sz="0" w:space="0" w:color="auto"/>
                  </w:divBdr>
                  <w:divsChild>
                    <w:div w:id="1615790270">
                      <w:marLeft w:val="0"/>
                      <w:marRight w:val="0"/>
                      <w:marTop w:val="0"/>
                      <w:marBottom w:val="0"/>
                      <w:divBdr>
                        <w:top w:val="none" w:sz="0" w:space="0" w:color="auto"/>
                        <w:left w:val="none" w:sz="0" w:space="0" w:color="auto"/>
                        <w:bottom w:val="none" w:sz="0" w:space="0" w:color="auto"/>
                        <w:right w:val="none" w:sz="0" w:space="0" w:color="auto"/>
                      </w:divBdr>
                      <w:divsChild>
                        <w:div w:id="1093286281">
                          <w:marLeft w:val="0"/>
                          <w:marRight w:val="0"/>
                          <w:marTop w:val="0"/>
                          <w:marBottom w:val="0"/>
                          <w:divBdr>
                            <w:top w:val="none" w:sz="0" w:space="0" w:color="auto"/>
                            <w:left w:val="none" w:sz="0" w:space="0" w:color="auto"/>
                            <w:bottom w:val="none" w:sz="0" w:space="0" w:color="auto"/>
                            <w:right w:val="none" w:sz="0" w:space="0" w:color="auto"/>
                          </w:divBdr>
                        </w:div>
                        <w:div w:id="2081246042">
                          <w:marLeft w:val="0"/>
                          <w:marRight w:val="0"/>
                          <w:marTop w:val="0"/>
                          <w:marBottom w:val="0"/>
                          <w:divBdr>
                            <w:top w:val="none" w:sz="0" w:space="0" w:color="auto"/>
                            <w:left w:val="none" w:sz="0" w:space="0" w:color="auto"/>
                            <w:bottom w:val="none" w:sz="0" w:space="0" w:color="auto"/>
                            <w:right w:val="none" w:sz="0" w:space="0" w:color="auto"/>
                          </w:divBdr>
                          <w:divsChild>
                            <w:div w:id="158892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381949">
                  <w:marLeft w:val="0"/>
                  <w:marRight w:val="0"/>
                  <w:marTop w:val="0"/>
                  <w:marBottom w:val="0"/>
                  <w:divBdr>
                    <w:top w:val="none" w:sz="0" w:space="0" w:color="auto"/>
                    <w:left w:val="none" w:sz="0" w:space="0" w:color="auto"/>
                    <w:bottom w:val="none" w:sz="0" w:space="0" w:color="auto"/>
                    <w:right w:val="none" w:sz="0" w:space="0" w:color="auto"/>
                  </w:divBdr>
                  <w:divsChild>
                    <w:div w:id="1925214261">
                      <w:marLeft w:val="0"/>
                      <w:marRight w:val="0"/>
                      <w:marTop w:val="0"/>
                      <w:marBottom w:val="0"/>
                      <w:divBdr>
                        <w:top w:val="none" w:sz="0" w:space="0" w:color="auto"/>
                        <w:left w:val="none" w:sz="0" w:space="0" w:color="auto"/>
                        <w:bottom w:val="none" w:sz="0" w:space="0" w:color="auto"/>
                        <w:right w:val="none" w:sz="0" w:space="0" w:color="auto"/>
                      </w:divBdr>
                      <w:divsChild>
                        <w:div w:id="82490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proyectorbarato.com:443/nec-m333xs-p-76676.html" TargetMode="External"/><Relationship Id="rId20" Type="http://schemas.openxmlformats.org/officeDocument/2006/relationships/theme" Target="theme/theme1.xml"/><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hyperlink" Target="https://www.proyectorbarato.com/" TargetMode="External"/><Relationship Id="rId14" Type="http://schemas.openxmlformats.org/officeDocument/2006/relationships/hyperlink" Target="https://www.proyectorbarato.com/" TargetMode="External"/><Relationship Id="rId15" Type="http://schemas.openxmlformats.org/officeDocument/2006/relationships/hyperlink" Target="javascript:void(0);" TargetMode="External"/><Relationship Id="rId16" Type="http://schemas.openxmlformats.org/officeDocument/2006/relationships/image" Target="media/image6.png"/><Relationship Id="rId17" Type="http://schemas.openxmlformats.org/officeDocument/2006/relationships/image" Target="media/image7.png"/><Relationship Id="rId18" Type="http://schemas.openxmlformats.org/officeDocument/2006/relationships/image" Target="media/image8.png"/><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proyectorbarato.com/images/productos/nec-m333xs-1-76676.jpg" TargetMode="External"/><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1379</Words>
  <Characters>7590</Characters>
  <Application>Microsoft Macintosh Word</Application>
  <DocSecurity>0</DocSecurity>
  <Lines>63</Lines>
  <Paragraphs>17</Paragraphs>
  <ScaleCrop>false</ScaleCrop>
  <Company>CTI - UMA</Company>
  <LinksUpToDate>false</LinksUpToDate>
  <CharactersWithSpaces>8952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Javier Díaz Romero</dc:creator>
  <cp:keywords/>
  <dc:description/>
  <cp:lastModifiedBy>Javier Díaz Romero</cp:lastModifiedBy>
  <cp:revision>1</cp:revision>
  <cp:lastPrinted>2017-05-08T11:34:00Z</cp:lastPrinted>
  <dcterms:created xsi:type="dcterms:W3CDTF">2017-05-08T11:31:00Z</dcterms:created>
  <dcterms:modified xsi:type="dcterms:W3CDTF">2017-05-08T11:35:00Z</dcterms:modified>
</cp:coreProperties>
</file>