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2A" w:rsidRDefault="00B8274B">
      <w:pPr>
        <w:tabs>
          <w:tab w:val="left" w:pos="12096"/>
        </w:tabs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420911" cy="5452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911" cy="5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0"/>
          <w:sz w:val="20"/>
          <w:lang w:bidi="ar-SA"/>
        </w:rPr>
        <w:drawing>
          <wp:inline distT="0" distB="0" distL="0" distR="0">
            <wp:extent cx="2036864" cy="5852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6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92A" w:rsidRDefault="001A592A">
      <w:pPr>
        <w:pStyle w:val="Textoindependiente"/>
        <w:spacing w:before="6"/>
        <w:rPr>
          <w:rFonts w:ascii="Times New Roman"/>
          <w:b w:val="0"/>
          <w:sz w:val="11"/>
        </w:rPr>
      </w:pPr>
    </w:p>
    <w:p w:rsidR="001A592A" w:rsidRDefault="00B8274B">
      <w:pPr>
        <w:pStyle w:val="Textoindependiente"/>
        <w:spacing w:before="94"/>
        <w:ind w:left="4129" w:right="4731"/>
        <w:jc w:val="center"/>
      </w:pPr>
      <w:r>
        <w:t>TABLA DE RECONOCIMIENTOS DE MOVILIDAD ESTUDIANTIL</w:t>
      </w:r>
    </w:p>
    <w:p w:rsidR="001A592A" w:rsidRDefault="00544F31">
      <w:pPr>
        <w:spacing w:before="179"/>
        <w:ind w:left="4129" w:right="4727"/>
        <w:jc w:val="center"/>
      </w:pPr>
      <w:r w:rsidRPr="00544F31">
        <w:t>PL WROCLAW01</w:t>
      </w:r>
    </w:p>
    <w:p w:rsidR="001A592A" w:rsidRDefault="00B8274B">
      <w:pPr>
        <w:pStyle w:val="Textoindependiente"/>
        <w:spacing w:before="174"/>
        <w:ind w:left="4129" w:right="4721"/>
        <w:jc w:val="center"/>
      </w:pPr>
      <w:r>
        <w:t>CURSO 2022/2023</w:t>
      </w:r>
    </w:p>
    <w:p w:rsidR="001A592A" w:rsidRDefault="001A592A">
      <w:pPr>
        <w:rPr>
          <w:b/>
          <w:sz w:val="20"/>
        </w:rPr>
      </w:pPr>
    </w:p>
    <w:p w:rsidR="001A592A" w:rsidRDefault="001A592A">
      <w:pPr>
        <w:rPr>
          <w:b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3572"/>
        <w:gridCol w:w="1489"/>
        <w:gridCol w:w="1081"/>
        <w:gridCol w:w="1489"/>
        <w:gridCol w:w="3484"/>
        <w:gridCol w:w="1489"/>
        <w:gridCol w:w="1486"/>
      </w:tblGrid>
      <w:tr w:rsidR="0060082A" w:rsidRPr="0060082A" w:rsidTr="0060082A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ar-SA"/>
              </w:rPr>
            </w:pPr>
            <w:proofErr w:type="spellStart"/>
            <w:r w:rsidRPr="0060082A">
              <w:rPr>
                <w:rFonts w:ascii="Calibri" w:eastAsia="Times New Roman" w:hAnsi="Calibri" w:cs="Calibri"/>
                <w:b/>
                <w:bCs/>
                <w:color w:val="000000"/>
                <w:lang w:val="en-US" w:bidi="ar-SA"/>
              </w:rPr>
              <w:t>Destino</w:t>
            </w:r>
            <w:proofErr w:type="spellEnd"/>
            <w:r w:rsidRPr="0060082A">
              <w:rPr>
                <w:rFonts w:ascii="Calibri" w:eastAsia="Times New Roman" w:hAnsi="Calibri" w:cs="Calibri"/>
                <w:b/>
                <w:bCs/>
                <w:color w:val="000000"/>
                <w:lang w:val="en-US" w:bidi="ar-SA"/>
              </w:rPr>
              <w:t xml:space="preserve">: </w:t>
            </w:r>
            <w:r w:rsidRPr="0060082A">
              <w:rPr>
                <w:rFonts w:ascii="Calibri" w:eastAsia="Times New Roman" w:hAnsi="Calibri" w:cs="Calibri"/>
                <w:color w:val="000000"/>
                <w:lang w:val="en-US" w:bidi="ar-SA"/>
              </w:rPr>
              <w:t xml:space="preserve">University of Wroclaw - </w:t>
            </w:r>
            <w:proofErr w:type="spellStart"/>
            <w:r w:rsidRPr="0060082A">
              <w:rPr>
                <w:rFonts w:ascii="Calibri" w:eastAsia="Times New Roman" w:hAnsi="Calibri" w:cs="Calibri"/>
                <w:color w:val="000000"/>
                <w:lang w:val="en-US" w:bidi="ar-SA"/>
              </w:rPr>
              <w:t>Uniwersytet</w:t>
            </w:r>
            <w:proofErr w:type="spellEnd"/>
            <w:r w:rsidRPr="0060082A">
              <w:rPr>
                <w:rFonts w:ascii="Calibri" w:eastAsia="Times New Roman" w:hAnsi="Calibri" w:cs="Calibri"/>
                <w:color w:val="000000"/>
                <w:lang w:val="en-US" w:bidi="ar-SA"/>
              </w:rPr>
              <w:t xml:space="preserve"> </w:t>
            </w:r>
            <w:proofErr w:type="spellStart"/>
            <w:r w:rsidRPr="0060082A">
              <w:rPr>
                <w:rFonts w:ascii="Calibri" w:eastAsia="Times New Roman" w:hAnsi="Calibri" w:cs="Calibri"/>
                <w:color w:val="000000"/>
                <w:lang w:val="en-US" w:bidi="ar-SA"/>
              </w:rPr>
              <w:t>Wroclawski</w:t>
            </w:r>
            <w:proofErr w:type="spellEnd"/>
          </w:p>
        </w:tc>
      </w:tr>
      <w:tr w:rsidR="0060082A" w:rsidRPr="0060082A" w:rsidTr="0060082A">
        <w:trPr>
          <w:trHeight w:val="300"/>
        </w:trPr>
        <w:tc>
          <w:tcPr>
            <w:tcW w:w="2449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1F3763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Asignaturas en Destino:</w:t>
            </w:r>
          </w:p>
        </w:tc>
        <w:tc>
          <w:tcPr>
            <w:tcW w:w="2551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1F3763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Reconocidas en el Grado en Turismo</w:t>
            </w:r>
          </w:p>
        </w:tc>
      </w:tr>
      <w:tr w:rsidR="0060082A" w:rsidRPr="0060082A" w:rsidTr="0060082A">
        <w:trPr>
          <w:trHeight w:val="480"/>
        </w:trPr>
        <w:tc>
          <w:tcPr>
            <w:tcW w:w="4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Código de asignatura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Asignatura en destino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Semestre/s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AF84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Créditos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Código de asignatura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Asignatura en origen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Semestre/s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AF84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Créditos</w:t>
            </w:r>
          </w:p>
        </w:tc>
      </w:tr>
      <w:tr w:rsidR="0060082A" w:rsidRPr="0060082A" w:rsidTr="0060082A">
        <w:trPr>
          <w:trHeight w:val="300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Tourism</w:t>
            </w:r>
            <w:proofErr w:type="spellEnd"/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Geography</w:t>
            </w:r>
            <w:proofErr w:type="spellEnd"/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of </w:t>
            </w:r>
            <w:proofErr w:type="spellStart"/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Poland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413</w:t>
            </w:r>
          </w:p>
        </w:tc>
        <w:tc>
          <w:tcPr>
            <w:tcW w:w="1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Geografía Turística de Andalucía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6</w:t>
            </w:r>
          </w:p>
        </w:tc>
      </w:tr>
      <w:tr w:rsidR="0060082A" w:rsidRPr="0060082A" w:rsidTr="0060082A">
        <w:trPr>
          <w:trHeight w:val="300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Tourism</w:t>
            </w:r>
            <w:proofErr w:type="spellEnd"/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Geography</w:t>
            </w:r>
            <w:proofErr w:type="spellEnd"/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of </w:t>
            </w:r>
            <w:proofErr w:type="spellStart"/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Americas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60082A" w:rsidRPr="0060082A" w:rsidTr="0060082A">
        <w:trPr>
          <w:trHeight w:val="480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Selected Forms of Contemporary Tourism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</w:tr>
      <w:tr w:rsidR="0060082A" w:rsidRPr="0060082A" w:rsidTr="0060082A">
        <w:trPr>
          <w:trHeight w:val="480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Geographical</w:t>
            </w:r>
            <w:proofErr w:type="spellEnd"/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Resources</w:t>
            </w:r>
            <w:proofErr w:type="spellEnd"/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of </w:t>
            </w:r>
            <w:proofErr w:type="spellStart"/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Tourism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60082A" w:rsidRPr="0060082A" w:rsidTr="0060082A">
        <w:trPr>
          <w:trHeight w:val="480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Sustainable</w:t>
            </w:r>
            <w:proofErr w:type="spellEnd"/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Develepment</w:t>
            </w:r>
            <w:proofErr w:type="spellEnd"/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of </w:t>
            </w:r>
            <w:proofErr w:type="spellStart"/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Tourism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</w:tr>
      <w:tr w:rsidR="0060082A" w:rsidRPr="0060082A" w:rsidTr="0060082A">
        <w:trPr>
          <w:trHeight w:val="480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Research Methods in Geography of Tourism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2</w:t>
            </w:r>
          </w:p>
        </w:tc>
      </w:tr>
      <w:tr w:rsidR="0060082A" w:rsidRPr="0060082A" w:rsidTr="0060082A">
        <w:trPr>
          <w:trHeight w:val="480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Modern </w:t>
            </w:r>
            <w:proofErr w:type="spellStart"/>
            <w:r w:rsidRPr="0060082A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>Foreing</w:t>
            </w:r>
            <w:proofErr w:type="spellEnd"/>
            <w:r w:rsidRPr="0060082A">
              <w:rPr>
                <w:rFonts w:eastAsia="Times New Roman"/>
                <w:color w:val="000000"/>
                <w:sz w:val="18"/>
                <w:szCs w:val="18"/>
                <w:lang w:val="en-US" w:bidi="ar-SA"/>
              </w:rPr>
              <w:t xml:space="preserve"> Language French A1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</w:tr>
      <w:tr w:rsidR="0060082A" w:rsidRPr="0060082A" w:rsidTr="0060082A">
        <w:trPr>
          <w:trHeight w:val="300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Business of Tour </w:t>
            </w:r>
            <w:proofErr w:type="spellStart"/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Operators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4</w:t>
            </w:r>
          </w:p>
        </w:tc>
      </w:tr>
      <w:tr w:rsidR="0060082A" w:rsidRPr="0060082A" w:rsidTr="0060082A">
        <w:trPr>
          <w:trHeight w:val="315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Business English </w:t>
            </w:r>
            <w:proofErr w:type="spellStart"/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Practical</w:t>
            </w:r>
            <w:proofErr w:type="spellEnd"/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Skills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1º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OPT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Bolsa de créditos optativos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3</w:t>
            </w:r>
          </w:p>
        </w:tc>
      </w:tr>
      <w:tr w:rsidR="0060082A" w:rsidRPr="0060082A" w:rsidTr="0060082A">
        <w:trPr>
          <w:trHeight w:val="540"/>
        </w:trPr>
        <w:tc>
          <w:tcPr>
            <w:tcW w:w="5000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Nota: Cualquier otra asignatura de la universidad de destino que no figure en esta tabla puede ser convalidada por créditos optativos.</w:t>
            </w:r>
            <w:r w:rsidRPr="006008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br/>
              <w:t>OPT = Optativa</w:t>
            </w:r>
          </w:p>
        </w:tc>
      </w:tr>
    </w:tbl>
    <w:p w:rsidR="00B8274B" w:rsidRDefault="00B8274B"/>
    <w:p w:rsidR="0060082A" w:rsidRDefault="0060082A"/>
    <w:p w:rsidR="0060082A" w:rsidRDefault="0060082A"/>
    <w:p w:rsidR="0060082A" w:rsidRDefault="0060082A"/>
    <w:p w:rsidR="0060082A" w:rsidRDefault="0060082A"/>
    <w:p w:rsidR="0060082A" w:rsidRDefault="0060082A"/>
    <w:p w:rsidR="0060082A" w:rsidRDefault="0060082A"/>
    <w:p w:rsidR="0060082A" w:rsidRDefault="0060082A"/>
    <w:p w:rsidR="0060082A" w:rsidRDefault="0060082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3572"/>
        <w:gridCol w:w="1489"/>
        <w:gridCol w:w="1081"/>
        <w:gridCol w:w="1489"/>
        <w:gridCol w:w="3484"/>
        <w:gridCol w:w="1489"/>
        <w:gridCol w:w="1486"/>
      </w:tblGrid>
      <w:tr w:rsidR="0060082A" w:rsidRPr="0060082A" w:rsidTr="0060082A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bidi="ar-SA"/>
              </w:rPr>
            </w:pPr>
            <w:proofErr w:type="spellStart"/>
            <w:r w:rsidRPr="0060082A">
              <w:rPr>
                <w:rFonts w:ascii="Calibri" w:eastAsia="Times New Roman" w:hAnsi="Calibri" w:cs="Calibri"/>
                <w:b/>
                <w:bCs/>
                <w:color w:val="000000"/>
                <w:lang w:val="en-US" w:bidi="ar-SA"/>
              </w:rPr>
              <w:lastRenderedPageBreak/>
              <w:t>Destino</w:t>
            </w:r>
            <w:proofErr w:type="spellEnd"/>
            <w:r w:rsidRPr="0060082A">
              <w:rPr>
                <w:rFonts w:ascii="Calibri" w:eastAsia="Times New Roman" w:hAnsi="Calibri" w:cs="Calibri"/>
                <w:b/>
                <w:bCs/>
                <w:color w:val="000000"/>
                <w:lang w:val="en-US" w:bidi="ar-SA"/>
              </w:rPr>
              <w:t xml:space="preserve">: </w:t>
            </w:r>
            <w:r w:rsidRPr="0060082A">
              <w:rPr>
                <w:rFonts w:ascii="Calibri" w:eastAsia="Times New Roman" w:hAnsi="Calibri" w:cs="Calibri"/>
                <w:color w:val="000000"/>
                <w:lang w:val="en-US" w:bidi="ar-SA"/>
              </w:rPr>
              <w:t xml:space="preserve">University of Wroclaw - </w:t>
            </w:r>
            <w:proofErr w:type="spellStart"/>
            <w:r w:rsidRPr="0060082A">
              <w:rPr>
                <w:rFonts w:ascii="Calibri" w:eastAsia="Times New Roman" w:hAnsi="Calibri" w:cs="Calibri"/>
                <w:color w:val="000000"/>
                <w:lang w:val="en-US" w:bidi="ar-SA"/>
              </w:rPr>
              <w:t>Uniwersytet</w:t>
            </w:r>
            <w:proofErr w:type="spellEnd"/>
            <w:r w:rsidRPr="0060082A">
              <w:rPr>
                <w:rFonts w:ascii="Calibri" w:eastAsia="Times New Roman" w:hAnsi="Calibri" w:cs="Calibri"/>
                <w:color w:val="000000"/>
                <w:lang w:val="en-US" w:bidi="ar-SA"/>
              </w:rPr>
              <w:t xml:space="preserve"> </w:t>
            </w:r>
            <w:proofErr w:type="spellStart"/>
            <w:r w:rsidRPr="0060082A">
              <w:rPr>
                <w:rFonts w:ascii="Calibri" w:eastAsia="Times New Roman" w:hAnsi="Calibri" w:cs="Calibri"/>
                <w:color w:val="000000"/>
                <w:lang w:val="en-US" w:bidi="ar-SA"/>
              </w:rPr>
              <w:t>Wroclawski</w:t>
            </w:r>
            <w:proofErr w:type="spellEnd"/>
          </w:p>
        </w:tc>
      </w:tr>
      <w:tr w:rsidR="0060082A" w:rsidRPr="0060082A" w:rsidTr="0060082A">
        <w:trPr>
          <w:trHeight w:val="300"/>
        </w:trPr>
        <w:tc>
          <w:tcPr>
            <w:tcW w:w="2449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1F3763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Asignaturas en Destino:</w:t>
            </w:r>
          </w:p>
        </w:tc>
        <w:tc>
          <w:tcPr>
            <w:tcW w:w="2551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1F3763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Reconocidas en el Grado en CC Gastronómica y G. Hotelera</w:t>
            </w:r>
          </w:p>
        </w:tc>
      </w:tr>
      <w:tr w:rsidR="0060082A" w:rsidRPr="0060082A" w:rsidTr="0060082A">
        <w:trPr>
          <w:trHeight w:val="480"/>
        </w:trPr>
        <w:tc>
          <w:tcPr>
            <w:tcW w:w="4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Código de asignatura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Asignatura en destino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Semestre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AF84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Créditos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Código de asignatura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Asignatura en origen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AF84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Semestre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AF84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Créditos</w:t>
            </w:r>
          </w:p>
        </w:tc>
      </w:tr>
      <w:tr w:rsidR="0060082A" w:rsidRPr="0060082A" w:rsidTr="0060082A">
        <w:trPr>
          <w:trHeight w:val="300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0082A" w:rsidRPr="0060082A" w:rsidTr="0060082A">
        <w:trPr>
          <w:trHeight w:val="300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0082A" w:rsidRPr="0060082A" w:rsidTr="0060082A">
        <w:trPr>
          <w:trHeight w:val="300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0082A" w:rsidRPr="0060082A" w:rsidTr="0060082A">
        <w:trPr>
          <w:trHeight w:val="300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0" w:name="_GoBack"/>
            <w:bookmarkEnd w:id="0"/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0082A" w:rsidRPr="0060082A" w:rsidTr="0060082A">
        <w:trPr>
          <w:trHeight w:val="300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0082A" w:rsidRPr="0060082A" w:rsidTr="0060082A">
        <w:trPr>
          <w:trHeight w:val="300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0082A" w:rsidRPr="0060082A" w:rsidTr="0060082A">
        <w:trPr>
          <w:trHeight w:val="315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eastAsia="Times New Roman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0082A" w:rsidRPr="0060082A" w:rsidTr="0060082A">
        <w:trPr>
          <w:trHeight w:val="540"/>
        </w:trPr>
        <w:tc>
          <w:tcPr>
            <w:tcW w:w="5000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82A" w:rsidRPr="0060082A" w:rsidRDefault="0060082A" w:rsidP="0060082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008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t>Nota: Cualquier otra asignatura de la universidad de destino que no figure en esta tabla puede ser convalidada por créditos optativos.</w:t>
            </w:r>
            <w:r w:rsidRPr="006008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bidi="ar-SA"/>
              </w:rPr>
              <w:br/>
              <w:t>OPT = Optativa</w:t>
            </w:r>
          </w:p>
        </w:tc>
      </w:tr>
    </w:tbl>
    <w:p w:rsidR="0060082A" w:rsidRDefault="0060082A"/>
    <w:sectPr w:rsidR="0060082A">
      <w:pgSz w:w="16840" w:h="11910" w:orient="landscape"/>
      <w:pgMar w:top="1100" w:right="4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A592A"/>
    <w:rsid w:val="000D62DD"/>
    <w:rsid w:val="000E37DA"/>
    <w:rsid w:val="001A592A"/>
    <w:rsid w:val="001E203C"/>
    <w:rsid w:val="0023423C"/>
    <w:rsid w:val="0031084F"/>
    <w:rsid w:val="00544F31"/>
    <w:rsid w:val="0060082A"/>
    <w:rsid w:val="00B8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D261"/>
  <w15:docId w15:val="{2674F07E-D77A-43AB-B0D4-37368470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David Cisneros Martínez</cp:lastModifiedBy>
  <cp:revision>9</cp:revision>
  <dcterms:created xsi:type="dcterms:W3CDTF">2022-11-07T11:17:00Z</dcterms:created>
  <dcterms:modified xsi:type="dcterms:W3CDTF">2022-11-10T23:42:00Z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