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820B" w14:textId="203F624B" w:rsidR="00B63E78" w:rsidRPr="00961186" w:rsidRDefault="00E8423E" w:rsidP="00D34A37">
      <w:pPr>
        <w:pBdr>
          <w:top w:val="single" w:sz="4" w:space="1" w:color="002060" w:shadow="1"/>
          <w:left w:val="single" w:sz="4" w:space="4" w:color="002060" w:shadow="1"/>
          <w:bottom w:val="single" w:sz="4" w:space="1" w:color="002060" w:shadow="1"/>
          <w:right w:val="single" w:sz="4" w:space="4" w:color="002060" w:shadow="1"/>
        </w:pBdr>
        <w:shd w:val="clear" w:color="auto" w:fill="002060"/>
        <w:spacing w:after="120" w:line="240" w:lineRule="auto"/>
        <w:jc w:val="center"/>
        <w:rPr>
          <w:rFonts w:ascii="Malacitana-Sans" w:hAnsi="Malacitana-Sans"/>
          <w:b/>
          <w:bCs/>
          <w:color w:val="FFFFFF" w:themeColor="background1"/>
          <w:sz w:val="28"/>
          <w:szCs w:val="28"/>
        </w:rPr>
      </w:pPr>
      <w:r w:rsidRPr="00961186">
        <w:rPr>
          <w:rFonts w:ascii="Malacitana-Sans" w:hAnsi="Malacitana-Sans"/>
          <w:b/>
          <w:bCs/>
          <w:color w:val="FFFFFF" w:themeColor="background1"/>
          <w:sz w:val="28"/>
          <w:szCs w:val="28"/>
        </w:rPr>
        <w:t>PROPUESTA PARA LA INCORPORACIÓN</w:t>
      </w:r>
      <w:r w:rsidR="00215B71" w:rsidRPr="00961186">
        <w:rPr>
          <w:rFonts w:ascii="Malacitana-Sans" w:hAnsi="Malacitana-Sans"/>
          <w:b/>
          <w:bCs/>
          <w:color w:val="FFFFFF" w:themeColor="background1"/>
          <w:sz w:val="28"/>
          <w:szCs w:val="28"/>
        </w:rPr>
        <w:t xml:space="preserve"> DE UN </w:t>
      </w:r>
      <w:r w:rsidR="00A63EC4" w:rsidRPr="00961186">
        <w:rPr>
          <w:rFonts w:ascii="Malacitana-Sans" w:hAnsi="Malacitana-Sans"/>
          <w:b/>
          <w:bCs/>
          <w:color w:val="FFFFFF" w:themeColor="background1"/>
          <w:sz w:val="28"/>
          <w:szCs w:val="28"/>
        </w:rPr>
        <w:t xml:space="preserve">NUEVO </w:t>
      </w:r>
      <w:r w:rsidR="00215B71" w:rsidRPr="00961186">
        <w:rPr>
          <w:rFonts w:ascii="Malacitana-Sans" w:hAnsi="Malacitana-Sans"/>
          <w:b/>
          <w:bCs/>
          <w:color w:val="FFFFFF" w:themeColor="background1"/>
          <w:sz w:val="28"/>
          <w:szCs w:val="28"/>
        </w:rPr>
        <w:t xml:space="preserve">TÍTULO </w:t>
      </w:r>
      <w:r w:rsidR="00D42F08" w:rsidRPr="00961186">
        <w:rPr>
          <w:rFonts w:ascii="Malacitana-Sans" w:hAnsi="Malacitana-Sans"/>
          <w:b/>
          <w:bCs/>
          <w:color w:val="FFFFFF" w:themeColor="background1"/>
          <w:sz w:val="28"/>
          <w:szCs w:val="28"/>
        </w:rPr>
        <w:t>OFICIAL</w:t>
      </w:r>
      <w:r w:rsidR="00601C1D" w:rsidRPr="00961186">
        <w:rPr>
          <w:rFonts w:ascii="Malacitana-Sans" w:hAnsi="Malacitana-Sans"/>
          <w:b/>
          <w:bCs/>
          <w:color w:val="FFFFFF" w:themeColor="background1"/>
          <w:sz w:val="28"/>
          <w:szCs w:val="28"/>
        </w:rPr>
        <w:t xml:space="preserve"> DE GRADO O MÁSTER</w:t>
      </w:r>
      <w:r w:rsidRPr="00961186">
        <w:rPr>
          <w:rFonts w:ascii="Malacitana-Sans" w:hAnsi="Malacitana-Sans"/>
          <w:b/>
          <w:bCs/>
          <w:color w:val="FFFFFF" w:themeColor="background1"/>
          <w:sz w:val="28"/>
          <w:szCs w:val="28"/>
        </w:rPr>
        <w:t xml:space="preserve"> </w:t>
      </w:r>
      <w:r w:rsidR="00B63E78" w:rsidRPr="00961186">
        <w:rPr>
          <w:rFonts w:ascii="Malacitana-Sans" w:hAnsi="Malacitana-Sans"/>
          <w:b/>
          <w:bCs/>
          <w:color w:val="FFFFFF" w:themeColor="background1"/>
          <w:sz w:val="28"/>
          <w:szCs w:val="28"/>
        </w:rPr>
        <w:t>A</w:t>
      </w:r>
      <w:r w:rsidRPr="00961186">
        <w:rPr>
          <w:rFonts w:ascii="Malacitana-Sans" w:hAnsi="Malacitana-Sans"/>
          <w:b/>
          <w:bCs/>
          <w:color w:val="FFFFFF" w:themeColor="background1"/>
          <w:sz w:val="28"/>
          <w:szCs w:val="28"/>
        </w:rPr>
        <w:t xml:space="preserve"> LA</w:t>
      </w:r>
      <w:r w:rsidR="00B63E78" w:rsidRPr="00961186">
        <w:rPr>
          <w:rFonts w:ascii="Malacitana-Sans" w:hAnsi="Malacitana-Sans"/>
          <w:b/>
          <w:bCs/>
          <w:color w:val="FFFFFF" w:themeColor="background1"/>
          <w:sz w:val="28"/>
          <w:szCs w:val="28"/>
        </w:rPr>
        <w:t xml:space="preserve"> PROGRAMACIÓN UNIVERSITARIA DE ANDALUCÍA PARA EL PERIODO 2024-2028</w:t>
      </w:r>
    </w:p>
    <w:p w14:paraId="745A84B5" w14:textId="77777777" w:rsidR="00A20B06" w:rsidRPr="00961186" w:rsidRDefault="00A20B06" w:rsidP="00D34A37">
      <w:pPr>
        <w:spacing w:after="120" w:line="240" w:lineRule="auto"/>
        <w:jc w:val="both"/>
        <w:rPr>
          <w:rFonts w:ascii="Malacitana-Sans" w:hAnsi="Malacitana-Sans"/>
        </w:rPr>
      </w:pPr>
    </w:p>
    <w:p w14:paraId="37CE4DBE" w14:textId="14AC7372" w:rsidR="00431A51" w:rsidRPr="00961186" w:rsidRDefault="00582BC5" w:rsidP="00582BC5">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r w:rsidRPr="00961186">
        <w:rPr>
          <w:rFonts w:ascii="Malacitana-Sans" w:hAnsi="Malacitana-Sans"/>
          <w:b/>
          <w:sz w:val="24"/>
          <w:szCs w:val="24"/>
        </w:rPr>
        <w:t>I</w:t>
      </w:r>
      <w:r w:rsidR="00E8423E" w:rsidRPr="00961186">
        <w:rPr>
          <w:rFonts w:ascii="Malacitana-Sans" w:hAnsi="Malacitana-Sans"/>
          <w:b/>
          <w:sz w:val="24"/>
          <w:szCs w:val="24"/>
        </w:rPr>
        <w:t>NFORMACIÓN BÁSICA DEL TÍTULO</w:t>
      </w:r>
    </w:p>
    <w:p w14:paraId="0089469F" w14:textId="58D01F82" w:rsidR="00215B71" w:rsidRPr="00961186" w:rsidRDefault="00CD2347" w:rsidP="00367959">
      <w:pPr>
        <w:spacing w:after="120" w:line="240" w:lineRule="auto"/>
        <w:jc w:val="both"/>
        <w:rPr>
          <w:rFonts w:ascii="Malacitana-Sans" w:hAnsi="Malacitana-Sans"/>
          <w:b/>
        </w:rPr>
      </w:pPr>
      <w:r w:rsidRPr="00961186">
        <w:rPr>
          <w:rFonts w:ascii="Malacitana-Sans" w:hAnsi="Malacitana-Sans"/>
          <w:b/>
        </w:rPr>
        <w:t>Denominación del Título</w:t>
      </w:r>
      <w:r w:rsidR="004F2ED6" w:rsidRPr="00961186">
        <w:rPr>
          <w:rFonts w:ascii="Malacitana-Sans" w:hAnsi="Malacitana-Sans"/>
          <w:b/>
        </w:rPr>
        <w:t>.</w:t>
      </w: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2405"/>
        <w:gridCol w:w="6939"/>
      </w:tblGrid>
      <w:tr w:rsidR="00D12BD7" w:rsidRPr="00961186" w14:paraId="13CCB199" w14:textId="77777777" w:rsidTr="00D12BD7">
        <w:tc>
          <w:tcPr>
            <w:tcW w:w="1287" w:type="pct"/>
            <w:shd w:val="clear" w:color="auto" w:fill="auto"/>
          </w:tcPr>
          <w:p w14:paraId="0099B617" w14:textId="4C26A039" w:rsidR="00D12BD7" w:rsidRPr="00961186" w:rsidRDefault="00A1699D" w:rsidP="00367959">
            <w:pPr>
              <w:spacing w:after="60" w:line="240" w:lineRule="auto"/>
              <w:rPr>
                <w:rFonts w:ascii="Malacitana-Sans" w:hAnsi="Malacitana-Sans"/>
              </w:rPr>
            </w:pPr>
            <w:permStart w:id="2036018261" w:edGrp="everyone" w:colFirst="1" w:colLast="1"/>
            <w:r w:rsidRPr="00961186">
              <w:rPr>
                <w:rFonts w:ascii="Malacitana-Sans" w:hAnsi="Malacitana-Sans"/>
              </w:rPr>
              <w:t>Graduado/a en</w:t>
            </w:r>
          </w:p>
        </w:tc>
        <w:tc>
          <w:tcPr>
            <w:tcW w:w="3713" w:type="pct"/>
            <w:shd w:val="clear" w:color="auto" w:fill="auto"/>
          </w:tcPr>
          <w:p w14:paraId="23EB4542" w14:textId="4F43D901" w:rsidR="00D12BD7" w:rsidRPr="00961186" w:rsidRDefault="00A1699D" w:rsidP="00367959">
            <w:pPr>
              <w:spacing w:after="60" w:line="240" w:lineRule="auto"/>
              <w:jc w:val="both"/>
              <w:rPr>
                <w:rFonts w:ascii="Malacitana-Sans" w:hAnsi="Malacitana-Sans"/>
                <w:b/>
              </w:rPr>
            </w:pPr>
            <w:r w:rsidRPr="00961186">
              <w:rPr>
                <w:rFonts w:ascii="Malacitana-Sans" w:hAnsi="Malacitana-Sans"/>
              </w:rPr>
              <w:t xml:space="preserve">  </w:t>
            </w:r>
          </w:p>
        </w:tc>
      </w:tr>
      <w:tr w:rsidR="00D12BD7" w:rsidRPr="00961186" w14:paraId="15F9DCD3" w14:textId="77777777" w:rsidTr="00D12BD7">
        <w:tc>
          <w:tcPr>
            <w:tcW w:w="1287" w:type="pct"/>
            <w:shd w:val="clear" w:color="auto" w:fill="auto"/>
          </w:tcPr>
          <w:p w14:paraId="2EC5F78A" w14:textId="49280EB4" w:rsidR="00D12BD7" w:rsidRPr="00961186" w:rsidRDefault="00A1699D" w:rsidP="00367959">
            <w:pPr>
              <w:spacing w:after="60" w:line="240" w:lineRule="auto"/>
              <w:rPr>
                <w:rFonts w:ascii="Malacitana-Sans" w:hAnsi="Malacitana-Sans" w:cs="Arial"/>
              </w:rPr>
            </w:pPr>
            <w:permStart w:id="628714090" w:edGrp="everyone" w:colFirst="1" w:colLast="1"/>
            <w:permEnd w:id="2036018261"/>
            <w:r w:rsidRPr="00961186">
              <w:rPr>
                <w:rFonts w:ascii="Malacitana-Sans" w:hAnsi="Malacitana-Sans"/>
              </w:rPr>
              <w:t>Máster Universitario en</w:t>
            </w:r>
          </w:p>
        </w:tc>
        <w:tc>
          <w:tcPr>
            <w:tcW w:w="3713" w:type="pct"/>
            <w:shd w:val="clear" w:color="auto" w:fill="auto"/>
          </w:tcPr>
          <w:p w14:paraId="7BB626C2" w14:textId="6E22FCA9" w:rsidR="00D12BD7" w:rsidRPr="00961186" w:rsidRDefault="00A1699D" w:rsidP="00367959">
            <w:pPr>
              <w:spacing w:after="60" w:line="240" w:lineRule="auto"/>
              <w:jc w:val="both"/>
              <w:rPr>
                <w:rFonts w:ascii="Malacitana-Sans" w:hAnsi="Malacitana-Sans"/>
                <w:b/>
              </w:rPr>
            </w:pPr>
            <w:r w:rsidRPr="00961186">
              <w:rPr>
                <w:rFonts w:ascii="Malacitana-Sans" w:hAnsi="Malacitana-Sans"/>
              </w:rPr>
              <w:t xml:space="preserve">  </w:t>
            </w:r>
          </w:p>
        </w:tc>
      </w:tr>
      <w:permEnd w:id="628714090"/>
    </w:tbl>
    <w:p w14:paraId="1CE4A933" w14:textId="77777777" w:rsidR="00D12BD7" w:rsidRPr="00961186" w:rsidRDefault="00D12BD7" w:rsidP="00367959">
      <w:pPr>
        <w:spacing w:after="0" w:line="240" w:lineRule="auto"/>
        <w:jc w:val="both"/>
        <w:rPr>
          <w:rFonts w:ascii="Malacitana-Sans" w:hAnsi="Malacitana-Sans"/>
          <w:b/>
          <w:sz w:val="16"/>
          <w:szCs w:val="16"/>
        </w:rPr>
      </w:pPr>
    </w:p>
    <w:p w14:paraId="6245520C" w14:textId="5BCFE96A" w:rsidR="00E45CA4" w:rsidRPr="00961186" w:rsidRDefault="00E45CA4" w:rsidP="00367959">
      <w:pPr>
        <w:spacing w:after="120" w:line="240" w:lineRule="auto"/>
        <w:jc w:val="both"/>
        <w:rPr>
          <w:rFonts w:ascii="Malacitana-Sans" w:hAnsi="Malacitana-Sans"/>
          <w:b/>
        </w:rPr>
      </w:pPr>
      <w:r w:rsidRPr="00961186">
        <w:rPr>
          <w:rFonts w:ascii="Malacitana-Sans" w:hAnsi="Malacitana-Sans"/>
          <w:b/>
        </w:rPr>
        <w:t xml:space="preserve">En su caso, </w:t>
      </w:r>
      <w:r w:rsidR="00801F2F" w:rsidRPr="00961186">
        <w:rPr>
          <w:rFonts w:ascii="Malacitana-Sans" w:hAnsi="Malacitana-Sans"/>
          <w:b/>
        </w:rPr>
        <w:t xml:space="preserve">menciones (Grado) o </w:t>
      </w:r>
      <w:r w:rsidRPr="00961186">
        <w:rPr>
          <w:rFonts w:ascii="Malacitana-Sans" w:hAnsi="Malacitana-Sans"/>
          <w:b/>
        </w:rPr>
        <w:t>especialidades</w:t>
      </w:r>
      <w:r w:rsidR="00801F2F" w:rsidRPr="00961186">
        <w:rPr>
          <w:rFonts w:ascii="Malacitana-Sans" w:hAnsi="Malacitana-Sans"/>
          <w:b/>
        </w:rPr>
        <w:t xml:space="preserve"> (Máster)</w:t>
      </w:r>
      <w:r w:rsidRPr="00961186">
        <w:rPr>
          <w:rFonts w:ascii="Malacitana-Sans" w:hAnsi="Malacitana-Sans"/>
          <w:b/>
        </w:rPr>
        <w:t xml:space="preserve"> del Título</w:t>
      </w:r>
      <w:r w:rsidR="00801F2F" w:rsidRPr="00961186">
        <w:rPr>
          <w:rFonts w:ascii="Malacitana-Sans" w:hAnsi="Malacitana-Sans"/>
          <w:b/>
        </w:rPr>
        <w:t xml:space="preserve"> propuesto</w:t>
      </w:r>
      <w:r w:rsidR="004F2ED6" w:rsidRPr="00961186">
        <w:rPr>
          <w:rFonts w:ascii="Malacitana-Sans" w:hAnsi="Malacitana-Sans"/>
          <w:b/>
        </w:rPr>
        <w:t>.</w:t>
      </w:r>
    </w:p>
    <w:p w14:paraId="18697C3A" w14:textId="77777777" w:rsidR="00E45CA4" w:rsidRPr="00961186" w:rsidRDefault="00E45CA4" w:rsidP="00367959">
      <w:pPr>
        <w:shd w:val="clear" w:color="auto" w:fill="F2F2F2" w:themeFill="background1" w:themeFillShade="F2"/>
        <w:spacing w:after="120" w:line="240" w:lineRule="auto"/>
        <w:jc w:val="both"/>
        <w:rPr>
          <w:rFonts w:ascii="Malacitana-Sans" w:hAnsi="Malacitana-Sans"/>
        </w:rPr>
      </w:pPr>
      <w:permStart w:id="621819097" w:edGrp="everyone"/>
    </w:p>
    <w:permEnd w:id="621819097"/>
    <w:p w14:paraId="13D16E20" w14:textId="7244A32C" w:rsidR="00B63E78" w:rsidRPr="00961186" w:rsidRDefault="00582BC5" w:rsidP="00367959">
      <w:pPr>
        <w:spacing w:after="120" w:line="240" w:lineRule="auto"/>
        <w:jc w:val="both"/>
        <w:rPr>
          <w:rFonts w:ascii="Malacitana-Sans" w:hAnsi="Malacitana-Sans"/>
          <w:b/>
        </w:rPr>
      </w:pPr>
      <w:r w:rsidRPr="00961186">
        <w:rPr>
          <w:rFonts w:ascii="Malacitana-Sans" w:hAnsi="Malacitana-Sans"/>
          <w:b/>
        </w:rPr>
        <w:t>¿</w:t>
      </w:r>
      <w:r w:rsidR="00B63E78" w:rsidRPr="00961186">
        <w:rPr>
          <w:rFonts w:ascii="Malacitana-Sans" w:hAnsi="Malacitana-Sans"/>
          <w:b/>
        </w:rPr>
        <w:t>Mención Dual</w:t>
      </w:r>
      <w:r w:rsidR="00044121" w:rsidRPr="00961186">
        <w:rPr>
          <w:rFonts w:ascii="Malacitana-Sans" w:hAnsi="Malacitana-Sans"/>
          <w:b/>
        </w:rPr>
        <w:t>?</w:t>
      </w:r>
      <w:r w:rsidR="00B63E78" w:rsidRPr="00961186">
        <w:rPr>
          <w:rFonts w:ascii="Malacitana-Sans" w:hAnsi="Malacitana-Sans"/>
          <w:b/>
        </w:rPr>
        <w:t xml:space="preserve">: </w:t>
      </w:r>
      <w:permStart w:id="1724088210" w:edGrp="everyone"/>
      <w:r w:rsidR="00B63E78" w:rsidRPr="00961186">
        <w:rPr>
          <w:rFonts w:ascii="Malacitana-Sans" w:hAnsi="Malacitana-Sans"/>
        </w:rPr>
        <w:t>[si/no]</w:t>
      </w:r>
    </w:p>
    <w:permEnd w:id="1724088210"/>
    <w:p w14:paraId="28225832" w14:textId="209283F7" w:rsidR="00D42F08" w:rsidRPr="00961186" w:rsidRDefault="00215B71" w:rsidP="00703856">
      <w:pPr>
        <w:spacing w:after="0" w:line="240" w:lineRule="auto"/>
        <w:jc w:val="both"/>
        <w:rPr>
          <w:rFonts w:ascii="Malacitana-Sans" w:hAnsi="Malacitana-Sans"/>
          <w:b/>
        </w:rPr>
      </w:pPr>
      <w:r w:rsidRPr="00961186">
        <w:rPr>
          <w:rFonts w:ascii="Malacitana-Sans" w:hAnsi="Malacitana-Sans"/>
          <w:b/>
        </w:rPr>
        <w:t xml:space="preserve">Ámbito de conocimiento al que se </w:t>
      </w:r>
      <w:r w:rsidR="00E45CA4" w:rsidRPr="00961186">
        <w:rPr>
          <w:rFonts w:ascii="Malacitana-Sans" w:hAnsi="Malacitana-Sans"/>
          <w:b/>
        </w:rPr>
        <w:t>vincula el</w:t>
      </w:r>
      <w:r w:rsidR="00801F2F" w:rsidRPr="00961186">
        <w:rPr>
          <w:rFonts w:ascii="Malacitana-Sans" w:hAnsi="Malacitana-Sans"/>
          <w:b/>
        </w:rPr>
        <w:t xml:space="preserve"> Título</w:t>
      </w:r>
      <w:r w:rsidR="004F2ED6" w:rsidRPr="00961186">
        <w:rPr>
          <w:rFonts w:ascii="Malacitana-Sans" w:hAnsi="Malacitana-Sans"/>
          <w:b/>
        </w:rPr>
        <w:t>.</w:t>
      </w:r>
    </w:p>
    <w:p w14:paraId="489E4BF5" w14:textId="77777777" w:rsidR="00215B71" w:rsidRPr="00961186" w:rsidRDefault="00255487" w:rsidP="00367959">
      <w:pPr>
        <w:spacing w:after="120" w:line="240" w:lineRule="auto"/>
        <w:jc w:val="both"/>
        <w:rPr>
          <w:rFonts w:ascii="Malacitana-Sans" w:hAnsi="Malacitana-Sans"/>
          <w:sz w:val="16"/>
          <w:szCs w:val="16"/>
        </w:rPr>
      </w:pPr>
      <w:hyperlink r:id="rId8" w:anchor="ai" w:history="1">
        <w:r w:rsidR="00D42F08" w:rsidRPr="00961186">
          <w:rPr>
            <w:rStyle w:val="Hipervnculo"/>
            <w:rFonts w:ascii="Malacitana-Sans" w:hAnsi="Malacitana-Sans"/>
            <w:sz w:val="16"/>
            <w:szCs w:val="16"/>
          </w:rPr>
          <w:t>C</w:t>
        </w:r>
        <w:r w:rsidR="00D94BA8" w:rsidRPr="00961186">
          <w:rPr>
            <w:rStyle w:val="Hipervnculo"/>
            <w:rFonts w:ascii="Malacitana-Sans" w:hAnsi="Malacitana-Sans"/>
            <w:sz w:val="16"/>
            <w:szCs w:val="16"/>
          </w:rPr>
          <w:t>onsultar el Anexo I del Real Decreto 822/2021</w:t>
        </w:r>
      </w:hyperlink>
    </w:p>
    <w:p w14:paraId="7BD4CF04" w14:textId="77777777" w:rsidR="00431A51" w:rsidRPr="00961186" w:rsidRDefault="00431A51" w:rsidP="00367959">
      <w:pPr>
        <w:shd w:val="clear" w:color="auto" w:fill="F2F2F2" w:themeFill="background1" w:themeFillShade="F2"/>
        <w:spacing w:after="120" w:line="240" w:lineRule="auto"/>
        <w:jc w:val="both"/>
        <w:rPr>
          <w:rFonts w:ascii="Malacitana-Sans" w:hAnsi="Malacitana-Sans"/>
        </w:rPr>
      </w:pPr>
      <w:permStart w:id="2070837639" w:edGrp="everyone"/>
    </w:p>
    <w:permEnd w:id="2070837639"/>
    <w:p w14:paraId="007A741D" w14:textId="34B40BCB" w:rsidR="00367959" w:rsidRPr="00961186" w:rsidRDefault="00367959" w:rsidP="00367959">
      <w:pPr>
        <w:spacing w:after="120" w:line="240" w:lineRule="auto"/>
        <w:jc w:val="both"/>
        <w:rPr>
          <w:rFonts w:ascii="Malacitana-Sans" w:hAnsi="Malacitana-Sans"/>
          <w:b/>
        </w:rPr>
      </w:pPr>
      <w:r w:rsidRPr="00961186">
        <w:rPr>
          <w:rFonts w:ascii="Malacitana-Sans" w:hAnsi="Malacitana-Sans" w:cs="Arial"/>
          <w:b/>
        </w:rPr>
        <w:t xml:space="preserve">En su caso, profesión regulada para la que </w:t>
      </w:r>
      <w:r w:rsidR="00044121" w:rsidRPr="00961186">
        <w:rPr>
          <w:rFonts w:ascii="Malacitana-Sans" w:hAnsi="Malacitana-Sans" w:cs="Arial"/>
          <w:b/>
        </w:rPr>
        <w:t>habilita</w:t>
      </w:r>
      <w:r w:rsidRPr="00961186">
        <w:rPr>
          <w:rFonts w:ascii="Malacitana-Sans" w:hAnsi="Malacitana-Sans" w:cs="Arial"/>
          <w:b/>
        </w:rPr>
        <w:t xml:space="preserve"> el </w:t>
      </w:r>
      <w:r w:rsidR="00044121" w:rsidRPr="00961186">
        <w:rPr>
          <w:rFonts w:ascii="Malacitana-Sans" w:hAnsi="Malacitana-Sans" w:cs="Arial"/>
          <w:b/>
        </w:rPr>
        <w:t>T</w:t>
      </w:r>
      <w:r w:rsidRPr="00961186">
        <w:rPr>
          <w:rFonts w:ascii="Malacitana-Sans" w:hAnsi="Malacitana-Sans" w:cs="Arial"/>
          <w:b/>
        </w:rPr>
        <w:t>ítulo.</w:t>
      </w:r>
    </w:p>
    <w:p w14:paraId="74C53C4C" w14:textId="77777777" w:rsidR="00367959" w:rsidRPr="00961186" w:rsidRDefault="00367959" w:rsidP="00367959">
      <w:pPr>
        <w:shd w:val="clear" w:color="auto" w:fill="F2F2F2" w:themeFill="background1" w:themeFillShade="F2"/>
        <w:spacing w:after="120" w:line="240" w:lineRule="auto"/>
        <w:jc w:val="both"/>
        <w:rPr>
          <w:rFonts w:ascii="Malacitana-Sans" w:hAnsi="Malacitana-Sans"/>
        </w:rPr>
      </w:pPr>
      <w:permStart w:id="628104634" w:edGrp="everyone"/>
    </w:p>
    <w:permEnd w:id="628104634"/>
    <w:p w14:paraId="58F6B098" w14:textId="0C99C0AD" w:rsidR="009E6D5B" w:rsidRPr="00961186" w:rsidRDefault="009E6D5B" w:rsidP="00367959">
      <w:pPr>
        <w:spacing w:after="120" w:line="240" w:lineRule="auto"/>
        <w:jc w:val="both"/>
        <w:rPr>
          <w:rFonts w:ascii="Malacitana-Sans" w:hAnsi="Malacitana-Sans"/>
          <w:i/>
          <w:sz w:val="14"/>
          <w:szCs w:val="14"/>
        </w:rPr>
      </w:pPr>
      <w:r w:rsidRPr="00961186">
        <w:rPr>
          <w:rFonts w:ascii="Malacitana-Sans" w:hAnsi="Malacitana-Sans"/>
          <w:b/>
        </w:rPr>
        <w:t>Origen de la propuesta</w:t>
      </w:r>
      <w:r w:rsidR="00C91256" w:rsidRPr="00961186">
        <w:rPr>
          <w:rFonts w:ascii="Malacitana-Sans" w:hAnsi="Malacitana-Sans"/>
          <w:b/>
        </w:rPr>
        <w:t>.</w:t>
      </w:r>
      <w:r w:rsidRPr="00961186">
        <w:rPr>
          <w:rFonts w:ascii="Malacitana-Sans" w:hAnsi="Malacitana-Sans"/>
          <w:sz w:val="14"/>
          <w:szCs w:val="14"/>
        </w:rPr>
        <w:t xml:space="preserve"> </w:t>
      </w:r>
      <w:r w:rsidR="00D34A37" w:rsidRPr="00961186">
        <w:rPr>
          <w:rFonts w:ascii="Malacitana-Sans" w:hAnsi="Malacitana-Sans"/>
          <w:i/>
          <w:sz w:val="14"/>
          <w:szCs w:val="14"/>
        </w:rPr>
        <w:t>(</w:t>
      </w:r>
      <w:r w:rsidR="00703856" w:rsidRPr="00961186">
        <w:rPr>
          <w:rFonts w:ascii="Malacitana-Sans" w:hAnsi="Malacitana-Sans"/>
          <w:i/>
          <w:iCs/>
          <w:sz w:val="14"/>
          <w:szCs w:val="14"/>
        </w:rPr>
        <w:t>M</w:t>
      </w:r>
      <w:r w:rsidRPr="00961186">
        <w:rPr>
          <w:rFonts w:ascii="Malacitana-Sans" w:hAnsi="Malacitana-Sans"/>
          <w:i/>
          <w:iCs/>
          <w:sz w:val="14"/>
          <w:szCs w:val="14"/>
        </w:rPr>
        <w:t>arque lo que proceda</w:t>
      </w:r>
      <w:r w:rsidR="00D34A37" w:rsidRPr="00961186">
        <w:rPr>
          <w:rFonts w:ascii="Malacitana-Sans" w:hAnsi="Malacitana-Sans"/>
          <w:i/>
          <w:iCs/>
          <w:sz w:val="14"/>
          <w:szCs w:val="14"/>
        </w:rPr>
        <w:t>)</w:t>
      </w: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563"/>
        <w:gridCol w:w="8781"/>
      </w:tblGrid>
      <w:tr w:rsidR="002C47A3" w:rsidRPr="00961186" w14:paraId="401A6D2A" w14:textId="77777777" w:rsidTr="00A20B06">
        <w:tc>
          <w:tcPr>
            <w:tcW w:w="301" w:type="pct"/>
            <w:shd w:val="clear" w:color="auto" w:fill="auto"/>
          </w:tcPr>
          <w:p w14:paraId="0579F10D" w14:textId="77777777" w:rsidR="002C47A3" w:rsidRPr="00961186" w:rsidRDefault="002C47A3" w:rsidP="00367959">
            <w:pPr>
              <w:spacing w:after="60" w:line="240" w:lineRule="auto"/>
              <w:rPr>
                <w:rFonts w:ascii="Malacitana-Sans" w:hAnsi="Malacitana-Sans"/>
              </w:rPr>
            </w:pPr>
            <w:bookmarkStart w:id="0" w:name="_Hlk104191175"/>
            <w:permStart w:id="2047236631" w:edGrp="everyone" w:colFirst="0" w:colLast="0"/>
          </w:p>
        </w:tc>
        <w:tc>
          <w:tcPr>
            <w:tcW w:w="4699" w:type="pct"/>
            <w:shd w:val="clear" w:color="auto" w:fill="auto"/>
          </w:tcPr>
          <w:p w14:paraId="32213C7E" w14:textId="0CFE7E5D" w:rsidR="002C47A3" w:rsidRPr="00961186" w:rsidRDefault="002C47A3" w:rsidP="00367959">
            <w:pPr>
              <w:spacing w:after="60" w:line="240" w:lineRule="auto"/>
              <w:rPr>
                <w:rFonts w:ascii="Malacitana-Sans" w:hAnsi="Malacitana-Sans" w:cs="Arial"/>
              </w:rPr>
            </w:pPr>
            <w:r w:rsidRPr="00961186">
              <w:rPr>
                <w:rFonts w:ascii="Malacitana-Sans" w:hAnsi="Malacitana-Sans" w:cs="Arial"/>
              </w:rPr>
              <w:t>Nueva implantación</w:t>
            </w:r>
          </w:p>
        </w:tc>
      </w:tr>
      <w:tr w:rsidR="009E6D5B" w:rsidRPr="00961186" w14:paraId="54798065" w14:textId="77777777" w:rsidTr="00A20B06">
        <w:tc>
          <w:tcPr>
            <w:tcW w:w="301" w:type="pct"/>
            <w:shd w:val="clear" w:color="auto" w:fill="auto"/>
          </w:tcPr>
          <w:p w14:paraId="181F7CA9" w14:textId="77777777" w:rsidR="009E6D5B" w:rsidRPr="00961186" w:rsidRDefault="009E6D5B" w:rsidP="00367959">
            <w:pPr>
              <w:spacing w:after="60" w:line="240" w:lineRule="auto"/>
              <w:rPr>
                <w:rFonts w:ascii="Malacitana-Sans" w:hAnsi="Malacitana-Sans"/>
              </w:rPr>
            </w:pPr>
            <w:permStart w:id="1705908414" w:edGrp="everyone" w:colFirst="0" w:colLast="0"/>
            <w:permEnd w:id="2047236631"/>
          </w:p>
        </w:tc>
        <w:tc>
          <w:tcPr>
            <w:tcW w:w="4699" w:type="pct"/>
            <w:shd w:val="clear" w:color="auto" w:fill="auto"/>
          </w:tcPr>
          <w:p w14:paraId="0AFE2FB9" w14:textId="6E556EA2" w:rsidR="009E6D5B" w:rsidRPr="00961186" w:rsidRDefault="00044121" w:rsidP="00367959">
            <w:pPr>
              <w:spacing w:after="60" w:line="240" w:lineRule="auto"/>
              <w:rPr>
                <w:rFonts w:ascii="Malacitana-Sans" w:hAnsi="Malacitana-Sans" w:cs="Arial"/>
              </w:rPr>
            </w:pPr>
            <w:r w:rsidRPr="00961186">
              <w:rPr>
                <w:rFonts w:ascii="Malacitana-Sans" w:hAnsi="Malacitana-Sans" w:cs="Arial"/>
              </w:rPr>
              <w:t>Sustitución</w:t>
            </w:r>
            <w:r w:rsidR="009E6D5B" w:rsidRPr="00961186">
              <w:rPr>
                <w:rFonts w:ascii="Malacitana-Sans" w:hAnsi="Malacitana-Sans" w:cs="Arial"/>
              </w:rPr>
              <w:t xml:space="preserve"> </w:t>
            </w:r>
            <w:r w:rsidRPr="00961186">
              <w:rPr>
                <w:rFonts w:ascii="Malacitana-Sans" w:hAnsi="Malacitana-Sans" w:cs="Arial"/>
              </w:rPr>
              <w:t>de</w:t>
            </w:r>
            <w:r w:rsidR="009E6D5B" w:rsidRPr="00961186">
              <w:rPr>
                <w:rFonts w:ascii="Malacitana-Sans" w:hAnsi="Malacitana-Sans" w:cs="Arial"/>
              </w:rPr>
              <w:t xml:space="preserve"> uno o varios títulos de </w:t>
            </w:r>
            <w:r w:rsidR="00D12BD7" w:rsidRPr="00961186">
              <w:rPr>
                <w:rFonts w:ascii="Malacitana-Sans" w:hAnsi="Malacitana-Sans" w:cs="Arial"/>
              </w:rPr>
              <w:t xml:space="preserve">Grado o </w:t>
            </w:r>
            <w:r w:rsidR="009E6D5B" w:rsidRPr="00961186">
              <w:rPr>
                <w:rFonts w:ascii="Malacitana-Sans" w:hAnsi="Malacitana-Sans" w:cs="Arial"/>
              </w:rPr>
              <w:t>Máster Universitario ya implantados</w:t>
            </w:r>
          </w:p>
        </w:tc>
      </w:tr>
      <w:tr w:rsidR="009E6D5B" w:rsidRPr="00961186" w14:paraId="38DDFC03" w14:textId="77777777" w:rsidTr="00A20B06">
        <w:tc>
          <w:tcPr>
            <w:tcW w:w="301" w:type="pct"/>
            <w:shd w:val="clear" w:color="auto" w:fill="auto"/>
          </w:tcPr>
          <w:p w14:paraId="543F7D04" w14:textId="77777777" w:rsidR="009E6D5B" w:rsidRPr="00961186" w:rsidRDefault="009E6D5B" w:rsidP="00367959">
            <w:pPr>
              <w:spacing w:after="60" w:line="240" w:lineRule="auto"/>
              <w:rPr>
                <w:rFonts w:ascii="Malacitana-Sans" w:hAnsi="Malacitana-Sans"/>
              </w:rPr>
            </w:pPr>
            <w:permStart w:id="17374366" w:edGrp="everyone" w:colFirst="0" w:colLast="0"/>
            <w:permEnd w:id="1705908414"/>
          </w:p>
        </w:tc>
        <w:tc>
          <w:tcPr>
            <w:tcW w:w="4699" w:type="pct"/>
            <w:shd w:val="clear" w:color="auto" w:fill="auto"/>
          </w:tcPr>
          <w:p w14:paraId="22ABEE34" w14:textId="6F950215" w:rsidR="009E6D5B" w:rsidRPr="00961186" w:rsidRDefault="009E6D5B" w:rsidP="00367959">
            <w:pPr>
              <w:spacing w:after="60" w:line="240" w:lineRule="auto"/>
              <w:rPr>
                <w:rFonts w:ascii="Malacitana-Sans" w:hAnsi="Malacitana-Sans" w:cs="Arial"/>
              </w:rPr>
            </w:pPr>
            <w:r w:rsidRPr="00961186">
              <w:rPr>
                <w:rFonts w:ascii="Malacitana-Sans" w:hAnsi="Malacitana-Sans" w:cs="Arial"/>
              </w:rPr>
              <w:t xml:space="preserve">Transformación de un Título Propio </w:t>
            </w:r>
            <w:r w:rsidR="00044121" w:rsidRPr="00961186">
              <w:rPr>
                <w:rFonts w:ascii="Malacitana-Sans" w:hAnsi="Malacitana-Sans" w:cs="Arial"/>
              </w:rPr>
              <w:t>en Título de</w:t>
            </w:r>
            <w:r w:rsidRPr="00961186">
              <w:rPr>
                <w:rFonts w:ascii="Malacitana-Sans" w:hAnsi="Malacitana-Sans" w:cs="Arial"/>
              </w:rPr>
              <w:t xml:space="preserve"> Máster Universitario oficial</w:t>
            </w:r>
          </w:p>
        </w:tc>
      </w:tr>
      <w:bookmarkEnd w:id="0"/>
      <w:permEnd w:id="17374366"/>
    </w:tbl>
    <w:p w14:paraId="3719BEA1" w14:textId="2D16AF92" w:rsidR="009E6D5B" w:rsidRPr="00961186" w:rsidRDefault="009E6D5B" w:rsidP="00367959">
      <w:pPr>
        <w:spacing w:after="0" w:line="240" w:lineRule="auto"/>
        <w:jc w:val="both"/>
        <w:rPr>
          <w:rFonts w:ascii="Malacitana-Sans" w:hAnsi="Malacitana-Sans" w:cs="Arial"/>
          <w:b/>
          <w:sz w:val="16"/>
          <w:szCs w:val="16"/>
        </w:rPr>
      </w:pPr>
    </w:p>
    <w:p w14:paraId="71B30186" w14:textId="126BA278" w:rsidR="009E6D5B" w:rsidRPr="00961186" w:rsidRDefault="009E6D5B" w:rsidP="00367959">
      <w:pPr>
        <w:spacing w:after="120" w:line="240" w:lineRule="auto"/>
        <w:jc w:val="both"/>
        <w:rPr>
          <w:rFonts w:ascii="Malacitana-Sans" w:hAnsi="Malacitana-Sans" w:cs="Arial"/>
          <w:b/>
        </w:rPr>
      </w:pPr>
      <w:r w:rsidRPr="00961186">
        <w:rPr>
          <w:rFonts w:ascii="Malacitana-Sans" w:hAnsi="Malacitana-Sans" w:cs="Arial"/>
          <w:b/>
        </w:rPr>
        <w:t xml:space="preserve">En su caso, título/s de </w:t>
      </w:r>
      <w:r w:rsidR="00C46B43" w:rsidRPr="00961186">
        <w:rPr>
          <w:rFonts w:ascii="Malacitana-Sans" w:hAnsi="Malacitana-Sans" w:cs="Arial"/>
          <w:b/>
        </w:rPr>
        <w:t>Graduado/a</w:t>
      </w:r>
      <w:r w:rsidR="00BD4273" w:rsidRPr="00961186">
        <w:rPr>
          <w:rFonts w:ascii="Malacitana-Sans" w:hAnsi="Malacitana-Sans" w:cs="Arial"/>
          <w:b/>
        </w:rPr>
        <w:t xml:space="preserve">, </w:t>
      </w:r>
      <w:r w:rsidRPr="00961186">
        <w:rPr>
          <w:rFonts w:ascii="Malacitana-Sans" w:hAnsi="Malacitana-Sans" w:cs="Arial"/>
          <w:b/>
        </w:rPr>
        <w:t>Máster Universitario Oficial o Título/s Propio</w:t>
      </w:r>
      <w:r w:rsidR="001C5D2D" w:rsidRPr="00961186">
        <w:rPr>
          <w:rFonts w:ascii="Malacitana-Sans" w:hAnsi="Malacitana-Sans" w:cs="Arial"/>
          <w:b/>
        </w:rPr>
        <w:t>/s</w:t>
      </w:r>
      <w:r w:rsidRPr="00961186">
        <w:rPr>
          <w:rFonts w:ascii="Malacitana-Sans" w:hAnsi="Malacitana-Sans" w:cs="Arial"/>
          <w:b/>
        </w:rPr>
        <w:t xml:space="preserve"> que se </w:t>
      </w:r>
      <w:r w:rsidR="00044121" w:rsidRPr="00961186">
        <w:rPr>
          <w:rFonts w:ascii="Malacitana-Sans" w:hAnsi="Malacitana-Sans" w:cs="Arial"/>
          <w:b/>
        </w:rPr>
        <w:t>suprimirán</w:t>
      </w:r>
      <w:r w:rsidRPr="00961186">
        <w:rPr>
          <w:rFonts w:ascii="Malacitana-Sans" w:hAnsi="Malacitana-Sans" w:cs="Arial"/>
          <w:b/>
        </w:rPr>
        <w:t xml:space="preserve"> con la implantación de la nueva propuesta.</w:t>
      </w:r>
    </w:p>
    <w:p w14:paraId="7B4E661D" w14:textId="77777777" w:rsidR="009E6D5B" w:rsidRPr="00961186" w:rsidRDefault="009E6D5B" w:rsidP="00367959">
      <w:pPr>
        <w:shd w:val="clear" w:color="auto" w:fill="F2F2F2" w:themeFill="background1" w:themeFillShade="F2"/>
        <w:spacing w:after="120" w:line="240" w:lineRule="auto"/>
        <w:jc w:val="both"/>
        <w:rPr>
          <w:rFonts w:ascii="Malacitana-Sans" w:hAnsi="Malacitana-Sans"/>
        </w:rPr>
      </w:pPr>
      <w:permStart w:id="2117099082" w:edGrp="everyone"/>
    </w:p>
    <w:permEnd w:id="2117099082"/>
    <w:p w14:paraId="2E16C491" w14:textId="0440A73A" w:rsidR="00E45CA4" w:rsidRPr="00961186" w:rsidRDefault="00F50742" w:rsidP="00367959">
      <w:pPr>
        <w:spacing w:after="0" w:line="240" w:lineRule="auto"/>
        <w:jc w:val="both"/>
        <w:rPr>
          <w:rFonts w:ascii="Malacitana-Sans" w:hAnsi="Malacitana-Sans"/>
          <w:b/>
        </w:rPr>
      </w:pPr>
      <w:r w:rsidRPr="00961186">
        <w:rPr>
          <w:rFonts w:ascii="Malacitana-Sans" w:hAnsi="Malacitana-Sans"/>
          <w:b/>
        </w:rPr>
        <w:t>Facultad/Escuela responsable de la propuesta</w:t>
      </w:r>
      <w:r w:rsidR="004F2ED6" w:rsidRPr="00961186">
        <w:rPr>
          <w:rFonts w:ascii="Malacitana-Sans" w:hAnsi="Malacitana-Sans"/>
          <w:b/>
        </w:rPr>
        <w:t>.</w:t>
      </w:r>
    </w:p>
    <w:p w14:paraId="3A7FA8BF" w14:textId="3AD12250" w:rsidR="00F50742" w:rsidRPr="00961186" w:rsidRDefault="00D34A37" w:rsidP="00367959">
      <w:pPr>
        <w:spacing w:after="120" w:line="240" w:lineRule="auto"/>
        <w:jc w:val="both"/>
        <w:rPr>
          <w:rFonts w:ascii="Malacitana-Sans" w:hAnsi="Malacitana-Sans"/>
          <w:b/>
          <w:i/>
          <w:iCs/>
          <w:sz w:val="14"/>
          <w:szCs w:val="14"/>
        </w:rPr>
      </w:pPr>
      <w:bookmarkStart w:id="1" w:name="_Ref353535693"/>
      <w:bookmarkStart w:id="2" w:name="_Hlk85617613"/>
      <w:r w:rsidRPr="00961186">
        <w:rPr>
          <w:rFonts w:ascii="Malacitana-Sans" w:hAnsi="Malacitana-Sans" w:cs="Arial"/>
          <w:i/>
          <w:iCs/>
          <w:sz w:val="14"/>
          <w:szCs w:val="14"/>
        </w:rPr>
        <w:t>(</w:t>
      </w:r>
      <w:r w:rsidR="00F50742" w:rsidRPr="00961186">
        <w:rPr>
          <w:rFonts w:ascii="Malacitana-Sans" w:hAnsi="Malacitana-Sans" w:cs="Arial"/>
          <w:i/>
          <w:iCs/>
          <w:sz w:val="14"/>
          <w:szCs w:val="14"/>
        </w:rPr>
        <w:t>Debe identificarse a un solo Centro como responsable principal de la propuesta</w:t>
      </w:r>
      <w:bookmarkEnd w:id="1"/>
      <w:r w:rsidR="00FE5384" w:rsidRPr="00961186">
        <w:rPr>
          <w:rFonts w:ascii="Malacitana-Sans" w:hAnsi="Malacitana-Sans" w:cs="Arial"/>
          <w:i/>
          <w:iCs/>
          <w:sz w:val="14"/>
          <w:szCs w:val="14"/>
        </w:rPr>
        <w:t>)</w:t>
      </w:r>
    </w:p>
    <w:bookmarkEnd w:id="2"/>
    <w:p w14:paraId="4E797875" w14:textId="77777777" w:rsidR="00F50742" w:rsidRPr="00961186" w:rsidRDefault="00F50742" w:rsidP="00367959">
      <w:pPr>
        <w:shd w:val="clear" w:color="auto" w:fill="F2F2F2" w:themeFill="background1" w:themeFillShade="F2"/>
        <w:spacing w:after="120" w:line="240" w:lineRule="auto"/>
        <w:jc w:val="both"/>
        <w:rPr>
          <w:rFonts w:ascii="Malacitana-Sans" w:hAnsi="Malacitana-Sans"/>
        </w:rPr>
      </w:pPr>
      <w:permStart w:id="297733424" w:edGrp="everyone"/>
    </w:p>
    <w:permEnd w:id="297733424"/>
    <w:p w14:paraId="6E4794C0" w14:textId="3C053AD2" w:rsidR="00367959" w:rsidRPr="00961186" w:rsidRDefault="00BF0F69" w:rsidP="00367959">
      <w:pPr>
        <w:spacing w:after="120" w:line="240" w:lineRule="auto"/>
        <w:jc w:val="both"/>
        <w:rPr>
          <w:rFonts w:ascii="Malacitana-Sans" w:hAnsi="Malacitana-Sans"/>
          <w:b/>
        </w:rPr>
      </w:pPr>
      <w:r w:rsidRPr="00961186">
        <w:rPr>
          <w:rFonts w:ascii="Malacitana-Sans" w:hAnsi="Malacitana-Sans"/>
          <w:b/>
        </w:rPr>
        <w:t>¿</w:t>
      </w:r>
      <w:r w:rsidR="00367959" w:rsidRPr="00961186">
        <w:rPr>
          <w:rFonts w:ascii="Malacitana-Sans" w:hAnsi="Malacitana-Sans"/>
          <w:b/>
        </w:rPr>
        <w:t>Centro acreditado institucionalmente</w:t>
      </w:r>
      <w:r w:rsidRPr="00961186">
        <w:rPr>
          <w:rFonts w:ascii="Malacitana-Sans" w:hAnsi="Malacitana-Sans"/>
          <w:b/>
        </w:rPr>
        <w:t>?</w:t>
      </w:r>
      <w:r w:rsidR="00367959" w:rsidRPr="00961186">
        <w:rPr>
          <w:rFonts w:ascii="Malacitana-Sans" w:hAnsi="Malacitana-Sans"/>
          <w:b/>
        </w:rPr>
        <w:t xml:space="preserve">: </w:t>
      </w:r>
      <w:permStart w:id="2057270182" w:edGrp="everyone"/>
      <w:r w:rsidR="00367959" w:rsidRPr="00961186">
        <w:rPr>
          <w:rFonts w:ascii="Malacitana-Sans" w:hAnsi="Malacitana-Sans"/>
        </w:rPr>
        <w:t>[si/no]</w:t>
      </w:r>
    </w:p>
    <w:permEnd w:id="2057270182"/>
    <w:p w14:paraId="451FD300" w14:textId="64697047" w:rsidR="00BF0F69" w:rsidRPr="00961186" w:rsidRDefault="00BF0F69" w:rsidP="00BF0F69">
      <w:pPr>
        <w:spacing w:after="120" w:line="240" w:lineRule="auto"/>
        <w:jc w:val="both"/>
        <w:rPr>
          <w:rFonts w:ascii="Malacitana-Sans" w:hAnsi="Malacitana-Sans"/>
          <w:b/>
        </w:rPr>
      </w:pPr>
      <w:r w:rsidRPr="00961186">
        <w:rPr>
          <w:rFonts w:ascii="Malacitana-Sans" w:hAnsi="Malacitana-Sans"/>
          <w:b/>
        </w:rPr>
        <w:t xml:space="preserve">¿Título conjunto?: </w:t>
      </w:r>
      <w:permStart w:id="1977560683" w:edGrp="everyone"/>
      <w:r w:rsidRPr="00961186">
        <w:rPr>
          <w:rFonts w:ascii="Malacitana-Sans" w:hAnsi="Malacitana-Sans"/>
        </w:rPr>
        <w:t>[si/no]</w:t>
      </w:r>
    </w:p>
    <w:permEnd w:id="1977560683"/>
    <w:p w14:paraId="6742471A" w14:textId="284B9BBD" w:rsidR="007B1C34" w:rsidRPr="00961186" w:rsidRDefault="00215B71" w:rsidP="00367959">
      <w:pPr>
        <w:spacing w:after="0" w:line="240" w:lineRule="auto"/>
        <w:jc w:val="both"/>
        <w:rPr>
          <w:rFonts w:ascii="Malacitana-Sans" w:hAnsi="Malacitana-Sans"/>
        </w:rPr>
      </w:pPr>
      <w:r w:rsidRPr="00961186">
        <w:rPr>
          <w:rFonts w:ascii="Malacitana-Sans" w:hAnsi="Malacitana-Sans"/>
          <w:b/>
        </w:rPr>
        <w:t>Universidad o universidades, en el caso de títulos conjuntos, que</w:t>
      </w:r>
      <w:r w:rsidR="007B1C34" w:rsidRPr="00961186">
        <w:rPr>
          <w:rFonts w:ascii="Malacitana-Sans" w:hAnsi="Malacitana-Sans"/>
          <w:b/>
        </w:rPr>
        <w:t xml:space="preserve"> hacen la propuesta</w:t>
      </w:r>
      <w:r w:rsidR="004F2ED6" w:rsidRPr="00961186">
        <w:rPr>
          <w:rFonts w:ascii="Malacitana-Sans" w:hAnsi="Malacitana-Sans"/>
          <w:b/>
        </w:rPr>
        <w:t>.</w:t>
      </w:r>
    </w:p>
    <w:p w14:paraId="74AE973E" w14:textId="5D027E6A" w:rsidR="007B1C34" w:rsidRPr="00961186" w:rsidRDefault="00FE5384" w:rsidP="00367959">
      <w:pPr>
        <w:spacing w:after="120" w:line="240" w:lineRule="auto"/>
        <w:jc w:val="both"/>
        <w:rPr>
          <w:rFonts w:ascii="Malacitana-Sans" w:hAnsi="Malacitana-Sans"/>
          <w:i/>
          <w:iCs/>
          <w:sz w:val="14"/>
          <w:szCs w:val="14"/>
        </w:rPr>
      </w:pPr>
      <w:r w:rsidRPr="00961186">
        <w:rPr>
          <w:rFonts w:ascii="Malacitana-Sans" w:hAnsi="Malacitana-Sans"/>
          <w:i/>
          <w:iCs/>
          <w:sz w:val="14"/>
          <w:szCs w:val="14"/>
        </w:rPr>
        <w:t>(</w:t>
      </w:r>
      <w:r w:rsidR="00BF0F69" w:rsidRPr="00961186">
        <w:rPr>
          <w:rFonts w:ascii="Malacitana-Sans" w:hAnsi="Malacitana-Sans"/>
          <w:i/>
          <w:iCs/>
          <w:sz w:val="14"/>
          <w:szCs w:val="14"/>
        </w:rPr>
        <w:t>En el caso de títulos conjuntos, a</w:t>
      </w:r>
      <w:r w:rsidR="007B1C34" w:rsidRPr="00961186">
        <w:rPr>
          <w:rFonts w:ascii="Malacitana-Sans" w:hAnsi="Malacitana-Sans"/>
          <w:i/>
          <w:iCs/>
          <w:sz w:val="14"/>
          <w:szCs w:val="14"/>
        </w:rPr>
        <w:t>portar el correspondiente convenio de colaboración subscrito por todas las universidades participantes</w:t>
      </w:r>
      <w:r w:rsidRPr="00961186">
        <w:rPr>
          <w:rFonts w:ascii="Malacitana-Sans" w:hAnsi="Malacitana-Sans"/>
          <w:i/>
          <w:iCs/>
          <w:sz w:val="14"/>
          <w:szCs w:val="14"/>
        </w:rPr>
        <w:t>)</w:t>
      </w:r>
    </w:p>
    <w:p w14:paraId="68ED2DD1" w14:textId="77777777" w:rsidR="00431A51" w:rsidRPr="00961186" w:rsidRDefault="00431A51" w:rsidP="00367959">
      <w:pPr>
        <w:shd w:val="clear" w:color="auto" w:fill="F2F2F2" w:themeFill="background1" w:themeFillShade="F2"/>
        <w:spacing w:after="120" w:line="240" w:lineRule="auto"/>
        <w:jc w:val="both"/>
        <w:rPr>
          <w:rFonts w:ascii="Malacitana-Sans" w:hAnsi="Malacitana-Sans"/>
        </w:rPr>
      </w:pPr>
      <w:permStart w:id="1705995967" w:edGrp="everyone"/>
    </w:p>
    <w:permEnd w:id="1705995967"/>
    <w:p w14:paraId="6E039459" w14:textId="22C7490D" w:rsidR="007B1C34" w:rsidRPr="00961186" w:rsidRDefault="00215B71" w:rsidP="00703856">
      <w:pPr>
        <w:spacing w:after="120" w:line="240" w:lineRule="auto"/>
        <w:jc w:val="both"/>
        <w:rPr>
          <w:rFonts w:ascii="Malacitana-Sans" w:hAnsi="Malacitana-Sans"/>
          <w:b/>
        </w:rPr>
      </w:pPr>
      <w:r w:rsidRPr="00961186">
        <w:rPr>
          <w:rFonts w:ascii="Malacitana-Sans" w:hAnsi="Malacitana-Sans"/>
          <w:b/>
        </w:rPr>
        <w:t>En el caso de títulos conjuntos, universidad solicitante responsable de los procedimientos de verificación, renovación de la acreditación, modificación o extinción</w:t>
      </w:r>
      <w:r w:rsidR="004F2ED6" w:rsidRPr="00961186">
        <w:rPr>
          <w:rFonts w:ascii="Malacitana-Sans" w:hAnsi="Malacitana-Sans"/>
          <w:b/>
        </w:rPr>
        <w:t>.</w:t>
      </w:r>
      <w:r w:rsidRPr="00961186">
        <w:rPr>
          <w:rFonts w:ascii="Malacitana-Sans" w:hAnsi="Malacitana-Sans"/>
          <w:b/>
        </w:rPr>
        <w:t xml:space="preserve"> </w:t>
      </w:r>
    </w:p>
    <w:p w14:paraId="1A5F09FA" w14:textId="77777777" w:rsidR="00763794" w:rsidRPr="00961186" w:rsidRDefault="00763794" w:rsidP="00703856">
      <w:pPr>
        <w:shd w:val="clear" w:color="auto" w:fill="F2F2F2" w:themeFill="background1" w:themeFillShade="F2"/>
        <w:spacing w:after="120" w:line="240" w:lineRule="auto"/>
        <w:jc w:val="both"/>
        <w:rPr>
          <w:rFonts w:ascii="Malacitana-Sans" w:hAnsi="Malacitana-Sans"/>
        </w:rPr>
      </w:pPr>
      <w:permStart w:id="614671779" w:edGrp="everyone"/>
    </w:p>
    <w:permEnd w:id="614671779"/>
    <w:p w14:paraId="277615F3" w14:textId="4B9067FE" w:rsidR="005A4A95" w:rsidRPr="00961186" w:rsidRDefault="00BF0F69" w:rsidP="00703856">
      <w:pPr>
        <w:spacing w:after="120" w:line="240" w:lineRule="auto"/>
        <w:jc w:val="both"/>
        <w:rPr>
          <w:rFonts w:ascii="Malacitana-Sans" w:hAnsi="Malacitana-Sans"/>
          <w:b/>
        </w:rPr>
      </w:pPr>
      <w:r w:rsidRPr="00961186">
        <w:rPr>
          <w:rFonts w:ascii="Malacitana-Sans" w:hAnsi="Malacitana-Sans"/>
          <w:b/>
        </w:rPr>
        <w:t>Breve descripción de los objetivos del título.</w:t>
      </w:r>
    </w:p>
    <w:p w14:paraId="09AC09EE" w14:textId="77777777" w:rsidR="00703856" w:rsidRPr="00961186" w:rsidRDefault="00703856" w:rsidP="00703856">
      <w:pPr>
        <w:shd w:val="clear" w:color="auto" w:fill="F2F2F2" w:themeFill="background1" w:themeFillShade="F2"/>
        <w:spacing w:after="120" w:line="240" w:lineRule="auto"/>
        <w:jc w:val="both"/>
        <w:rPr>
          <w:rFonts w:ascii="Malacitana-Sans" w:hAnsi="Malacitana-Sans"/>
        </w:rPr>
      </w:pPr>
      <w:permStart w:id="165503289" w:edGrp="everyone"/>
    </w:p>
    <w:permEnd w:id="165503289"/>
    <w:p w14:paraId="187466EA" w14:textId="449CD7F4" w:rsidR="00703856" w:rsidRPr="00961186" w:rsidRDefault="00703856" w:rsidP="00703856">
      <w:pPr>
        <w:spacing w:after="120" w:line="240" w:lineRule="auto"/>
        <w:jc w:val="both"/>
        <w:rPr>
          <w:rFonts w:ascii="Malacitana-Sans" w:hAnsi="Malacitana-Sans"/>
        </w:rPr>
      </w:pPr>
    </w:p>
    <w:p w14:paraId="73150D1B" w14:textId="42984755" w:rsidR="0090697A" w:rsidRPr="00961186" w:rsidRDefault="0090697A" w:rsidP="005A40E6">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r w:rsidRPr="00961186">
        <w:rPr>
          <w:rFonts w:ascii="Malacitana-Sans" w:hAnsi="Malacitana-Sans"/>
          <w:b/>
          <w:sz w:val="24"/>
          <w:szCs w:val="24"/>
        </w:rPr>
        <w:lastRenderedPageBreak/>
        <w:t>JUSTIFICACIÓN</w:t>
      </w:r>
    </w:p>
    <w:p w14:paraId="5C53CA39" w14:textId="5DADE670" w:rsidR="0090697A" w:rsidRPr="00961186" w:rsidRDefault="0090697A" w:rsidP="00703856">
      <w:pPr>
        <w:spacing w:after="120" w:line="240" w:lineRule="auto"/>
        <w:jc w:val="both"/>
        <w:rPr>
          <w:rFonts w:ascii="Malacitana-Sans" w:hAnsi="Malacitana-Sans" w:cs="Arial"/>
          <w:sz w:val="20"/>
          <w:szCs w:val="20"/>
        </w:rPr>
      </w:pPr>
      <w:bookmarkStart w:id="3" w:name="_Ref353535673"/>
      <w:r w:rsidRPr="00961186">
        <w:rPr>
          <w:rFonts w:ascii="Malacitana-Sans" w:hAnsi="Malacitana-Sans" w:cs="Arial"/>
          <w:sz w:val="20"/>
          <w:szCs w:val="20"/>
        </w:rPr>
        <w:t xml:space="preserve">Dentro de este apartado se </w:t>
      </w:r>
      <w:r w:rsidR="00A46BD5" w:rsidRPr="00961186">
        <w:rPr>
          <w:rFonts w:ascii="Malacitana-Sans" w:hAnsi="Malacitana-Sans" w:cs="Arial"/>
          <w:sz w:val="20"/>
          <w:szCs w:val="20"/>
        </w:rPr>
        <w:t xml:space="preserve">deberá justificar la incorporación del nuevo título a la Programación Universitaria de Andalucía en consonancia con los criterios recogidos </w:t>
      </w:r>
      <w:r w:rsidR="00473776" w:rsidRPr="00961186">
        <w:rPr>
          <w:rFonts w:ascii="Malacitana-Sans" w:hAnsi="Malacitana-Sans" w:cs="Arial"/>
          <w:sz w:val="20"/>
          <w:szCs w:val="20"/>
        </w:rPr>
        <w:t>a continuación</w:t>
      </w:r>
      <w:r w:rsidR="00A46BD5" w:rsidRPr="00961186">
        <w:rPr>
          <w:rFonts w:ascii="Malacitana-Sans" w:hAnsi="Malacitana-Sans" w:cs="Arial"/>
          <w:sz w:val="20"/>
          <w:szCs w:val="20"/>
        </w:rPr>
        <w:t xml:space="preserve">, que vienen a reproducir los establecidos en el Anexo I </w:t>
      </w:r>
      <w:r w:rsidRPr="00961186">
        <w:rPr>
          <w:rFonts w:ascii="Malacitana-Sans" w:hAnsi="Malacitana-Sans" w:cs="Arial"/>
          <w:sz w:val="20"/>
          <w:szCs w:val="20"/>
        </w:rPr>
        <w:t xml:space="preserve">del </w:t>
      </w:r>
      <w:hyperlink r:id="rId9" w:history="1">
        <w:r w:rsidRPr="00961186">
          <w:rPr>
            <w:rStyle w:val="Hipervnculo"/>
            <w:rFonts w:ascii="Malacitana-Sans" w:hAnsi="Malacitana-Sans" w:cs="Arial"/>
            <w:sz w:val="20"/>
            <w:szCs w:val="20"/>
          </w:rPr>
          <w:t>Decreto 154/2023 de ordenación de las enseñanzas universitarias oficiales en el ámbito de la Comunidad Autónoma de Andalucía</w:t>
        </w:r>
      </w:hyperlink>
      <w:bookmarkEnd w:id="3"/>
      <w:r w:rsidR="00473776" w:rsidRPr="00961186">
        <w:rPr>
          <w:rFonts w:ascii="Malacitana-Sans" w:hAnsi="Malacitana-Sans" w:cs="Arial"/>
          <w:sz w:val="20"/>
          <w:szCs w:val="20"/>
        </w:rPr>
        <w:t>:</w:t>
      </w:r>
    </w:p>
    <w:p w14:paraId="5EBCB796"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1. Estructura socioeconómica, unidades de inserción y títulos con formación dual.</w:t>
      </w:r>
    </w:p>
    <w:p w14:paraId="08DBE151" w14:textId="77777777" w:rsidR="00473776" w:rsidRPr="00961186" w:rsidRDefault="00473776" w:rsidP="00473776">
      <w:pPr>
        <w:spacing w:after="120" w:line="240" w:lineRule="auto"/>
        <w:jc w:val="both"/>
        <w:rPr>
          <w:rFonts w:ascii="Malacitana-Sans" w:hAnsi="Malacitana-Sans" w:cs="Arial"/>
          <w:sz w:val="16"/>
          <w:szCs w:val="16"/>
        </w:rPr>
      </w:pPr>
      <w:r w:rsidRPr="00961186">
        <w:rPr>
          <w:rFonts w:ascii="Malacitana-Sans" w:hAnsi="Malacitana-Sans" w:cs="Arial"/>
          <w:sz w:val="16"/>
          <w:szCs w:val="16"/>
        </w:rPr>
        <w:t>Se deberán aportar datos prospectivos que justifiquen la inserción del título en el sistema productivo, como por ejemplo la inserción laboral de títulos afines, estadísticas de demanda de titulados o el tiempo medio para encontrar el primer empleo de títulos afines.</w:t>
      </w:r>
    </w:p>
    <w:p w14:paraId="765FA282"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2073845368" w:edGrp="everyone"/>
    </w:p>
    <w:permEnd w:id="2073845368"/>
    <w:p w14:paraId="4DEA5D5F"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2. Justificación sobre la viabilidad de nuevas titulaciones.</w:t>
      </w:r>
    </w:p>
    <w:p w14:paraId="10208E86" w14:textId="0116A4CE" w:rsidR="00473776" w:rsidRPr="00961186" w:rsidRDefault="00473776" w:rsidP="00961186">
      <w:pPr>
        <w:spacing w:after="120" w:line="240" w:lineRule="auto"/>
        <w:jc w:val="both"/>
        <w:rPr>
          <w:rFonts w:ascii="Malacitana-Sans" w:hAnsi="Malacitana-Sans" w:cs="Arial"/>
          <w:sz w:val="16"/>
          <w:szCs w:val="20"/>
        </w:rPr>
      </w:pPr>
      <w:r w:rsidRPr="00961186">
        <w:rPr>
          <w:rFonts w:ascii="Malacitana-Sans" w:hAnsi="Malacitana-Sans" w:cs="Arial"/>
          <w:sz w:val="16"/>
          <w:szCs w:val="20"/>
        </w:rPr>
        <w:t>La viabilidad de las nuevas titulaciones propuestas deberá estar justificada con un estudio de la evolución de titulaciones afines en los últimos cursos en el sistema universitario andaluz y en el sistema universitario español. Asimismo, en las Universidades públicas, la propuesta de nuevas titulaciones deberá fundamentarse en el porcentaje de solicitudes en primera opción respecto al número de plazas ofertadas, así como en la ratio entre el total de solicitudes y la oferta de plazas.</w:t>
      </w:r>
    </w:p>
    <w:p w14:paraId="4C087622"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666063985" w:edGrp="everyone"/>
    </w:p>
    <w:permEnd w:id="666063985"/>
    <w:p w14:paraId="7BA8CCD1"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3. Equilibrio territorial en la oferta de enseñanzas.</w:t>
      </w:r>
    </w:p>
    <w:p w14:paraId="15C65F4C"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Se hará una valoración de la zona de influencia del título con respecto al mapa de titulaciones existente. Los títulos a tener en cuenta para el diseño de la programación universitaria no podrán coincidir con objetivos y contenidos de otros títulos oficiales existentes en la misma Universidad.</w:t>
      </w:r>
    </w:p>
    <w:p w14:paraId="76429357"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1855992874" w:edGrp="everyone"/>
    </w:p>
    <w:permEnd w:id="1855992874"/>
    <w:p w14:paraId="731B5B4D"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4. Títulos conjuntos.</w:t>
      </w:r>
    </w:p>
    <w:p w14:paraId="7B8A8BFC"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Se valorará favorablemente las enseñanzas de Grados/Másteres conjuntos, por ser un elemento cohesionador del sistema universitario que favorece la eficiencia de un sistema más homogéneo y equilibrado en todo el territorio.</w:t>
      </w:r>
    </w:p>
    <w:p w14:paraId="0D293BDC"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1179403960" w:edGrp="everyone"/>
    </w:p>
    <w:permEnd w:id="1179403960"/>
    <w:p w14:paraId="01EA1D66"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5. Internacionalización.</w:t>
      </w:r>
    </w:p>
    <w:p w14:paraId="0D76878F" w14:textId="77777777" w:rsidR="00473776" w:rsidRPr="00961186" w:rsidRDefault="00473776" w:rsidP="00473776">
      <w:pPr>
        <w:spacing w:after="0" w:line="240" w:lineRule="auto"/>
        <w:jc w:val="both"/>
        <w:rPr>
          <w:rFonts w:ascii="Malacitana-Sans" w:hAnsi="Malacitana-Sans" w:cs="Arial"/>
          <w:sz w:val="16"/>
          <w:szCs w:val="20"/>
        </w:rPr>
      </w:pPr>
      <w:r w:rsidRPr="00961186">
        <w:rPr>
          <w:rFonts w:ascii="Malacitana-Sans" w:hAnsi="Malacitana-Sans" w:cs="Arial"/>
          <w:sz w:val="16"/>
          <w:szCs w:val="20"/>
        </w:rPr>
        <w:t>Se valorará positivamente las titulaciones con un marcado componente de internacionalización, a través de diferentes aspectos, como la formación en otro idioma (en especial en inglés), la movilidad de estudiantes, la captación de alumnado extranjero, y un personal docente e investigador con las competencias adecuadas para realizar su actividad en idiomas extranjeros (en especial en inglés).</w:t>
      </w:r>
    </w:p>
    <w:p w14:paraId="173B2097"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Se valorarán aquellos títulos en los que, al menos, un 50 por ciento de los créditos que deben cursar el estudiantado son impartidos en una segunda lengua y se tendrá en cuenta el porcentaje de profesorado que imparta docencia en otro idioma debiendo acreditar conocimiento de este, preferentemente, con un nivel C1 del estándar internacional que define la competencia lingüística según el Marco Común Europeo de Referencia para las Lenguas (MCER), sin que el nivel pueda ser inferior al B2, o equivalentes.</w:t>
      </w:r>
    </w:p>
    <w:p w14:paraId="525E0EB5"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462948556" w:edGrp="everyone"/>
    </w:p>
    <w:permEnd w:id="462948556"/>
    <w:p w14:paraId="7D670506"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6. Principio de especialización de la Universidad y complementariedad de la programación universitaria.</w:t>
      </w:r>
    </w:p>
    <w:p w14:paraId="7438BE1F"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En las Universidades públicas, se considerará la oferta de titulaciones menos extendidas en el sistema universitario andaluz. Asimismo, se valorará la participación de un reducido número de áreas de conocimiento de gran potencial investigador y la mayor especialización, singularización e impacto que represente el título para la Universidad con respecto al sistema universitario andaluz.</w:t>
      </w:r>
    </w:p>
    <w:p w14:paraId="3FE2B0B6"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119757726" w:edGrp="everyone"/>
    </w:p>
    <w:permEnd w:id="119757726"/>
    <w:p w14:paraId="76A1FCEC"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7. Suficiencia de recursos de personal e infraestructuras.</w:t>
      </w:r>
    </w:p>
    <w:p w14:paraId="3F70DC86"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Los recursos de profesorado se acreditarán con un estudio (usando una hoja de cálculo, preferentemente, o tablas en su defecto) de la previsión de departamentos y áreas de conocimiento a las que se propone adscribir la docencia, señalando la capacidad docente actual del área y las horas de docencia equivalente presencial que debe sumar, caso de que se autorice el título nuevo. Se detallará la propuesta de adscripción de docencia para el primer curso de impartición y para todo el plan de estudios.</w:t>
      </w:r>
    </w:p>
    <w:p w14:paraId="67C8E502"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2043806846" w:edGrp="everyone"/>
    </w:p>
    <w:permEnd w:id="2043806846"/>
    <w:p w14:paraId="21065FE3" w14:textId="77777777" w:rsidR="00473776" w:rsidRPr="00961186" w:rsidRDefault="00473776" w:rsidP="00473776">
      <w:pPr>
        <w:spacing w:after="0" w:line="240" w:lineRule="auto"/>
        <w:jc w:val="both"/>
        <w:rPr>
          <w:rFonts w:ascii="Malacitana-Sans" w:hAnsi="Malacitana-Sans"/>
        </w:rPr>
      </w:pPr>
      <w:r w:rsidRPr="00961186">
        <w:rPr>
          <w:rFonts w:ascii="Malacitana-Sans" w:hAnsi="Malacitana-Sans"/>
          <w:b/>
        </w:rPr>
        <w:t xml:space="preserve">8. Solvencia y viabilidad económica </w:t>
      </w:r>
      <w:r w:rsidRPr="00961186">
        <w:rPr>
          <w:rFonts w:ascii="Malacitana-Sans" w:hAnsi="Malacitana-Sans"/>
          <w:sz w:val="18"/>
          <w:szCs w:val="20"/>
        </w:rPr>
        <w:t>(este apartado se cumplimentará por los Vicerrectorados).</w:t>
      </w:r>
    </w:p>
    <w:p w14:paraId="0C9938FF"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Las Universidades públicas deberán acreditar la disponibilidad de una financiación suficiente que garantice la puesta en marcha y la continuidad de los títulos a implantar, que, en todo caso, deberá atenerse a la dotación presupuestaria que resulte de la ejecución del modelo de financiación ordinaria de las Universidades públicas de Andalucía.</w:t>
      </w:r>
    </w:p>
    <w:p w14:paraId="6D2C4495"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1257060907" w:edGrp="everyone"/>
    </w:p>
    <w:permEnd w:id="1257060907"/>
    <w:p w14:paraId="564FFFF0" w14:textId="77777777" w:rsidR="00473776" w:rsidRPr="00961186" w:rsidRDefault="00473776" w:rsidP="00473776">
      <w:pPr>
        <w:spacing w:after="0" w:line="240" w:lineRule="auto"/>
        <w:jc w:val="both"/>
        <w:rPr>
          <w:rFonts w:ascii="Malacitana-Sans" w:hAnsi="Malacitana-Sans"/>
          <w:b/>
        </w:rPr>
      </w:pPr>
      <w:r w:rsidRPr="00961186">
        <w:rPr>
          <w:rFonts w:ascii="Malacitana-Sans" w:hAnsi="Malacitana-Sans"/>
          <w:b/>
        </w:rPr>
        <w:t xml:space="preserve">9. Aseguramiento de la calidad </w:t>
      </w:r>
      <w:r w:rsidRPr="00961186">
        <w:rPr>
          <w:rFonts w:ascii="Malacitana-Sans" w:hAnsi="Malacitana-Sans"/>
          <w:sz w:val="18"/>
          <w:szCs w:val="20"/>
        </w:rPr>
        <w:t>(este apartado se cumplimentará por los Vicerrectorados).</w:t>
      </w:r>
    </w:p>
    <w:p w14:paraId="561A851C" w14:textId="77777777" w:rsidR="00473776" w:rsidRPr="00961186" w:rsidRDefault="00473776" w:rsidP="00473776">
      <w:pPr>
        <w:spacing w:after="120" w:line="240" w:lineRule="auto"/>
        <w:jc w:val="both"/>
        <w:rPr>
          <w:rFonts w:ascii="Malacitana-Sans" w:hAnsi="Malacitana-Sans" w:cs="Arial"/>
          <w:sz w:val="16"/>
          <w:szCs w:val="20"/>
        </w:rPr>
      </w:pPr>
      <w:r w:rsidRPr="00961186">
        <w:rPr>
          <w:rFonts w:ascii="Malacitana-Sans" w:hAnsi="Malacitana-Sans" w:cs="Arial"/>
          <w:sz w:val="16"/>
          <w:szCs w:val="20"/>
        </w:rPr>
        <w:t>La Universidad garantizará la calidad y el rigor académico y científico de los títulos, siendo ello responsabilidad de los Sistemas Internos de Garantía de la Calidad (SIGC) que la institución universitaria determine.</w:t>
      </w:r>
    </w:p>
    <w:p w14:paraId="527164BA" w14:textId="77777777" w:rsidR="00473776" w:rsidRPr="00961186" w:rsidRDefault="00473776" w:rsidP="00473776">
      <w:pPr>
        <w:shd w:val="clear" w:color="auto" w:fill="F2F2F2" w:themeFill="background1" w:themeFillShade="F2"/>
        <w:spacing w:after="120" w:line="240" w:lineRule="auto"/>
        <w:jc w:val="both"/>
        <w:rPr>
          <w:rFonts w:ascii="Malacitana-Sans" w:hAnsi="Malacitana-Sans"/>
        </w:rPr>
      </w:pPr>
      <w:permStart w:id="1539845938" w:edGrp="everyone"/>
    </w:p>
    <w:permEnd w:id="1539845938"/>
    <w:p w14:paraId="51A52EB6" w14:textId="77777777" w:rsidR="00473776" w:rsidRPr="00961186" w:rsidRDefault="00473776" w:rsidP="00703856">
      <w:pPr>
        <w:spacing w:after="120" w:line="240" w:lineRule="auto"/>
        <w:jc w:val="both"/>
        <w:rPr>
          <w:rFonts w:ascii="Malacitana-Sans" w:hAnsi="Malacitana-Sans"/>
          <w:b/>
        </w:rPr>
      </w:pPr>
    </w:p>
    <w:p w14:paraId="49BB934D" w14:textId="77777777" w:rsidR="00564950" w:rsidRPr="00961186" w:rsidRDefault="00564950" w:rsidP="005A40E6">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r w:rsidRPr="00961186">
        <w:rPr>
          <w:rFonts w:ascii="Malacitana-Sans" w:hAnsi="Malacitana-Sans"/>
          <w:b/>
          <w:sz w:val="24"/>
          <w:szCs w:val="24"/>
        </w:rPr>
        <w:t>PLAN DE ESTUDIOS</w:t>
      </w:r>
    </w:p>
    <w:p w14:paraId="6AF7EE86" w14:textId="7FBFBF08" w:rsidR="00232B4F" w:rsidRPr="00961186" w:rsidRDefault="00215B71" w:rsidP="009957C6">
      <w:pPr>
        <w:spacing w:after="0" w:line="240" w:lineRule="auto"/>
        <w:jc w:val="both"/>
        <w:rPr>
          <w:rFonts w:ascii="Malacitana-Sans" w:hAnsi="Malacitana-Sans" w:cs="Arial"/>
          <w:b/>
        </w:rPr>
      </w:pPr>
      <w:r w:rsidRPr="00961186">
        <w:rPr>
          <w:rFonts w:ascii="Malacitana-Sans" w:hAnsi="Malacitana-Sans"/>
          <w:b/>
        </w:rPr>
        <w:t>Modalidad de enseñanza</w:t>
      </w:r>
      <w:r w:rsidR="00232B4F" w:rsidRPr="00961186">
        <w:rPr>
          <w:rFonts w:ascii="Malacitana-Sans" w:hAnsi="Malacitana-Sans"/>
          <w:b/>
        </w:rPr>
        <w:t xml:space="preserve"> y</w:t>
      </w:r>
      <w:r w:rsidRPr="00961186">
        <w:rPr>
          <w:rFonts w:ascii="Malacitana-Sans" w:hAnsi="Malacitana-Sans"/>
          <w:b/>
        </w:rPr>
        <w:t xml:space="preserve"> </w:t>
      </w:r>
      <w:r w:rsidR="00232B4F" w:rsidRPr="00961186">
        <w:rPr>
          <w:rFonts w:ascii="Malacitana-Sans" w:hAnsi="Malacitana-Sans"/>
          <w:b/>
        </w:rPr>
        <w:t>n</w:t>
      </w:r>
      <w:r w:rsidR="00232B4F" w:rsidRPr="00961186">
        <w:rPr>
          <w:rFonts w:ascii="Malacitana-Sans" w:hAnsi="Malacitana-Sans" w:cs="Arial"/>
          <w:b/>
        </w:rPr>
        <w:t xml:space="preserve">úmero de plazas ofertadas para </w:t>
      </w:r>
      <w:r w:rsidR="00DD77D5" w:rsidRPr="00961186">
        <w:rPr>
          <w:rFonts w:ascii="Malacitana-Sans" w:hAnsi="Malacitana-Sans" w:cs="Arial"/>
          <w:b/>
        </w:rPr>
        <w:t>estudiantes</w:t>
      </w:r>
      <w:r w:rsidR="00232B4F" w:rsidRPr="00961186">
        <w:rPr>
          <w:rFonts w:ascii="Malacitana-Sans" w:hAnsi="Malacitana-Sans" w:cs="Arial"/>
          <w:b/>
        </w:rPr>
        <w:t xml:space="preserve"> de nuevo ingreso:</w:t>
      </w:r>
    </w:p>
    <w:p w14:paraId="20D1C4DB" w14:textId="7E56A562" w:rsidR="00564950" w:rsidRPr="00961186" w:rsidRDefault="00564950" w:rsidP="00381E5B">
      <w:pPr>
        <w:spacing w:after="120" w:line="240" w:lineRule="auto"/>
        <w:jc w:val="both"/>
        <w:rPr>
          <w:rFonts w:ascii="Malacitana-Sans" w:hAnsi="Malacitana-Sans"/>
          <w:sz w:val="16"/>
          <w:szCs w:val="18"/>
        </w:rPr>
      </w:pPr>
      <w:r w:rsidRPr="00961186">
        <w:rPr>
          <w:rFonts w:ascii="Malacitana-Sans" w:hAnsi="Malacitana-Sans" w:cs="Arial"/>
          <w:sz w:val="16"/>
          <w:szCs w:val="18"/>
        </w:rPr>
        <w:t xml:space="preserve">La definición básica de estas modalidades es la recogida en el </w:t>
      </w:r>
      <w:hyperlink r:id="rId10" w:anchor="a1-6" w:history="1">
        <w:r w:rsidRPr="00961186">
          <w:rPr>
            <w:rStyle w:val="Hipervnculo"/>
            <w:rFonts w:ascii="Malacitana-Sans" w:hAnsi="Malacitana-Sans" w:cs="Arial"/>
            <w:sz w:val="16"/>
            <w:szCs w:val="18"/>
          </w:rPr>
          <w:t>artículo 14.7 del RD 822/2021</w:t>
        </w:r>
      </w:hyperlink>
      <w:r w:rsidR="004F2ED6" w:rsidRPr="00961186">
        <w:rPr>
          <w:rFonts w:ascii="Malacitana-Sans" w:hAnsi="Malacitana-Sans" w:cs="Arial"/>
          <w:sz w:val="16"/>
          <w:szCs w:val="18"/>
        </w:rPr>
        <w:t>.</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5"/>
        <w:gridCol w:w="568"/>
        <w:gridCol w:w="3401"/>
        <w:gridCol w:w="2970"/>
      </w:tblGrid>
      <w:tr w:rsidR="00040B9C" w:rsidRPr="00961186" w14:paraId="0508A25C" w14:textId="77777777" w:rsidTr="00072D76">
        <w:trPr>
          <w:trHeight w:val="141"/>
        </w:trPr>
        <w:tc>
          <w:tcPr>
            <w:tcW w:w="1287" w:type="pct"/>
            <w:vMerge w:val="restart"/>
          </w:tcPr>
          <w:p w14:paraId="1154B539" w14:textId="7CABB456" w:rsidR="00232B4F" w:rsidRPr="00961186" w:rsidRDefault="00232B4F" w:rsidP="00232B4F">
            <w:pPr>
              <w:spacing w:after="60" w:line="240" w:lineRule="auto"/>
              <w:rPr>
                <w:rFonts w:ascii="Malacitana-Sans" w:hAnsi="Malacitana-Sans"/>
              </w:rPr>
            </w:pPr>
            <w:bookmarkStart w:id="4" w:name="_Hlk148515913"/>
            <w:r w:rsidRPr="00961186">
              <w:rPr>
                <w:rFonts w:ascii="Malacitana-Sans" w:hAnsi="Malacitana-Sans"/>
              </w:rPr>
              <w:t>Modalidad de enseñanza</w:t>
            </w:r>
          </w:p>
        </w:tc>
        <w:tc>
          <w:tcPr>
            <w:tcW w:w="304" w:type="pct"/>
          </w:tcPr>
          <w:p w14:paraId="79B91210" w14:textId="687169A4" w:rsidR="00232B4F" w:rsidRPr="00961186" w:rsidRDefault="00232B4F" w:rsidP="00232B4F">
            <w:pPr>
              <w:spacing w:after="60" w:line="240" w:lineRule="auto"/>
              <w:rPr>
                <w:rFonts w:ascii="Malacitana-Sans" w:hAnsi="Malacitana-Sans"/>
              </w:rPr>
            </w:pPr>
            <w:permStart w:id="986062624" w:edGrp="everyone"/>
            <w:r w:rsidRPr="00961186">
              <w:rPr>
                <w:rFonts w:ascii="Malacitana-Sans" w:hAnsi="Malacitana-Sans" w:cs="Arial"/>
                <w:b/>
              </w:rPr>
              <w:t xml:space="preserve"> </w:t>
            </w:r>
            <w:r w:rsidR="00E22C60" w:rsidRPr="00961186">
              <w:rPr>
                <w:rFonts w:ascii="Malacitana-Sans" w:hAnsi="Malacitana-Sans" w:cs="Arial"/>
                <w:b/>
              </w:rPr>
              <w:t xml:space="preserve">  </w:t>
            </w:r>
            <w:r w:rsidRPr="00961186">
              <w:rPr>
                <w:rFonts w:ascii="Malacitana-Sans" w:hAnsi="Malacitana-Sans" w:cs="Arial"/>
                <w:b/>
              </w:rPr>
              <w:t xml:space="preserve"> </w:t>
            </w:r>
            <w:permEnd w:id="986062624"/>
            <w:r w:rsidRPr="00961186">
              <w:rPr>
                <w:rFonts w:ascii="Malacitana-Sans" w:hAnsi="Malacitana-Sans" w:cs="Arial"/>
                <w:b/>
              </w:rPr>
              <w:t xml:space="preserve"> </w:t>
            </w:r>
          </w:p>
        </w:tc>
        <w:tc>
          <w:tcPr>
            <w:tcW w:w="1820" w:type="pct"/>
          </w:tcPr>
          <w:p w14:paraId="4BF6DF28" w14:textId="77777777" w:rsidR="00232B4F" w:rsidRPr="00961186" w:rsidRDefault="00232B4F" w:rsidP="00232B4F">
            <w:pPr>
              <w:spacing w:after="60" w:line="240" w:lineRule="auto"/>
              <w:rPr>
                <w:rFonts w:ascii="Malacitana-Sans" w:hAnsi="Malacitana-Sans"/>
              </w:rPr>
            </w:pPr>
            <w:r w:rsidRPr="00961186">
              <w:rPr>
                <w:rFonts w:ascii="Malacitana-Sans" w:hAnsi="Malacitana-Sans"/>
              </w:rPr>
              <w:t xml:space="preserve">Presencial </w:t>
            </w:r>
          </w:p>
        </w:tc>
        <w:tc>
          <w:tcPr>
            <w:tcW w:w="1589" w:type="pct"/>
          </w:tcPr>
          <w:p w14:paraId="58DBD85F" w14:textId="7B9CBDC7" w:rsidR="00232B4F" w:rsidRPr="00961186" w:rsidRDefault="00232B4F" w:rsidP="00232B4F">
            <w:pPr>
              <w:spacing w:after="60" w:line="240" w:lineRule="auto"/>
              <w:rPr>
                <w:rFonts w:ascii="Malacitana-Sans" w:hAnsi="Malacitana-Sans"/>
              </w:rPr>
            </w:pPr>
            <w:r w:rsidRPr="00961186">
              <w:rPr>
                <w:rFonts w:ascii="Malacitana-Sans" w:hAnsi="Malacitana-Sans"/>
              </w:rPr>
              <w:t>N</w:t>
            </w:r>
            <w:r w:rsidR="00E22C60" w:rsidRPr="00961186">
              <w:rPr>
                <w:rFonts w:ascii="Malacitana-Sans" w:hAnsi="Malacitana-Sans"/>
              </w:rPr>
              <w:t>º</w:t>
            </w:r>
            <w:r w:rsidRPr="00961186">
              <w:rPr>
                <w:rFonts w:ascii="Malacitana-Sans" w:hAnsi="Malacitana-Sans"/>
              </w:rPr>
              <w:t xml:space="preserve"> </w:t>
            </w:r>
            <w:r w:rsidR="00E22C60" w:rsidRPr="00961186">
              <w:rPr>
                <w:rFonts w:ascii="Malacitana-Sans" w:hAnsi="Malacitana-Sans"/>
              </w:rPr>
              <w:t>p</w:t>
            </w:r>
            <w:r w:rsidRPr="00961186">
              <w:rPr>
                <w:rFonts w:ascii="Malacitana-Sans" w:hAnsi="Malacitana-Sans"/>
              </w:rPr>
              <w:t xml:space="preserve">lazas: </w:t>
            </w:r>
            <w:permStart w:id="74938943" w:edGrp="everyone"/>
            <w:r w:rsidRPr="00961186">
              <w:rPr>
                <w:rFonts w:ascii="Malacitana-Sans" w:hAnsi="Malacitana-Sans" w:cs="Arial"/>
                <w:b/>
              </w:rPr>
              <w:tab/>
              <w:t xml:space="preserve">  </w:t>
            </w:r>
            <w:permEnd w:id="74938943"/>
            <w:r w:rsidRPr="00961186">
              <w:rPr>
                <w:rFonts w:ascii="Malacitana-Sans" w:hAnsi="Malacitana-Sans" w:cs="Arial"/>
                <w:b/>
              </w:rPr>
              <w:t xml:space="preserve"> </w:t>
            </w:r>
          </w:p>
        </w:tc>
      </w:tr>
      <w:tr w:rsidR="00040B9C" w:rsidRPr="00961186" w14:paraId="6CA59E58" w14:textId="77777777" w:rsidTr="00072D76">
        <w:trPr>
          <w:trHeight w:val="221"/>
        </w:trPr>
        <w:tc>
          <w:tcPr>
            <w:tcW w:w="1287" w:type="pct"/>
            <w:vMerge/>
          </w:tcPr>
          <w:p w14:paraId="374961D7" w14:textId="77777777" w:rsidR="00232B4F" w:rsidRPr="00961186" w:rsidRDefault="00232B4F" w:rsidP="00232B4F">
            <w:pPr>
              <w:spacing w:after="60" w:line="240" w:lineRule="auto"/>
              <w:rPr>
                <w:rFonts w:ascii="Malacitana-Sans" w:hAnsi="Malacitana-Sans"/>
              </w:rPr>
            </w:pPr>
          </w:p>
        </w:tc>
        <w:tc>
          <w:tcPr>
            <w:tcW w:w="304" w:type="pct"/>
          </w:tcPr>
          <w:p w14:paraId="153B3459" w14:textId="72F36E86" w:rsidR="00232B4F" w:rsidRPr="00961186" w:rsidRDefault="00232B4F" w:rsidP="00232B4F">
            <w:pPr>
              <w:spacing w:after="60" w:line="240" w:lineRule="auto"/>
              <w:rPr>
                <w:rFonts w:ascii="Malacitana-Sans" w:hAnsi="Malacitana-Sans"/>
              </w:rPr>
            </w:pPr>
            <w:permStart w:id="257576434" w:edGrp="everyone"/>
            <w:r w:rsidRPr="00961186">
              <w:rPr>
                <w:rFonts w:ascii="Malacitana-Sans" w:hAnsi="Malacitana-Sans" w:cs="Arial"/>
                <w:b/>
              </w:rPr>
              <w:t xml:space="preserve"> </w:t>
            </w:r>
            <w:r w:rsidR="00E22C60" w:rsidRPr="00961186">
              <w:rPr>
                <w:rFonts w:ascii="Malacitana-Sans" w:hAnsi="Malacitana-Sans" w:cs="Arial"/>
                <w:b/>
              </w:rPr>
              <w:t xml:space="preserve">  </w:t>
            </w:r>
            <w:r w:rsidRPr="00961186">
              <w:rPr>
                <w:rFonts w:ascii="Malacitana-Sans" w:hAnsi="Malacitana-Sans" w:cs="Arial"/>
                <w:b/>
              </w:rPr>
              <w:t xml:space="preserve"> </w:t>
            </w:r>
            <w:permEnd w:id="257576434"/>
            <w:r w:rsidRPr="00961186">
              <w:rPr>
                <w:rFonts w:ascii="Malacitana-Sans" w:hAnsi="Malacitana-Sans" w:cs="Arial"/>
                <w:b/>
              </w:rPr>
              <w:t xml:space="preserve"> </w:t>
            </w:r>
          </w:p>
        </w:tc>
        <w:tc>
          <w:tcPr>
            <w:tcW w:w="1820" w:type="pct"/>
          </w:tcPr>
          <w:p w14:paraId="1B53F980" w14:textId="27AB2F04" w:rsidR="00232B4F" w:rsidRPr="00961186" w:rsidRDefault="00232B4F" w:rsidP="00232B4F">
            <w:pPr>
              <w:spacing w:after="60" w:line="240" w:lineRule="auto"/>
              <w:rPr>
                <w:rFonts w:ascii="Malacitana-Sans" w:hAnsi="Malacitana-Sans"/>
              </w:rPr>
            </w:pPr>
            <w:r w:rsidRPr="00961186">
              <w:rPr>
                <w:rFonts w:ascii="Malacitana-Sans" w:hAnsi="Malacitana-Sans"/>
              </w:rPr>
              <w:t>Híbrida (</w:t>
            </w:r>
            <w:r w:rsidR="00E22C60" w:rsidRPr="00961186">
              <w:rPr>
                <w:rFonts w:ascii="Malacitana-Sans" w:hAnsi="Malacitana-Sans"/>
              </w:rPr>
              <w:t>S</w:t>
            </w:r>
            <w:r w:rsidRPr="00961186">
              <w:rPr>
                <w:rFonts w:ascii="Malacitana-Sans" w:hAnsi="Malacitana-Sans"/>
              </w:rPr>
              <w:t>emipresencial)</w:t>
            </w:r>
          </w:p>
        </w:tc>
        <w:tc>
          <w:tcPr>
            <w:tcW w:w="1589" w:type="pct"/>
          </w:tcPr>
          <w:p w14:paraId="7F975BB1" w14:textId="64DCD5C3" w:rsidR="00232B4F" w:rsidRPr="00961186" w:rsidRDefault="00232B4F" w:rsidP="00232B4F">
            <w:pPr>
              <w:spacing w:after="60" w:line="240" w:lineRule="auto"/>
              <w:rPr>
                <w:rFonts w:ascii="Malacitana-Sans" w:hAnsi="Malacitana-Sans"/>
              </w:rPr>
            </w:pPr>
            <w:r w:rsidRPr="00961186">
              <w:rPr>
                <w:rFonts w:ascii="Malacitana-Sans" w:hAnsi="Malacitana-Sans"/>
              </w:rPr>
              <w:t>N</w:t>
            </w:r>
            <w:r w:rsidR="00E22C60" w:rsidRPr="00961186">
              <w:rPr>
                <w:rFonts w:ascii="Malacitana-Sans" w:hAnsi="Malacitana-Sans"/>
              </w:rPr>
              <w:t>º</w:t>
            </w:r>
            <w:r w:rsidRPr="00961186">
              <w:rPr>
                <w:rFonts w:ascii="Malacitana-Sans" w:hAnsi="Malacitana-Sans"/>
              </w:rPr>
              <w:t xml:space="preserve"> </w:t>
            </w:r>
            <w:r w:rsidR="00E22C60" w:rsidRPr="00961186">
              <w:rPr>
                <w:rFonts w:ascii="Malacitana-Sans" w:hAnsi="Malacitana-Sans"/>
              </w:rPr>
              <w:t>p</w:t>
            </w:r>
            <w:r w:rsidRPr="00961186">
              <w:rPr>
                <w:rFonts w:ascii="Malacitana-Sans" w:hAnsi="Malacitana-Sans"/>
              </w:rPr>
              <w:t xml:space="preserve">lazas: </w:t>
            </w:r>
            <w:permStart w:id="322066958" w:edGrp="everyone"/>
            <w:r w:rsidRPr="00961186">
              <w:rPr>
                <w:rFonts w:ascii="Malacitana-Sans" w:hAnsi="Malacitana-Sans" w:cs="Arial"/>
                <w:b/>
              </w:rPr>
              <w:tab/>
              <w:t xml:space="preserve">  </w:t>
            </w:r>
            <w:permEnd w:id="322066958"/>
            <w:r w:rsidRPr="00961186">
              <w:rPr>
                <w:rFonts w:ascii="Malacitana-Sans" w:hAnsi="Malacitana-Sans" w:cs="Arial"/>
                <w:b/>
              </w:rPr>
              <w:t xml:space="preserve"> </w:t>
            </w:r>
          </w:p>
        </w:tc>
      </w:tr>
      <w:tr w:rsidR="00040B9C" w:rsidRPr="00961186" w14:paraId="543017F6" w14:textId="77777777" w:rsidTr="00072D76">
        <w:trPr>
          <w:trHeight w:val="205"/>
        </w:trPr>
        <w:tc>
          <w:tcPr>
            <w:tcW w:w="1287" w:type="pct"/>
            <w:vMerge/>
          </w:tcPr>
          <w:p w14:paraId="28B8785A" w14:textId="77777777" w:rsidR="00232B4F" w:rsidRPr="00961186" w:rsidRDefault="00232B4F" w:rsidP="00232B4F">
            <w:pPr>
              <w:spacing w:after="60" w:line="240" w:lineRule="auto"/>
              <w:rPr>
                <w:rFonts w:ascii="Malacitana-Sans" w:hAnsi="Malacitana-Sans"/>
              </w:rPr>
            </w:pPr>
          </w:p>
        </w:tc>
        <w:tc>
          <w:tcPr>
            <w:tcW w:w="304" w:type="pct"/>
          </w:tcPr>
          <w:p w14:paraId="47EDDB34" w14:textId="78C01724" w:rsidR="00232B4F" w:rsidRPr="00961186" w:rsidRDefault="00E22C60" w:rsidP="00232B4F">
            <w:pPr>
              <w:spacing w:after="60" w:line="240" w:lineRule="auto"/>
              <w:rPr>
                <w:rFonts w:ascii="Malacitana-Sans" w:hAnsi="Malacitana-Sans"/>
              </w:rPr>
            </w:pPr>
            <w:permStart w:id="763848575" w:edGrp="everyone"/>
            <w:r w:rsidRPr="00961186">
              <w:rPr>
                <w:rFonts w:ascii="Malacitana-Sans" w:hAnsi="Malacitana-Sans" w:cs="Arial"/>
                <w:b/>
              </w:rPr>
              <w:t xml:space="preserve">  </w:t>
            </w:r>
            <w:r w:rsidR="00232B4F" w:rsidRPr="00961186">
              <w:rPr>
                <w:rFonts w:ascii="Malacitana-Sans" w:hAnsi="Malacitana-Sans" w:cs="Arial"/>
                <w:b/>
              </w:rPr>
              <w:t xml:space="preserve">  </w:t>
            </w:r>
            <w:permEnd w:id="763848575"/>
            <w:r w:rsidR="00232B4F" w:rsidRPr="00961186">
              <w:rPr>
                <w:rFonts w:ascii="Malacitana-Sans" w:hAnsi="Malacitana-Sans" w:cs="Arial"/>
                <w:b/>
              </w:rPr>
              <w:t xml:space="preserve"> </w:t>
            </w:r>
          </w:p>
        </w:tc>
        <w:tc>
          <w:tcPr>
            <w:tcW w:w="1820" w:type="pct"/>
          </w:tcPr>
          <w:p w14:paraId="0AFF30D0" w14:textId="77777777" w:rsidR="00232B4F" w:rsidRPr="00961186" w:rsidRDefault="00232B4F" w:rsidP="00232B4F">
            <w:pPr>
              <w:spacing w:after="60" w:line="240" w:lineRule="auto"/>
              <w:rPr>
                <w:rFonts w:ascii="Malacitana-Sans" w:hAnsi="Malacitana-Sans"/>
              </w:rPr>
            </w:pPr>
            <w:r w:rsidRPr="00961186">
              <w:rPr>
                <w:rFonts w:ascii="Malacitana-Sans" w:hAnsi="Malacitana-Sans"/>
              </w:rPr>
              <w:t>Virtual (No presencial)</w:t>
            </w:r>
          </w:p>
        </w:tc>
        <w:tc>
          <w:tcPr>
            <w:tcW w:w="1589" w:type="pct"/>
          </w:tcPr>
          <w:p w14:paraId="7B0043A5" w14:textId="5BE8D1AA" w:rsidR="00232B4F" w:rsidRPr="00961186" w:rsidRDefault="00232B4F" w:rsidP="00232B4F">
            <w:pPr>
              <w:spacing w:after="60" w:line="240" w:lineRule="auto"/>
              <w:rPr>
                <w:rFonts w:ascii="Malacitana-Sans" w:hAnsi="Malacitana-Sans"/>
              </w:rPr>
            </w:pPr>
            <w:r w:rsidRPr="00961186">
              <w:rPr>
                <w:rFonts w:ascii="Malacitana-Sans" w:hAnsi="Malacitana-Sans"/>
              </w:rPr>
              <w:t>N</w:t>
            </w:r>
            <w:r w:rsidR="00E22C60" w:rsidRPr="00961186">
              <w:rPr>
                <w:rFonts w:ascii="Malacitana-Sans" w:hAnsi="Malacitana-Sans"/>
              </w:rPr>
              <w:t>º</w:t>
            </w:r>
            <w:r w:rsidRPr="00961186">
              <w:rPr>
                <w:rFonts w:ascii="Malacitana-Sans" w:hAnsi="Malacitana-Sans"/>
              </w:rPr>
              <w:t xml:space="preserve"> </w:t>
            </w:r>
            <w:r w:rsidR="00E22C60" w:rsidRPr="00961186">
              <w:rPr>
                <w:rFonts w:ascii="Malacitana-Sans" w:hAnsi="Malacitana-Sans"/>
              </w:rPr>
              <w:t>p</w:t>
            </w:r>
            <w:r w:rsidRPr="00961186">
              <w:rPr>
                <w:rFonts w:ascii="Malacitana-Sans" w:hAnsi="Malacitana-Sans"/>
              </w:rPr>
              <w:t xml:space="preserve">lazas: </w:t>
            </w:r>
            <w:permStart w:id="16257705" w:edGrp="everyone"/>
            <w:r w:rsidRPr="00961186">
              <w:rPr>
                <w:rFonts w:ascii="Malacitana-Sans" w:hAnsi="Malacitana-Sans" w:cs="Arial"/>
                <w:b/>
              </w:rPr>
              <w:tab/>
              <w:t xml:space="preserve">  </w:t>
            </w:r>
            <w:permEnd w:id="16257705"/>
            <w:r w:rsidRPr="00961186">
              <w:rPr>
                <w:rFonts w:ascii="Malacitana-Sans" w:hAnsi="Malacitana-Sans" w:cs="Arial"/>
                <w:b/>
              </w:rPr>
              <w:t xml:space="preserve"> </w:t>
            </w:r>
          </w:p>
        </w:tc>
      </w:tr>
      <w:bookmarkEnd w:id="4"/>
    </w:tbl>
    <w:p w14:paraId="5127C06F" w14:textId="77777777" w:rsidR="00232B4F" w:rsidRPr="00961186" w:rsidRDefault="00232B4F" w:rsidP="00BD4273">
      <w:pPr>
        <w:spacing w:after="0" w:line="240" w:lineRule="auto"/>
        <w:jc w:val="both"/>
        <w:rPr>
          <w:rFonts w:ascii="Malacitana-Sans" w:hAnsi="Malacitana-Sans"/>
          <w:b/>
          <w:sz w:val="16"/>
          <w:szCs w:val="16"/>
        </w:rPr>
      </w:pPr>
    </w:p>
    <w:p w14:paraId="36BE2D2C" w14:textId="63B3D0F3" w:rsidR="00BD4273" w:rsidRPr="00961186" w:rsidRDefault="00BD4273" w:rsidP="00BD4273">
      <w:pPr>
        <w:spacing w:after="0" w:line="240" w:lineRule="auto"/>
        <w:jc w:val="both"/>
        <w:rPr>
          <w:rFonts w:ascii="Malacitana-Sans" w:hAnsi="Malacitana-Sans"/>
          <w:b/>
        </w:rPr>
      </w:pPr>
      <w:r w:rsidRPr="00961186">
        <w:rPr>
          <w:rFonts w:ascii="Malacitana-Sans" w:hAnsi="Malacitana-Sans"/>
          <w:b/>
        </w:rPr>
        <w:t xml:space="preserve">Idioma o idiomas de impartición. </w:t>
      </w:r>
    </w:p>
    <w:p w14:paraId="38D7D3BE" w14:textId="368E0C64" w:rsidR="00BD4273" w:rsidRPr="00961186" w:rsidRDefault="00BD4273" w:rsidP="00BD4273">
      <w:pPr>
        <w:spacing w:after="120" w:line="240" w:lineRule="auto"/>
        <w:jc w:val="both"/>
        <w:rPr>
          <w:rFonts w:ascii="Malacitana-Sans" w:hAnsi="Malacitana-Sans" w:cs="Arial"/>
          <w:sz w:val="16"/>
          <w:szCs w:val="20"/>
        </w:rPr>
      </w:pPr>
      <w:r w:rsidRPr="00961186">
        <w:rPr>
          <w:rFonts w:ascii="Malacitana-Sans" w:hAnsi="Malacitana-Sans" w:cs="Arial"/>
          <w:sz w:val="16"/>
          <w:szCs w:val="20"/>
        </w:rPr>
        <w:t>Únicamente podrán proponerse otras lenguas distintas al castellano cuando en el plan de estudios, al menos, una asignatura obligatoria se imparta en la correspondiente lengua extranjera.</w:t>
      </w:r>
    </w:p>
    <w:p w14:paraId="4AE2E2EF" w14:textId="77777777" w:rsidR="00BD4273" w:rsidRPr="00961186" w:rsidRDefault="00BD4273" w:rsidP="00BD4273">
      <w:pPr>
        <w:shd w:val="clear" w:color="auto" w:fill="F2F2F2" w:themeFill="background1" w:themeFillShade="F2"/>
        <w:spacing w:after="120" w:line="240" w:lineRule="auto"/>
        <w:jc w:val="both"/>
        <w:rPr>
          <w:rFonts w:ascii="Malacitana-Sans" w:hAnsi="Malacitana-Sans"/>
        </w:rPr>
      </w:pPr>
      <w:bookmarkStart w:id="5" w:name="_Hlk85625307"/>
      <w:permStart w:id="867443831" w:edGrp="everyone"/>
    </w:p>
    <w:bookmarkEnd w:id="5"/>
    <w:permEnd w:id="867443831"/>
    <w:p w14:paraId="5AE1F24E" w14:textId="375927C8" w:rsidR="00E22C60" w:rsidRPr="00961186" w:rsidRDefault="00E22C60" w:rsidP="00E22C60">
      <w:pPr>
        <w:spacing w:after="0" w:line="240" w:lineRule="auto"/>
        <w:jc w:val="both"/>
        <w:rPr>
          <w:rFonts w:ascii="Malacitana-Sans" w:hAnsi="Malacitana-Sans" w:cs="Arial"/>
          <w:b/>
        </w:rPr>
      </w:pPr>
      <w:r w:rsidRPr="00961186">
        <w:rPr>
          <w:rFonts w:ascii="Malacitana-Sans" w:hAnsi="Malacitana-Sans" w:cs="Arial"/>
          <w:b/>
        </w:rPr>
        <w:t>Requisitos de acceso y criterios de admisión de estudiantes.</w:t>
      </w:r>
    </w:p>
    <w:p w14:paraId="2919735A" w14:textId="77777777" w:rsidR="00E22C60" w:rsidRPr="00961186" w:rsidRDefault="00E22C60" w:rsidP="00E22C60">
      <w:pPr>
        <w:spacing w:after="120" w:line="240" w:lineRule="auto"/>
        <w:jc w:val="both"/>
        <w:rPr>
          <w:rFonts w:ascii="Malacitana-Sans" w:hAnsi="Malacitana-Sans"/>
          <w:b/>
          <w:sz w:val="18"/>
        </w:rPr>
      </w:pPr>
      <w:r w:rsidRPr="00961186">
        <w:rPr>
          <w:rFonts w:ascii="Malacitana-Sans" w:hAnsi="Malacitana-Sans"/>
          <w:sz w:val="16"/>
          <w:szCs w:val="20"/>
        </w:rPr>
        <w:t>Se deben concretar los requisitos específicos para el acceso y los criterios particulares de admisión.</w:t>
      </w:r>
    </w:p>
    <w:p w14:paraId="506B1571" w14:textId="77777777" w:rsidR="00E22C60" w:rsidRPr="00961186" w:rsidRDefault="00E22C60" w:rsidP="00E22C60">
      <w:pPr>
        <w:shd w:val="clear" w:color="auto" w:fill="F2F2F2" w:themeFill="background1" w:themeFillShade="F2"/>
        <w:spacing w:after="120" w:line="240" w:lineRule="auto"/>
        <w:jc w:val="both"/>
        <w:rPr>
          <w:rFonts w:ascii="Malacitana-Sans" w:hAnsi="Malacitana-Sans"/>
        </w:rPr>
      </w:pPr>
      <w:permStart w:id="414467073" w:edGrp="everyone"/>
    </w:p>
    <w:p w14:paraId="0B3FF680" w14:textId="041A651C" w:rsidR="00215B71" w:rsidRPr="00961186" w:rsidRDefault="00A40B30" w:rsidP="00381E5B">
      <w:pPr>
        <w:spacing w:after="0" w:line="240" w:lineRule="auto"/>
        <w:jc w:val="both"/>
        <w:rPr>
          <w:rFonts w:ascii="Malacitana-Sans" w:hAnsi="Malacitana-Sans"/>
          <w:b/>
        </w:rPr>
      </w:pPr>
      <w:bookmarkStart w:id="6" w:name="_Hlk148515035"/>
      <w:permEnd w:id="414467073"/>
      <w:r w:rsidRPr="00961186">
        <w:rPr>
          <w:rFonts w:ascii="Malacitana-Sans" w:hAnsi="Malacitana-Sans"/>
          <w:b/>
        </w:rPr>
        <w:t>Estructura general del plan de estudios</w:t>
      </w:r>
      <w:r w:rsidR="004F2ED6" w:rsidRPr="00961186">
        <w:rPr>
          <w:rFonts w:ascii="Malacitana-Sans" w:hAnsi="Malacitana-Sans"/>
          <w:b/>
        </w:rPr>
        <w:t>.</w:t>
      </w:r>
    </w:p>
    <w:p w14:paraId="44706C64" w14:textId="593F9C95" w:rsidR="0057331D" w:rsidRPr="00961186" w:rsidRDefault="0057331D" w:rsidP="006601F0">
      <w:pPr>
        <w:autoSpaceDE w:val="0"/>
        <w:autoSpaceDN w:val="0"/>
        <w:adjustRightInd w:val="0"/>
        <w:spacing w:after="120" w:line="240" w:lineRule="auto"/>
        <w:jc w:val="both"/>
        <w:rPr>
          <w:rFonts w:ascii="Malacitana-Sans" w:hAnsi="Malacitana-Sans" w:cs="Arial"/>
          <w:sz w:val="16"/>
          <w:szCs w:val="20"/>
        </w:rPr>
      </w:pPr>
      <w:bookmarkStart w:id="7" w:name="_Ref353537318"/>
      <w:bookmarkEnd w:id="6"/>
      <w:r w:rsidRPr="00961186">
        <w:rPr>
          <w:rFonts w:ascii="Malacitana-Sans" w:hAnsi="Malacitana-Sans" w:cs="Arial"/>
          <w:sz w:val="16"/>
          <w:szCs w:val="20"/>
        </w:rPr>
        <w:t xml:space="preserve">Los planes de estudios conducentes a la obtención de un título de Graduado/a tendrán 240 créditos ECTS. </w:t>
      </w:r>
      <w:r w:rsidR="00A40B30" w:rsidRPr="00961186">
        <w:rPr>
          <w:rFonts w:ascii="Malacitana-Sans" w:hAnsi="Malacitana-Sans" w:cs="Arial"/>
          <w:sz w:val="16"/>
          <w:szCs w:val="20"/>
        </w:rPr>
        <w:t xml:space="preserve">Los planes de estudios conducentes a la obtención de un título de Máster Universitario contarán con 60, 90 o 120 créditos ECTS. </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34"/>
        <w:gridCol w:w="4530"/>
        <w:gridCol w:w="1280"/>
      </w:tblGrid>
      <w:tr w:rsidR="006601F0" w:rsidRPr="00961186" w14:paraId="33080793" w14:textId="77777777" w:rsidTr="00040B9C">
        <w:tc>
          <w:tcPr>
            <w:tcW w:w="1891" w:type="pct"/>
            <w:vMerge w:val="restart"/>
            <w:vAlign w:val="center"/>
          </w:tcPr>
          <w:p w14:paraId="6137D57F" w14:textId="77777777" w:rsidR="006601F0" w:rsidRPr="00961186" w:rsidRDefault="006601F0" w:rsidP="006601F0">
            <w:pPr>
              <w:spacing w:after="60" w:line="240" w:lineRule="auto"/>
              <w:rPr>
                <w:rFonts w:ascii="Malacitana-Sans" w:hAnsi="Malacitana-Sans"/>
              </w:rPr>
            </w:pPr>
            <w:r w:rsidRPr="00961186">
              <w:rPr>
                <w:rFonts w:ascii="Malacitana-Sans" w:hAnsi="Malacitana-Sans"/>
              </w:rPr>
              <w:t xml:space="preserve">Número total de créditos </w:t>
            </w:r>
          </w:p>
          <w:p w14:paraId="1E133860" w14:textId="59643066" w:rsidR="006601F0" w:rsidRPr="00961186" w:rsidRDefault="006601F0" w:rsidP="006601F0">
            <w:pPr>
              <w:spacing w:after="60" w:line="240" w:lineRule="auto"/>
              <w:rPr>
                <w:rFonts w:ascii="Malacitana-Sans" w:hAnsi="Malacitana-Sans"/>
              </w:rPr>
            </w:pPr>
            <w:r w:rsidRPr="00961186">
              <w:rPr>
                <w:rFonts w:ascii="Malacitana-Sans" w:hAnsi="Malacitana-Sans"/>
              </w:rPr>
              <w:t xml:space="preserve">ECTS del título: </w:t>
            </w:r>
            <w:permStart w:id="1002327283" w:edGrp="everyone"/>
            <w:r w:rsidRPr="00961186">
              <w:rPr>
                <w:rFonts w:ascii="Malacitana-Sans" w:hAnsi="Malacitana-Sans"/>
                <w:b/>
              </w:rPr>
              <w:tab/>
            </w:r>
            <w:r w:rsidRPr="00961186">
              <w:rPr>
                <w:rFonts w:ascii="Malacitana-Sans" w:hAnsi="Malacitana-Sans"/>
              </w:rPr>
              <w:t xml:space="preserve"> </w:t>
            </w:r>
            <w:r w:rsidRPr="00961186">
              <w:rPr>
                <w:rFonts w:ascii="Malacitana-Sans" w:hAnsi="Malacitana-Sans" w:cs="Arial"/>
                <w:b/>
              </w:rPr>
              <w:t xml:space="preserve">  </w:t>
            </w:r>
            <w:permEnd w:id="1002327283"/>
            <w:r w:rsidRPr="00961186">
              <w:rPr>
                <w:rFonts w:ascii="Malacitana-Sans" w:hAnsi="Malacitana-Sans" w:cs="Arial"/>
                <w:b/>
              </w:rPr>
              <w:t xml:space="preserve"> </w:t>
            </w:r>
          </w:p>
        </w:tc>
        <w:tc>
          <w:tcPr>
            <w:tcW w:w="2424" w:type="pct"/>
          </w:tcPr>
          <w:p w14:paraId="6266794A" w14:textId="77777777" w:rsidR="006601F0" w:rsidRPr="00961186" w:rsidRDefault="006601F0" w:rsidP="006601F0">
            <w:pPr>
              <w:spacing w:after="60" w:line="240" w:lineRule="auto"/>
              <w:rPr>
                <w:rFonts w:ascii="Malacitana-Sans" w:hAnsi="Malacitana-Sans"/>
              </w:rPr>
            </w:pPr>
            <w:r w:rsidRPr="00961186">
              <w:rPr>
                <w:rFonts w:ascii="Malacitana-Sans" w:hAnsi="Malacitana-Sans"/>
              </w:rPr>
              <w:t xml:space="preserve">Formación Básica: </w:t>
            </w:r>
          </w:p>
        </w:tc>
        <w:tc>
          <w:tcPr>
            <w:tcW w:w="685" w:type="pct"/>
          </w:tcPr>
          <w:p w14:paraId="1047F17D" w14:textId="450CD253" w:rsidR="006601F0" w:rsidRPr="00961186" w:rsidRDefault="006601F0" w:rsidP="006601F0">
            <w:pPr>
              <w:spacing w:after="60" w:line="240" w:lineRule="auto"/>
              <w:rPr>
                <w:rFonts w:ascii="Malacitana-Sans" w:hAnsi="Malacitana-Sans"/>
              </w:rPr>
            </w:pPr>
            <w:permStart w:id="1009153526" w:edGrp="everyone"/>
            <w:r w:rsidRPr="00961186">
              <w:rPr>
                <w:rFonts w:ascii="Malacitana-Sans" w:hAnsi="Malacitana-Sans" w:cs="Arial"/>
                <w:b/>
              </w:rPr>
              <w:tab/>
              <w:t xml:space="preserve">  </w:t>
            </w:r>
            <w:permEnd w:id="1009153526"/>
            <w:r w:rsidRPr="00961186">
              <w:rPr>
                <w:rFonts w:ascii="Malacitana-Sans" w:hAnsi="Malacitana-Sans" w:cs="Arial"/>
                <w:b/>
              </w:rPr>
              <w:t xml:space="preserve"> </w:t>
            </w:r>
          </w:p>
        </w:tc>
      </w:tr>
      <w:tr w:rsidR="006601F0" w:rsidRPr="00961186" w14:paraId="40148596" w14:textId="77777777" w:rsidTr="00040B9C">
        <w:tc>
          <w:tcPr>
            <w:tcW w:w="1891" w:type="pct"/>
            <w:vMerge/>
          </w:tcPr>
          <w:p w14:paraId="561770F6" w14:textId="77777777" w:rsidR="006601F0" w:rsidRPr="00961186" w:rsidRDefault="006601F0" w:rsidP="006601F0">
            <w:pPr>
              <w:spacing w:after="60" w:line="240" w:lineRule="auto"/>
              <w:rPr>
                <w:rFonts w:ascii="Malacitana-Sans" w:hAnsi="Malacitana-Sans"/>
              </w:rPr>
            </w:pPr>
          </w:p>
        </w:tc>
        <w:tc>
          <w:tcPr>
            <w:tcW w:w="2424" w:type="pct"/>
          </w:tcPr>
          <w:p w14:paraId="5C55700C" w14:textId="77777777" w:rsidR="006601F0" w:rsidRPr="00961186" w:rsidRDefault="006601F0" w:rsidP="006601F0">
            <w:pPr>
              <w:spacing w:after="60" w:line="240" w:lineRule="auto"/>
              <w:rPr>
                <w:rFonts w:ascii="Malacitana-Sans" w:hAnsi="Malacitana-Sans"/>
              </w:rPr>
            </w:pPr>
            <w:r w:rsidRPr="00961186">
              <w:rPr>
                <w:rFonts w:ascii="Malacitana-Sans" w:hAnsi="Malacitana-Sans"/>
              </w:rPr>
              <w:t>Obligatorias:</w:t>
            </w:r>
          </w:p>
        </w:tc>
        <w:tc>
          <w:tcPr>
            <w:tcW w:w="685" w:type="pct"/>
          </w:tcPr>
          <w:p w14:paraId="54B85EAA" w14:textId="080BE4C8" w:rsidR="006601F0" w:rsidRPr="00961186" w:rsidRDefault="006601F0" w:rsidP="006601F0">
            <w:pPr>
              <w:spacing w:after="60" w:line="240" w:lineRule="auto"/>
              <w:rPr>
                <w:rFonts w:ascii="Malacitana-Sans" w:hAnsi="Malacitana-Sans"/>
              </w:rPr>
            </w:pPr>
            <w:permStart w:id="229971949" w:edGrp="everyone"/>
            <w:r w:rsidRPr="00961186">
              <w:rPr>
                <w:rFonts w:ascii="Malacitana-Sans" w:hAnsi="Malacitana-Sans" w:cs="Arial"/>
                <w:b/>
              </w:rPr>
              <w:tab/>
              <w:t xml:space="preserve">  </w:t>
            </w:r>
            <w:permEnd w:id="229971949"/>
            <w:r w:rsidRPr="00961186">
              <w:rPr>
                <w:rFonts w:ascii="Malacitana-Sans" w:hAnsi="Malacitana-Sans" w:cs="Arial"/>
                <w:b/>
              </w:rPr>
              <w:t xml:space="preserve"> </w:t>
            </w:r>
          </w:p>
        </w:tc>
      </w:tr>
      <w:tr w:rsidR="006601F0" w:rsidRPr="00961186" w14:paraId="2A219E85" w14:textId="77777777" w:rsidTr="00040B9C">
        <w:tc>
          <w:tcPr>
            <w:tcW w:w="1891" w:type="pct"/>
            <w:vMerge/>
          </w:tcPr>
          <w:p w14:paraId="6E559F8F" w14:textId="77777777" w:rsidR="006601F0" w:rsidRPr="00961186" w:rsidRDefault="006601F0" w:rsidP="006601F0">
            <w:pPr>
              <w:spacing w:after="60" w:line="240" w:lineRule="auto"/>
              <w:rPr>
                <w:rFonts w:ascii="Malacitana-Sans" w:hAnsi="Malacitana-Sans"/>
              </w:rPr>
            </w:pPr>
          </w:p>
        </w:tc>
        <w:tc>
          <w:tcPr>
            <w:tcW w:w="2424" w:type="pct"/>
          </w:tcPr>
          <w:p w14:paraId="65D72982" w14:textId="77777777" w:rsidR="006601F0" w:rsidRPr="00961186" w:rsidRDefault="006601F0" w:rsidP="006601F0">
            <w:pPr>
              <w:spacing w:after="60" w:line="240" w:lineRule="auto"/>
              <w:rPr>
                <w:rFonts w:ascii="Malacitana-Sans" w:hAnsi="Malacitana-Sans"/>
              </w:rPr>
            </w:pPr>
            <w:r w:rsidRPr="00961186">
              <w:rPr>
                <w:rFonts w:ascii="Malacitana-Sans" w:hAnsi="Malacitana-Sans"/>
              </w:rPr>
              <w:t>Optativas:</w:t>
            </w:r>
          </w:p>
        </w:tc>
        <w:tc>
          <w:tcPr>
            <w:tcW w:w="685" w:type="pct"/>
          </w:tcPr>
          <w:p w14:paraId="0A60441C" w14:textId="2C8D99F4" w:rsidR="006601F0" w:rsidRPr="00961186" w:rsidRDefault="006601F0" w:rsidP="006601F0">
            <w:pPr>
              <w:spacing w:after="60" w:line="240" w:lineRule="auto"/>
              <w:rPr>
                <w:rFonts w:ascii="Malacitana-Sans" w:hAnsi="Malacitana-Sans"/>
              </w:rPr>
            </w:pPr>
            <w:permStart w:id="103893843" w:edGrp="everyone"/>
            <w:r w:rsidRPr="00961186">
              <w:rPr>
                <w:rFonts w:ascii="Malacitana-Sans" w:hAnsi="Malacitana-Sans" w:cs="Arial"/>
                <w:b/>
              </w:rPr>
              <w:tab/>
              <w:t xml:space="preserve">  </w:t>
            </w:r>
            <w:permEnd w:id="103893843"/>
            <w:r w:rsidRPr="00961186">
              <w:rPr>
                <w:rFonts w:ascii="Malacitana-Sans" w:hAnsi="Malacitana-Sans" w:cs="Arial"/>
                <w:b/>
              </w:rPr>
              <w:t xml:space="preserve"> </w:t>
            </w:r>
          </w:p>
        </w:tc>
      </w:tr>
      <w:tr w:rsidR="006601F0" w:rsidRPr="00961186" w14:paraId="512B3835" w14:textId="77777777" w:rsidTr="00040B9C">
        <w:tc>
          <w:tcPr>
            <w:tcW w:w="1891" w:type="pct"/>
            <w:vMerge/>
          </w:tcPr>
          <w:p w14:paraId="66CB1E91" w14:textId="77777777" w:rsidR="006601F0" w:rsidRPr="00961186" w:rsidRDefault="006601F0" w:rsidP="006601F0">
            <w:pPr>
              <w:spacing w:after="60" w:line="240" w:lineRule="auto"/>
              <w:rPr>
                <w:rFonts w:ascii="Malacitana-Sans" w:hAnsi="Malacitana-Sans"/>
              </w:rPr>
            </w:pPr>
          </w:p>
        </w:tc>
        <w:tc>
          <w:tcPr>
            <w:tcW w:w="2424" w:type="pct"/>
          </w:tcPr>
          <w:p w14:paraId="1960A11B" w14:textId="77777777" w:rsidR="006601F0" w:rsidRPr="00961186" w:rsidRDefault="006601F0" w:rsidP="006601F0">
            <w:pPr>
              <w:spacing w:after="60" w:line="240" w:lineRule="auto"/>
              <w:rPr>
                <w:rFonts w:ascii="Malacitana-Sans" w:hAnsi="Malacitana-Sans"/>
              </w:rPr>
            </w:pPr>
            <w:r w:rsidRPr="00961186">
              <w:rPr>
                <w:rFonts w:ascii="Malacitana-Sans" w:hAnsi="Malacitana-Sans"/>
              </w:rPr>
              <w:t>Prácticas Externas Obligatorias:</w:t>
            </w:r>
          </w:p>
        </w:tc>
        <w:tc>
          <w:tcPr>
            <w:tcW w:w="685" w:type="pct"/>
          </w:tcPr>
          <w:p w14:paraId="2B114906" w14:textId="78140045" w:rsidR="006601F0" w:rsidRPr="00961186" w:rsidRDefault="006601F0" w:rsidP="006601F0">
            <w:pPr>
              <w:spacing w:after="60" w:line="240" w:lineRule="auto"/>
              <w:rPr>
                <w:rFonts w:ascii="Malacitana-Sans" w:hAnsi="Malacitana-Sans"/>
              </w:rPr>
            </w:pPr>
            <w:permStart w:id="2094223191" w:edGrp="everyone"/>
            <w:r w:rsidRPr="00961186">
              <w:rPr>
                <w:rFonts w:ascii="Malacitana-Sans" w:hAnsi="Malacitana-Sans" w:cs="Arial"/>
                <w:b/>
              </w:rPr>
              <w:tab/>
              <w:t xml:space="preserve">  </w:t>
            </w:r>
            <w:permEnd w:id="2094223191"/>
            <w:r w:rsidRPr="00961186">
              <w:rPr>
                <w:rFonts w:ascii="Malacitana-Sans" w:hAnsi="Malacitana-Sans" w:cs="Arial"/>
                <w:b/>
              </w:rPr>
              <w:t xml:space="preserve"> </w:t>
            </w:r>
          </w:p>
        </w:tc>
      </w:tr>
      <w:tr w:rsidR="006601F0" w:rsidRPr="00961186" w14:paraId="7B1CE5AE" w14:textId="77777777" w:rsidTr="00040B9C">
        <w:tc>
          <w:tcPr>
            <w:tcW w:w="1891" w:type="pct"/>
            <w:vMerge/>
          </w:tcPr>
          <w:p w14:paraId="0218189B" w14:textId="77777777" w:rsidR="006601F0" w:rsidRPr="00961186" w:rsidRDefault="006601F0" w:rsidP="006601F0">
            <w:pPr>
              <w:spacing w:after="60" w:line="240" w:lineRule="auto"/>
              <w:rPr>
                <w:rFonts w:ascii="Malacitana-Sans" w:hAnsi="Malacitana-Sans"/>
              </w:rPr>
            </w:pPr>
          </w:p>
        </w:tc>
        <w:tc>
          <w:tcPr>
            <w:tcW w:w="2424" w:type="pct"/>
          </w:tcPr>
          <w:p w14:paraId="7174B37E" w14:textId="77777777" w:rsidR="006601F0" w:rsidRPr="00961186" w:rsidRDefault="006601F0" w:rsidP="006601F0">
            <w:pPr>
              <w:spacing w:after="60" w:line="240" w:lineRule="auto"/>
              <w:rPr>
                <w:rFonts w:ascii="Malacitana-Sans" w:hAnsi="Malacitana-Sans"/>
              </w:rPr>
            </w:pPr>
            <w:r w:rsidRPr="00961186">
              <w:rPr>
                <w:rFonts w:ascii="Malacitana-Sans" w:hAnsi="Malacitana-Sans"/>
              </w:rPr>
              <w:t>Trabajo Fin de Estudios:</w:t>
            </w:r>
          </w:p>
        </w:tc>
        <w:tc>
          <w:tcPr>
            <w:tcW w:w="685" w:type="pct"/>
          </w:tcPr>
          <w:p w14:paraId="2516EA07" w14:textId="2F0FA1CB" w:rsidR="006601F0" w:rsidRPr="00961186" w:rsidRDefault="006601F0" w:rsidP="006601F0">
            <w:pPr>
              <w:spacing w:after="60" w:line="240" w:lineRule="auto"/>
              <w:rPr>
                <w:rFonts w:ascii="Malacitana-Sans" w:hAnsi="Malacitana-Sans"/>
              </w:rPr>
            </w:pPr>
            <w:permStart w:id="1940337242" w:edGrp="everyone"/>
            <w:r w:rsidRPr="00961186">
              <w:rPr>
                <w:rFonts w:ascii="Malacitana-Sans" w:hAnsi="Malacitana-Sans" w:cs="Arial"/>
                <w:b/>
              </w:rPr>
              <w:tab/>
              <w:t xml:space="preserve">  </w:t>
            </w:r>
            <w:permEnd w:id="1940337242"/>
            <w:r w:rsidRPr="00961186">
              <w:rPr>
                <w:rFonts w:ascii="Malacitana-Sans" w:hAnsi="Malacitana-Sans" w:cs="Arial"/>
                <w:b/>
              </w:rPr>
              <w:t xml:space="preserve"> </w:t>
            </w:r>
          </w:p>
        </w:tc>
      </w:tr>
    </w:tbl>
    <w:p w14:paraId="60A73746" w14:textId="77777777" w:rsidR="006601F0" w:rsidRPr="00961186" w:rsidRDefault="006601F0" w:rsidP="00040B9C">
      <w:pPr>
        <w:spacing w:after="0" w:line="240" w:lineRule="auto"/>
        <w:jc w:val="both"/>
        <w:rPr>
          <w:rFonts w:ascii="Malacitana-Sans" w:hAnsi="Malacitana-Sans"/>
          <w:b/>
          <w:sz w:val="16"/>
          <w:szCs w:val="16"/>
        </w:rPr>
      </w:pPr>
    </w:p>
    <w:p w14:paraId="3E912D76" w14:textId="57CDBCEC" w:rsidR="006601F0" w:rsidRPr="00961186" w:rsidRDefault="00040B9C" w:rsidP="006601F0">
      <w:pPr>
        <w:spacing w:after="0" w:line="240" w:lineRule="auto"/>
        <w:jc w:val="both"/>
        <w:rPr>
          <w:rFonts w:ascii="Malacitana-Sans" w:hAnsi="Malacitana-Sans"/>
          <w:b/>
        </w:rPr>
      </w:pPr>
      <w:r w:rsidRPr="00961186">
        <w:rPr>
          <w:rFonts w:ascii="Malacitana-Sans" w:hAnsi="Malacitana-Sans"/>
          <w:b/>
        </w:rPr>
        <w:t xml:space="preserve">Descripción </w:t>
      </w:r>
      <w:r w:rsidR="006601F0" w:rsidRPr="00961186">
        <w:rPr>
          <w:rFonts w:ascii="Malacitana-Sans" w:hAnsi="Malacitana-Sans"/>
          <w:b/>
        </w:rPr>
        <w:t>general del plan de estudios.</w:t>
      </w:r>
    </w:p>
    <w:p w14:paraId="2FE0558E" w14:textId="23F19366" w:rsidR="00A40B30" w:rsidRPr="00961186" w:rsidRDefault="00A40B30" w:rsidP="00040B9C">
      <w:pPr>
        <w:autoSpaceDE w:val="0"/>
        <w:autoSpaceDN w:val="0"/>
        <w:adjustRightInd w:val="0"/>
        <w:spacing w:after="120" w:line="240" w:lineRule="auto"/>
        <w:jc w:val="both"/>
        <w:rPr>
          <w:rFonts w:ascii="Malacitana-Sans" w:hAnsi="Malacitana-Sans" w:cs="Arial"/>
          <w:sz w:val="16"/>
          <w:szCs w:val="20"/>
        </w:rPr>
      </w:pPr>
      <w:r w:rsidRPr="00961186">
        <w:rPr>
          <w:rFonts w:ascii="Malacitana-Sans" w:hAnsi="Malacitana-Sans" w:cs="Arial"/>
          <w:sz w:val="16"/>
          <w:szCs w:val="20"/>
        </w:rPr>
        <w:t>Se ha de realizar una breve descripción general de la estructura de módulos, materias o asignaturas de que constará el plan de estudios, la organización temporal, así como las lenguas utilizadas en los procesos formativos. También se debe indicar la modalidad de enseñanza-aprendizaje elegida (presencial, híbrida o virtual)</w:t>
      </w:r>
      <w:r w:rsidR="0057331D" w:rsidRPr="00961186">
        <w:rPr>
          <w:rFonts w:ascii="Malacitana-Sans" w:hAnsi="Malacitana-Sans" w:cs="Arial"/>
          <w:sz w:val="16"/>
          <w:szCs w:val="20"/>
        </w:rPr>
        <w:t xml:space="preserve"> </w:t>
      </w:r>
      <w:hyperlink r:id="rId11" w:anchor="a1-6" w:history="1">
        <w:r w:rsidR="0057331D" w:rsidRPr="00961186">
          <w:rPr>
            <w:rStyle w:val="Hipervnculo"/>
            <w:rFonts w:ascii="Malacitana-Sans" w:hAnsi="Malacitana-Sans" w:cs="Arial"/>
            <w:sz w:val="16"/>
            <w:szCs w:val="20"/>
          </w:rPr>
          <w:t>Artículo 14 (Grado)</w:t>
        </w:r>
      </w:hyperlink>
      <w:r w:rsidR="0057331D" w:rsidRPr="00961186">
        <w:rPr>
          <w:rFonts w:ascii="Malacitana-Sans" w:hAnsi="Malacitana-Sans" w:cs="Arial"/>
          <w:sz w:val="16"/>
          <w:szCs w:val="20"/>
        </w:rPr>
        <w:t xml:space="preserve"> y</w:t>
      </w:r>
      <w:r w:rsidRPr="00961186">
        <w:rPr>
          <w:rFonts w:ascii="Malacitana-Sans" w:hAnsi="Malacitana-Sans" w:cs="Arial"/>
          <w:sz w:val="16"/>
          <w:szCs w:val="20"/>
        </w:rPr>
        <w:t xml:space="preserve"> </w:t>
      </w:r>
      <w:bookmarkEnd w:id="7"/>
      <w:r w:rsidR="00C9222D" w:rsidRPr="00961186">
        <w:rPr>
          <w:rFonts w:ascii="Malacitana-Sans" w:hAnsi="Malacitana-Sans" w:cs="Arial"/>
          <w:sz w:val="16"/>
          <w:szCs w:val="20"/>
        </w:rPr>
        <w:fldChar w:fldCharType="begin"/>
      </w:r>
      <w:r w:rsidR="00C9222D" w:rsidRPr="00961186">
        <w:rPr>
          <w:rFonts w:ascii="Malacitana-Sans" w:hAnsi="Malacitana-Sans" w:cs="Arial"/>
          <w:sz w:val="16"/>
          <w:szCs w:val="20"/>
        </w:rPr>
        <w:instrText xml:space="preserve"> HYPERLINK "https://www.boe.es/buscar/act.php?id=BOE-A-2021-15781" \l "a1-9" </w:instrText>
      </w:r>
      <w:r w:rsidR="00C9222D" w:rsidRPr="00961186">
        <w:rPr>
          <w:rFonts w:ascii="Malacitana-Sans" w:hAnsi="Malacitana-Sans" w:cs="Arial"/>
          <w:sz w:val="16"/>
          <w:szCs w:val="20"/>
        </w:rPr>
        <w:fldChar w:fldCharType="separate"/>
      </w:r>
      <w:r w:rsidR="00407994" w:rsidRPr="00961186">
        <w:rPr>
          <w:rStyle w:val="Hipervnculo"/>
          <w:rFonts w:ascii="Malacitana-Sans" w:hAnsi="Malacitana-Sans" w:cs="Arial"/>
          <w:sz w:val="16"/>
          <w:szCs w:val="20"/>
        </w:rPr>
        <w:t>Artículo 17</w:t>
      </w:r>
      <w:r w:rsidR="0057331D" w:rsidRPr="00961186">
        <w:rPr>
          <w:rStyle w:val="Hipervnculo"/>
          <w:rFonts w:ascii="Malacitana-Sans" w:hAnsi="Malacitana-Sans" w:cs="Arial"/>
          <w:sz w:val="16"/>
          <w:szCs w:val="20"/>
        </w:rPr>
        <w:t xml:space="preserve"> (Máster)</w:t>
      </w:r>
      <w:r w:rsidR="00C9222D" w:rsidRPr="00961186">
        <w:rPr>
          <w:rFonts w:ascii="Malacitana-Sans" w:hAnsi="Malacitana-Sans" w:cs="Arial"/>
          <w:sz w:val="16"/>
          <w:szCs w:val="20"/>
        </w:rPr>
        <w:fldChar w:fldCharType="end"/>
      </w:r>
      <w:r w:rsidR="00407994" w:rsidRPr="00961186">
        <w:rPr>
          <w:rFonts w:ascii="Malacitana-Sans" w:hAnsi="Malacitana-Sans" w:cs="Arial"/>
          <w:sz w:val="16"/>
          <w:szCs w:val="20"/>
        </w:rPr>
        <w:t xml:space="preserve"> del RD 822/2021</w:t>
      </w:r>
      <w:r w:rsidR="004F2ED6" w:rsidRPr="00961186">
        <w:rPr>
          <w:rFonts w:ascii="Malacitana-Sans" w:hAnsi="Malacitana-Sans" w:cs="Arial"/>
          <w:sz w:val="16"/>
          <w:szCs w:val="20"/>
        </w:rPr>
        <w:t>.</w:t>
      </w:r>
    </w:p>
    <w:p w14:paraId="4C3F063F" w14:textId="77777777" w:rsidR="00763794" w:rsidRPr="00961186" w:rsidRDefault="00763794" w:rsidP="00040B9C">
      <w:pPr>
        <w:shd w:val="clear" w:color="auto" w:fill="F2F2F2" w:themeFill="background1" w:themeFillShade="F2"/>
        <w:spacing w:after="120" w:line="240" w:lineRule="auto"/>
        <w:jc w:val="both"/>
        <w:rPr>
          <w:rFonts w:ascii="Malacitana-Sans" w:hAnsi="Malacitana-Sans"/>
        </w:rPr>
      </w:pPr>
      <w:permStart w:id="1524718943" w:edGrp="everyone"/>
    </w:p>
    <w:permEnd w:id="1524718943"/>
    <w:p w14:paraId="51586A12" w14:textId="6EFFF016" w:rsidR="006E4B83" w:rsidRPr="00961186" w:rsidRDefault="00E35E80" w:rsidP="00381E5B">
      <w:pPr>
        <w:spacing w:after="120" w:line="240" w:lineRule="auto"/>
        <w:jc w:val="both"/>
        <w:rPr>
          <w:rFonts w:ascii="Malacitana-Sans" w:hAnsi="Malacitana-Sans"/>
          <w:b/>
        </w:rPr>
      </w:pPr>
      <w:r w:rsidRPr="00961186">
        <w:rPr>
          <w:rFonts w:ascii="Malacitana-Sans" w:hAnsi="Malacitana-Sans"/>
          <w:b/>
        </w:rPr>
        <w:t>Calendario</w:t>
      </w:r>
      <w:r w:rsidR="00040B9C" w:rsidRPr="00961186">
        <w:rPr>
          <w:rFonts w:ascii="Malacitana-Sans" w:hAnsi="Malacitana-Sans"/>
          <w:b/>
        </w:rPr>
        <w:t xml:space="preserve"> de implantación</w:t>
      </w:r>
      <w:r w:rsidR="00654628" w:rsidRPr="00961186">
        <w:rPr>
          <w:rFonts w:ascii="Malacitana-Sans" w:hAnsi="Malacitana-Sans"/>
          <w:b/>
        </w:rPr>
        <w:t xml:space="preserve"> del título</w:t>
      </w:r>
      <w:r w:rsidR="00040B9C" w:rsidRPr="00961186">
        <w:rPr>
          <w:rFonts w:ascii="Malacitana-Sans" w:hAnsi="Malacitana-Sans"/>
          <w:b/>
        </w:rPr>
        <w:t>:</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41"/>
        <w:gridCol w:w="2403"/>
      </w:tblGrid>
      <w:tr w:rsidR="00E35E80" w:rsidRPr="00961186" w14:paraId="3D406117" w14:textId="77777777" w:rsidTr="00E35E80">
        <w:trPr>
          <w:trHeight w:val="141"/>
        </w:trPr>
        <w:tc>
          <w:tcPr>
            <w:tcW w:w="3714" w:type="pct"/>
          </w:tcPr>
          <w:p w14:paraId="707744A9" w14:textId="3D9BED73" w:rsidR="00E35E80" w:rsidRPr="00961186" w:rsidRDefault="00E35E80" w:rsidP="00507E0E">
            <w:pPr>
              <w:spacing w:after="60" w:line="240" w:lineRule="auto"/>
              <w:rPr>
                <w:rFonts w:ascii="Malacitana-Sans" w:hAnsi="Malacitana-Sans"/>
              </w:rPr>
            </w:pPr>
            <w:r w:rsidRPr="00961186">
              <w:rPr>
                <w:rFonts w:ascii="Malacitana-Sans" w:hAnsi="Malacitana-Sans"/>
              </w:rPr>
              <w:t>Curso en el que se solicitará la verificación del título</w:t>
            </w:r>
          </w:p>
        </w:tc>
        <w:tc>
          <w:tcPr>
            <w:tcW w:w="1286" w:type="pct"/>
          </w:tcPr>
          <w:p w14:paraId="2A91FA69" w14:textId="60542AB8" w:rsidR="00E35E80" w:rsidRPr="00961186" w:rsidRDefault="00E35E80" w:rsidP="00507E0E">
            <w:pPr>
              <w:spacing w:after="60" w:line="240" w:lineRule="auto"/>
              <w:rPr>
                <w:rFonts w:ascii="Malacitana-Sans" w:hAnsi="Malacitana-Sans"/>
              </w:rPr>
            </w:pPr>
            <w:permStart w:id="313991183" w:edGrp="everyone"/>
            <w:r w:rsidRPr="00961186">
              <w:rPr>
                <w:rFonts w:ascii="Malacitana-Sans" w:hAnsi="Malacitana-Sans" w:cs="Arial"/>
                <w:b/>
              </w:rPr>
              <w:tab/>
              <w:t xml:space="preserve">  </w:t>
            </w:r>
            <w:permEnd w:id="313991183"/>
            <w:r w:rsidRPr="00961186">
              <w:rPr>
                <w:rFonts w:ascii="Malacitana-Sans" w:hAnsi="Malacitana-Sans" w:cs="Arial"/>
                <w:b/>
              </w:rPr>
              <w:t xml:space="preserve"> </w:t>
            </w:r>
          </w:p>
        </w:tc>
      </w:tr>
      <w:tr w:rsidR="00E35E80" w:rsidRPr="00961186" w14:paraId="02E13DEA" w14:textId="77777777" w:rsidTr="00E35E80">
        <w:trPr>
          <w:trHeight w:val="221"/>
        </w:trPr>
        <w:tc>
          <w:tcPr>
            <w:tcW w:w="3714" w:type="pct"/>
          </w:tcPr>
          <w:p w14:paraId="2EF350DE" w14:textId="61AEBD91" w:rsidR="00E35E80" w:rsidRPr="00961186" w:rsidRDefault="00E35E80" w:rsidP="00507E0E">
            <w:pPr>
              <w:spacing w:after="60" w:line="240" w:lineRule="auto"/>
              <w:rPr>
                <w:rFonts w:ascii="Malacitana-Sans" w:hAnsi="Malacitana-Sans"/>
              </w:rPr>
            </w:pPr>
            <w:r w:rsidRPr="00961186">
              <w:rPr>
                <w:rFonts w:ascii="Malacitana-Sans" w:hAnsi="Malacitana-Sans"/>
              </w:rPr>
              <w:t xml:space="preserve">Curso en el que se iniciará la implantación del título y, en su caso, </w:t>
            </w:r>
            <w:r w:rsidR="00F13611" w:rsidRPr="00961186">
              <w:rPr>
                <w:rFonts w:ascii="Malacitana-Sans" w:hAnsi="Malacitana-Sans"/>
              </w:rPr>
              <w:t xml:space="preserve">la </w:t>
            </w:r>
            <w:r w:rsidRPr="00961186">
              <w:rPr>
                <w:rFonts w:ascii="Malacitana-Sans" w:hAnsi="Malacitana-Sans"/>
              </w:rPr>
              <w:t>supresión de títulos ya implantados</w:t>
            </w:r>
          </w:p>
        </w:tc>
        <w:tc>
          <w:tcPr>
            <w:tcW w:w="1286" w:type="pct"/>
          </w:tcPr>
          <w:p w14:paraId="4772317C" w14:textId="4A511965" w:rsidR="00E35E80" w:rsidRPr="00961186" w:rsidRDefault="00E35E80" w:rsidP="00507E0E">
            <w:pPr>
              <w:spacing w:after="60" w:line="240" w:lineRule="auto"/>
              <w:rPr>
                <w:rFonts w:ascii="Malacitana-Sans" w:hAnsi="Malacitana-Sans"/>
              </w:rPr>
            </w:pPr>
            <w:permStart w:id="1643593624" w:edGrp="everyone"/>
            <w:r w:rsidRPr="00961186">
              <w:rPr>
                <w:rFonts w:ascii="Malacitana-Sans" w:hAnsi="Malacitana-Sans" w:cs="Arial"/>
                <w:b/>
              </w:rPr>
              <w:tab/>
              <w:t xml:space="preserve">  </w:t>
            </w:r>
            <w:permEnd w:id="1643593624"/>
            <w:r w:rsidRPr="00961186">
              <w:rPr>
                <w:rFonts w:ascii="Malacitana-Sans" w:hAnsi="Malacitana-Sans" w:cs="Arial"/>
                <w:b/>
              </w:rPr>
              <w:t xml:space="preserve"> </w:t>
            </w:r>
          </w:p>
        </w:tc>
      </w:tr>
    </w:tbl>
    <w:p w14:paraId="4C374663" w14:textId="77777777" w:rsidR="00040B9C" w:rsidRPr="00961186" w:rsidRDefault="00040B9C" w:rsidP="00381E5B">
      <w:pPr>
        <w:spacing w:after="120" w:line="240" w:lineRule="auto"/>
        <w:jc w:val="both"/>
        <w:rPr>
          <w:rFonts w:ascii="Malacitana-Sans" w:hAnsi="Malacitana-Sans"/>
          <w:b/>
        </w:rPr>
      </w:pPr>
    </w:p>
    <w:p w14:paraId="47EA0C81" w14:textId="77777777" w:rsidR="006E4B83" w:rsidRPr="00961186" w:rsidRDefault="006E4B83" w:rsidP="00E81CC0">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bookmarkStart w:id="8" w:name="_Hlk85628740"/>
      <w:r w:rsidRPr="00961186">
        <w:rPr>
          <w:rFonts w:ascii="Malacitana-Sans" w:hAnsi="Malacitana-Sans"/>
          <w:b/>
          <w:sz w:val="24"/>
          <w:szCs w:val="24"/>
        </w:rPr>
        <w:t>RECURSOS HUMANOS Y MATERIALES</w:t>
      </w:r>
    </w:p>
    <w:bookmarkEnd w:id="8"/>
    <w:p w14:paraId="78EE9424" w14:textId="4A6032ED" w:rsidR="00215B71" w:rsidRPr="00961186" w:rsidRDefault="006E4B83" w:rsidP="007278BB">
      <w:pPr>
        <w:spacing w:after="0" w:line="240" w:lineRule="auto"/>
        <w:jc w:val="both"/>
        <w:rPr>
          <w:rFonts w:ascii="Malacitana-Sans" w:hAnsi="Malacitana-Sans"/>
          <w:b/>
        </w:rPr>
      </w:pPr>
      <w:r w:rsidRPr="00961186">
        <w:rPr>
          <w:rFonts w:ascii="Malacitana-Sans" w:hAnsi="Malacitana-Sans"/>
          <w:b/>
        </w:rPr>
        <w:t>Previsión de áreas de conocimiento de la Universidad de Málaga que asumirán la carga docente</w:t>
      </w:r>
      <w:r w:rsidR="004F2ED6" w:rsidRPr="00961186">
        <w:rPr>
          <w:rFonts w:ascii="Malacitana-Sans" w:hAnsi="Malacitana-Sans"/>
          <w:b/>
        </w:rPr>
        <w:t>.</w:t>
      </w:r>
    </w:p>
    <w:p w14:paraId="4B5CC5BC" w14:textId="6C90CC9D" w:rsidR="004B4DE8" w:rsidRPr="00961186" w:rsidRDefault="004B4DE8" w:rsidP="007278BB">
      <w:pPr>
        <w:spacing w:after="120" w:line="240" w:lineRule="auto"/>
        <w:jc w:val="both"/>
        <w:rPr>
          <w:rFonts w:ascii="Malacitana-Sans" w:hAnsi="Malacitana-Sans" w:cs="Arial"/>
          <w:sz w:val="16"/>
          <w:szCs w:val="20"/>
        </w:rPr>
      </w:pPr>
      <w:r w:rsidRPr="00961186">
        <w:rPr>
          <w:rFonts w:ascii="Malacitana-Sans" w:hAnsi="Malacitana-Sans" w:cs="Arial"/>
          <w:sz w:val="16"/>
          <w:szCs w:val="20"/>
        </w:rPr>
        <w:t>Se debe indicar la/s área/s de conocimiento que impartiría/n cada asignatura y en qué porcentaje.</w:t>
      </w:r>
    </w:p>
    <w:p w14:paraId="73B61CC4" w14:textId="77777777" w:rsidR="00763794" w:rsidRPr="00961186" w:rsidRDefault="00763794" w:rsidP="00381E5B">
      <w:pPr>
        <w:shd w:val="clear" w:color="auto" w:fill="F2F2F2" w:themeFill="background1" w:themeFillShade="F2"/>
        <w:spacing w:after="120" w:line="240" w:lineRule="auto"/>
        <w:jc w:val="both"/>
        <w:rPr>
          <w:rFonts w:ascii="Malacitana-Sans" w:hAnsi="Malacitana-Sans"/>
        </w:rPr>
      </w:pPr>
      <w:permStart w:id="282487605" w:edGrp="everyone"/>
    </w:p>
    <w:permEnd w:id="282487605"/>
    <w:p w14:paraId="2C7A766D" w14:textId="61137869" w:rsidR="006E4B83" w:rsidRPr="00961186" w:rsidRDefault="006E4B83" w:rsidP="00381E5B">
      <w:pPr>
        <w:spacing w:after="0" w:line="240" w:lineRule="auto"/>
        <w:jc w:val="both"/>
        <w:rPr>
          <w:rFonts w:ascii="Malacitana-Sans" w:hAnsi="Malacitana-Sans" w:cs="Arial"/>
          <w:b/>
        </w:rPr>
      </w:pPr>
      <w:r w:rsidRPr="00961186">
        <w:rPr>
          <w:rFonts w:ascii="Malacitana-Sans" w:hAnsi="Malacitana-Sans" w:cs="Arial"/>
          <w:b/>
        </w:rPr>
        <w:t>En su caso, previsión de otros recursos humanos, ajenos a la Universidad de Málaga, necesarios/disponibles para el desarrollo efectivo del plan de estudios</w:t>
      </w:r>
      <w:r w:rsidR="004F2ED6" w:rsidRPr="00961186">
        <w:rPr>
          <w:rFonts w:ascii="Malacitana-Sans" w:hAnsi="Malacitana-Sans" w:cs="Arial"/>
          <w:b/>
        </w:rPr>
        <w:t>.</w:t>
      </w:r>
    </w:p>
    <w:p w14:paraId="0B01E5E7" w14:textId="3A2B2EF3" w:rsidR="008A7B1B" w:rsidRPr="00961186" w:rsidRDefault="008A7B1B" w:rsidP="00961186">
      <w:pPr>
        <w:spacing w:after="120" w:line="240" w:lineRule="auto"/>
        <w:jc w:val="both"/>
        <w:rPr>
          <w:rFonts w:ascii="Malacitana-Sans" w:hAnsi="Malacitana-Sans" w:cs="Arial"/>
          <w:sz w:val="16"/>
          <w:szCs w:val="20"/>
        </w:rPr>
      </w:pPr>
      <w:bookmarkStart w:id="9" w:name="_Ref353785096"/>
      <w:r w:rsidRPr="00961186">
        <w:rPr>
          <w:rFonts w:ascii="Malacitana-Sans" w:hAnsi="Malacitana-Sans" w:cs="Arial"/>
          <w:sz w:val="16"/>
          <w:szCs w:val="20"/>
        </w:rPr>
        <w:t>Se debe especificar el personal docente externo –no vinculado a la UMA- de apoyo disponible, su experiencia profesional y su adecuación a los ámbitos de conocimiento relacionados con el título. La especificación del personal de apoyo se realizará en términos de perfiles y no se requerirá incluir el nombre y ap</w:t>
      </w:r>
      <w:r w:rsidR="001C5D2D" w:rsidRPr="00961186">
        <w:rPr>
          <w:rFonts w:ascii="Malacitana-Sans" w:hAnsi="Malacitana-Sans" w:cs="Arial"/>
          <w:sz w:val="16"/>
          <w:szCs w:val="20"/>
        </w:rPr>
        <w:t xml:space="preserve">ellidos del personal ni su </w:t>
      </w:r>
      <w:r w:rsidR="001C5D2D" w:rsidRPr="00961186">
        <w:rPr>
          <w:rFonts w:ascii="Malacitana-Sans" w:hAnsi="Malacitana-Sans" w:cs="Arial"/>
          <w:i/>
          <w:sz w:val="16"/>
          <w:szCs w:val="20"/>
        </w:rPr>
        <w:t>curr</w:t>
      </w:r>
      <w:r w:rsidR="00961186">
        <w:rPr>
          <w:rFonts w:ascii="Malacitana-Sans" w:hAnsi="Malacitana-Sans" w:cs="Arial"/>
          <w:i/>
          <w:sz w:val="16"/>
          <w:szCs w:val="20"/>
        </w:rPr>
        <w:t>í</w:t>
      </w:r>
      <w:r w:rsidRPr="00961186">
        <w:rPr>
          <w:rFonts w:ascii="Malacitana-Sans" w:hAnsi="Malacitana-Sans" w:cs="Arial"/>
          <w:i/>
          <w:sz w:val="16"/>
          <w:szCs w:val="20"/>
        </w:rPr>
        <w:t>culum vitae</w:t>
      </w:r>
      <w:r w:rsidRPr="00961186">
        <w:rPr>
          <w:rFonts w:ascii="Malacitana-Sans" w:hAnsi="Malacitana-Sans" w:cs="Arial"/>
          <w:sz w:val="16"/>
          <w:szCs w:val="20"/>
        </w:rPr>
        <w:t>.</w:t>
      </w:r>
      <w:bookmarkEnd w:id="9"/>
      <w:r w:rsidR="00961186">
        <w:rPr>
          <w:rFonts w:ascii="Malacitana-Sans" w:hAnsi="Malacitana-Sans" w:cs="Arial"/>
          <w:sz w:val="16"/>
          <w:szCs w:val="20"/>
        </w:rPr>
        <w:t xml:space="preserve"> </w:t>
      </w:r>
      <w:r w:rsidRPr="00961186">
        <w:rPr>
          <w:rFonts w:ascii="Malacitana-Sans" w:hAnsi="Malacitana-Sans" w:cs="Arial"/>
          <w:sz w:val="16"/>
          <w:szCs w:val="20"/>
        </w:rPr>
        <w:t>Si en el momento de la presentación de la propuesta no se dispone de la totalidad de los recursos externos necesarios</w:t>
      </w:r>
      <w:r w:rsidR="001C5D2D" w:rsidRPr="00961186">
        <w:rPr>
          <w:rFonts w:ascii="Malacitana-Sans" w:hAnsi="Malacitana-Sans" w:cs="Arial"/>
          <w:sz w:val="16"/>
          <w:szCs w:val="20"/>
        </w:rPr>
        <w:t>,</w:t>
      </w:r>
      <w:r w:rsidRPr="00961186">
        <w:rPr>
          <w:rFonts w:ascii="Malacitana-Sans" w:hAnsi="Malacitana-Sans" w:cs="Arial"/>
          <w:sz w:val="16"/>
          <w:szCs w:val="20"/>
        </w:rPr>
        <w:t xml:space="preserve"> se debe realizar una previsión acerca de los elementos que permitan garantizar la </w:t>
      </w:r>
      <w:r w:rsidR="008E0222" w:rsidRPr="00961186">
        <w:rPr>
          <w:rFonts w:ascii="Malacitana-Sans" w:hAnsi="Malacitana-Sans" w:cs="Arial"/>
          <w:sz w:val="16"/>
          <w:szCs w:val="20"/>
        </w:rPr>
        <w:t xml:space="preserve">viabilidad </w:t>
      </w:r>
      <w:r w:rsidRPr="00961186">
        <w:rPr>
          <w:rFonts w:ascii="Malacitana-Sans" w:hAnsi="Malacitana-Sans" w:cs="Arial"/>
          <w:sz w:val="16"/>
          <w:szCs w:val="20"/>
        </w:rPr>
        <w:t xml:space="preserve">de la propuesta. </w:t>
      </w:r>
    </w:p>
    <w:p w14:paraId="62DD773A" w14:textId="77777777" w:rsidR="00763794" w:rsidRPr="00961186" w:rsidRDefault="00763794" w:rsidP="00381E5B">
      <w:pPr>
        <w:shd w:val="clear" w:color="auto" w:fill="F2F2F2" w:themeFill="background1" w:themeFillShade="F2"/>
        <w:spacing w:after="120" w:line="240" w:lineRule="auto"/>
        <w:jc w:val="both"/>
        <w:rPr>
          <w:rFonts w:ascii="Malacitana-Sans" w:hAnsi="Malacitana-Sans"/>
        </w:rPr>
      </w:pPr>
      <w:bookmarkStart w:id="10" w:name="_Hlk85628886"/>
      <w:permStart w:id="550248867" w:edGrp="everyone"/>
    </w:p>
    <w:bookmarkEnd w:id="10"/>
    <w:permEnd w:id="550248867"/>
    <w:p w14:paraId="6533E1A1" w14:textId="0E9F5DF3" w:rsidR="00215B71" w:rsidRPr="00961186" w:rsidRDefault="008A7B1B" w:rsidP="00381E5B">
      <w:pPr>
        <w:spacing w:after="0" w:line="240" w:lineRule="auto"/>
        <w:jc w:val="both"/>
        <w:rPr>
          <w:rFonts w:ascii="Malacitana-Sans" w:hAnsi="Malacitana-Sans" w:cs="Arial"/>
          <w:b/>
        </w:rPr>
      </w:pPr>
      <w:r w:rsidRPr="00961186">
        <w:rPr>
          <w:rFonts w:ascii="Malacitana-Sans" w:hAnsi="Malacitana-Sans" w:cs="Arial"/>
          <w:b/>
        </w:rPr>
        <w:lastRenderedPageBreak/>
        <w:t xml:space="preserve">En su caso, recursos materiales </w:t>
      </w:r>
      <w:r w:rsidR="00E8414C" w:rsidRPr="00961186">
        <w:rPr>
          <w:rFonts w:ascii="Malacitana-Sans" w:hAnsi="Malacitana-Sans" w:cs="Arial"/>
          <w:b/>
        </w:rPr>
        <w:t xml:space="preserve">“no disponibles” </w:t>
      </w:r>
      <w:r w:rsidRPr="00961186">
        <w:rPr>
          <w:rFonts w:ascii="Malacitana-Sans" w:hAnsi="Malacitana-Sans" w:cs="Arial"/>
          <w:b/>
        </w:rPr>
        <w:t>que resulten necesarios para la puesta en marcha del título propuesto</w:t>
      </w:r>
      <w:r w:rsidR="004F2ED6" w:rsidRPr="00961186">
        <w:rPr>
          <w:rFonts w:ascii="Malacitana-Sans" w:hAnsi="Malacitana-Sans" w:cs="Arial"/>
          <w:b/>
        </w:rPr>
        <w:t>.</w:t>
      </w:r>
    </w:p>
    <w:p w14:paraId="1263DD78" w14:textId="3062C580" w:rsidR="008A7B1B" w:rsidRPr="00961186" w:rsidRDefault="008A7B1B" w:rsidP="00381E5B">
      <w:pPr>
        <w:spacing w:after="120" w:line="240" w:lineRule="auto"/>
        <w:jc w:val="both"/>
        <w:rPr>
          <w:rFonts w:ascii="Malacitana-Sans" w:hAnsi="Malacitana-Sans" w:cs="Arial"/>
          <w:sz w:val="16"/>
          <w:szCs w:val="20"/>
        </w:rPr>
      </w:pPr>
      <w:bookmarkStart w:id="11" w:name="_Ref353791079"/>
      <w:r w:rsidRPr="00961186">
        <w:rPr>
          <w:rFonts w:ascii="Malacitana-Sans" w:hAnsi="Malacitana-Sans" w:cs="Arial"/>
          <w:sz w:val="16"/>
          <w:szCs w:val="20"/>
        </w:rPr>
        <w:t>Se indicarán los recursos materiales no disponibles y que resulten necesarios para la puesta en marcha del título. Se entiende por recursos materiales aquellas infraestructuras y equipamientos que resultan indispensables para el desarrollo del título propuesto (laboratorios, aulas para trabajo en grupo, bibliotecas incluidas las virtuales, equipamientos especiales, redes de telecomunicaciones, etc.)</w:t>
      </w:r>
      <w:bookmarkEnd w:id="11"/>
      <w:r w:rsidR="004F2ED6" w:rsidRPr="00961186">
        <w:rPr>
          <w:rFonts w:ascii="Malacitana-Sans" w:hAnsi="Malacitana-Sans" w:cs="Arial"/>
          <w:sz w:val="16"/>
          <w:szCs w:val="20"/>
        </w:rPr>
        <w:t>.</w:t>
      </w:r>
    </w:p>
    <w:p w14:paraId="1C34015D" w14:textId="77777777" w:rsidR="000B3F72" w:rsidRPr="00961186" w:rsidRDefault="000B3F72" w:rsidP="00381E5B">
      <w:pPr>
        <w:shd w:val="clear" w:color="auto" w:fill="F2F2F2" w:themeFill="background1" w:themeFillShade="F2"/>
        <w:spacing w:after="120" w:line="240" w:lineRule="auto"/>
        <w:jc w:val="both"/>
        <w:rPr>
          <w:rFonts w:ascii="Malacitana-Sans" w:hAnsi="Malacitana-Sans"/>
        </w:rPr>
      </w:pPr>
      <w:permStart w:id="1824090962" w:edGrp="everyone"/>
    </w:p>
    <w:permEnd w:id="1824090962"/>
    <w:p w14:paraId="12250C2D" w14:textId="77777777" w:rsidR="000B3F72" w:rsidRPr="00961186" w:rsidRDefault="000B3F72" w:rsidP="00381E5B">
      <w:pPr>
        <w:spacing w:after="120" w:line="240" w:lineRule="auto"/>
        <w:jc w:val="both"/>
        <w:rPr>
          <w:rFonts w:ascii="Malacitana-Sans" w:hAnsi="Malacitana-Sans" w:cs="Arial"/>
        </w:rPr>
      </w:pPr>
    </w:p>
    <w:p w14:paraId="3250E773" w14:textId="77777777" w:rsidR="000B3F72" w:rsidRPr="00961186" w:rsidRDefault="000B3F72" w:rsidP="00D34A37">
      <w:pPr>
        <w:pBdr>
          <w:top w:val="single" w:sz="4" w:space="1" w:color="0563C1"/>
          <w:left w:val="single" w:sz="4" w:space="4" w:color="0563C1"/>
          <w:bottom w:val="single" w:sz="4" w:space="1" w:color="0563C1"/>
          <w:right w:val="single" w:sz="4" w:space="4" w:color="0563C1"/>
        </w:pBdr>
        <w:shd w:val="clear" w:color="auto" w:fill="D9E2F3" w:themeFill="accent1" w:themeFillTint="33"/>
        <w:spacing w:after="120" w:line="240" w:lineRule="auto"/>
        <w:jc w:val="both"/>
        <w:rPr>
          <w:rFonts w:ascii="Malacitana-Sans" w:hAnsi="Malacitana-Sans"/>
          <w:b/>
          <w:sz w:val="24"/>
          <w:szCs w:val="24"/>
        </w:rPr>
      </w:pPr>
      <w:r w:rsidRPr="00961186">
        <w:rPr>
          <w:rFonts w:ascii="Malacitana-Sans" w:hAnsi="Malacitana-Sans"/>
          <w:b/>
          <w:sz w:val="24"/>
          <w:szCs w:val="24"/>
        </w:rPr>
        <w:t>OBSERVACIONES E INFORMACIÓN ADICIONAL</w:t>
      </w:r>
    </w:p>
    <w:p w14:paraId="64CBFD18" w14:textId="78EFC041" w:rsidR="000B3F72" w:rsidRPr="00961186" w:rsidRDefault="000B3F72" w:rsidP="00D34A37">
      <w:pPr>
        <w:spacing w:after="120" w:line="240" w:lineRule="auto"/>
        <w:jc w:val="both"/>
        <w:rPr>
          <w:rFonts w:ascii="Malacitana-Sans" w:hAnsi="Malacitana-Sans"/>
          <w:b/>
        </w:rPr>
      </w:pPr>
      <w:r w:rsidRPr="00961186">
        <w:rPr>
          <w:rFonts w:ascii="Malacitana-Sans" w:hAnsi="Malacitana-Sans"/>
          <w:b/>
        </w:rPr>
        <w:t>Observaciones e información adicional de relevancia</w:t>
      </w:r>
      <w:r w:rsidR="004F2ED6" w:rsidRPr="00961186">
        <w:rPr>
          <w:rFonts w:ascii="Malacitana-Sans" w:hAnsi="Malacitana-Sans"/>
          <w:b/>
        </w:rPr>
        <w:t>.</w:t>
      </w:r>
    </w:p>
    <w:p w14:paraId="00B96527" w14:textId="77777777" w:rsidR="000B3F72" w:rsidRPr="00961186" w:rsidRDefault="000B3F72" w:rsidP="00D34A37">
      <w:pPr>
        <w:shd w:val="clear" w:color="auto" w:fill="F2F2F2" w:themeFill="background1" w:themeFillShade="F2"/>
        <w:spacing w:after="120" w:line="240" w:lineRule="auto"/>
        <w:jc w:val="both"/>
        <w:rPr>
          <w:rFonts w:ascii="Malacitana-Sans" w:hAnsi="Malacitana-Sans"/>
        </w:rPr>
      </w:pPr>
      <w:permStart w:id="472398585" w:edGrp="everyone"/>
    </w:p>
    <w:permEnd w:id="472398585"/>
    <w:p w14:paraId="4D9E59A2" w14:textId="2266CDA3" w:rsidR="006A1C46" w:rsidRPr="00961186" w:rsidRDefault="006A1C46" w:rsidP="00D34A37">
      <w:pPr>
        <w:spacing w:after="120" w:line="240" w:lineRule="auto"/>
        <w:jc w:val="both"/>
        <w:rPr>
          <w:rFonts w:ascii="Malacitana-Sans" w:hAnsi="Malacitana-Sans" w:cs="Arial"/>
        </w:rPr>
      </w:pPr>
    </w:p>
    <w:p w14:paraId="73F5AD66" w14:textId="77777777" w:rsidR="00E81CC0" w:rsidRPr="00961186" w:rsidRDefault="00E81CC0" w:rsidP="00D34A37">
      <w:pPr>
        <w:spacing w:after="120" w:line="240" w:lineRule="auto"/>
        <w:jc w:val="both"/>
        <w:rPr>
          <w:rFonts w:ascii="Malacitana-Sans" w:hAnsi="Malacitana-Sans" w:cs="Arial"/>
        </w:rPr>
      </w:pP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1129"/>
        <w:gridCol w:w="8215"/>
      </w:tblGrid>
      <w:tr w:rsidR="006A1C46" w:rsidRPr="00961186" w14:paraId="6B130BBC" w14:textId="77777777" w:rsidTr="006A1C46">
        <w:tc>
          <w:tcPr>
            <w:tcW w:w="1129" w:type="dxa"/>
            <w:shd w:val="clear" w:color="auto" w:fill="auto"/>
          </w:tcPr>
          <w:p w14:paraId="4EE175C4" w14:textId="77777777" w:rsidR="006A1C46" w:rsidRPr="00961186" w:rsidRDefault="006A1C46" w:rsidP="00A445AA">
            <w:pPr>
              <w:spacing w:after="120" w:line="240" w:lineRule="auto"/>
              <w:rPr>
                <w:rFonts w:ascii="Malacitana-Sans" w:hAnsi="Malacitana-Sans"/>
              </w:rPr>
            </w:pPr>
            <w:r w:rsidRPr="00961186">
              <w:rPr>
                <w:rFonts w:ascii="Malacitana-Sans" w:hAnsi="Malacitana-Sans" w:cs="Arial"/>
                <w:b/>
              </w:rPr>
              <w:t>Fecha:</w:t>
            </w:r>
            <w:r w:rsidRPr="00961186">
              <w:rPr>
                <w:rFonts w:ascii="Malacitana-Sans" w:hAnsi="Malacitana-Sans" w:cs="Arial"/>
                <w:b/>
              </w:rPr>
              <w:tab/>
            </w:r>
          </w:p>
        </w:tc>
        <w:tc>
          <w:tcPr>
            <w:tcW w:w="8215" w:type="dxa"/>
            <w:shd w:val="clear" w:color="auto" w:fill="auto"/>
          </w:tcPr>
          <w:p w14:paraId="3A6FB8D8" w14:textId="77777777" w:rsidR="006A1C46" w:rsidRPr="00961186" w:rsidRDefault="006A1C46" w:rsidP="00A445AA">
            <w:pPr>
              <w:spacing w:after="120" w:line="240" w:lineRule="auto"/>
              <w:rPr>
                <w:rFonts w:ascii="Malacitana-Sans" w:hAnsi="Malacitana-Sans" w:cs="Arial"/>
              </w:rPr>
            </w:pPr>
            <w:permStart w:id="487726652" w:edGrp="everyone"/>
            <w:r w:rsidRPr="00961186">
              <w:rPr>
                <w:rFonts w:ascii="Malacitana-Sans" w:hAnsi="Malacitana-Sans" w:cs="Arial"/>
              </w:rPr>
              <w:tab/>
            </w:r>
            <w:permEnd w:id="487726652"/>
          </w:p>
        </w:tc>
      </w:tr>
      <w:tr w:rsidR="006A1C46" w:rsidRPr="00961186" w14:paraId="29C78094" w14:textId="77777777" w:rsidTr="006A1C46">
        <w:tc>
          <w:tcPr>
            <w:tcW w:w="1129" w:type="dxa"/>
            <w:shd w:val="clear" w:color="auto" w:fill="auto"/>
          </w:tcPr>
          <w:p w14:paraId="54B62042" w14:textId="77777777" w:rsidR="006A1C46" w:rsidRPr="00961186" w:rsidRDefault="006A1C46" w:rsidP="00A445AA">
            <w:pPr>
              <w:spacing w:after="120" w:line="240" w:lineRule="auto"/>
              <w:rPr>
                <w:rFonts w:ascii="Malacitana-Sans" w:hAnsi="Malacitana-Sans"/>
              </w:rPr>
            </w:pPr>
            <w:r w:rsidRPr="00961186">
              <w:rPr>
                <w:rFonts w:ascii="Malacitana-Sans" w:hAnsi="Malacitana-Sans" w:cs="Arial"/>
                <w:b/>
              </w:rPr>
              <w:t>Firma:</w:t>
            </w:r>
            <w:r w:rsidRPr="00961186">
              <w:rPr>
                <w:rFonts w:ascii="Malacitana-Sans" w:hAnsi="Malacitana-Sans" w:cs="Arial"/>
                <w:b/>
              </w:rPr>
              <w:tab/>
            </w:r>
          </w:p>
        </w:tc>
        <w:tc>
          <w:tcPr>
            <w:tcW w:w="8215" w:type="dxa"/>
            <w:shd w:val="clear" w:color="auto" w:fill="auto"/>
          </w:tcPr>
          <w:p w14:paraId="6A0072A5" w14:textId="0D4C790C" w:rsidR="006A1C46" w:rsidRPr="00961186" w:rsidRDefault="00E81CC0" w:rsidP="00A445AA">
            <w:pPr>
              <w:spacing w:after="0" w:line="240" w:lineRule="auto"/>
              <w:jc w:val="both"/>
              <w:rPr>
                <w:rFonts w:ascii="Malacitana-Sans" w:hAnsi="Malacitana-Sans" w:cs="Arial"/>
                <w:i/>
                <w:sz w:val="14"/>
                <w:szCs w:val="14"/>
              </w:rPr>
            </w:pPr>
            <w:r w:rsidRPr="00961186">
              <w:rPr>
                <w:rFonts w:ascii="Malacitana-Sans" w:hAnsi="Malacitana-Sans" w:cs="Arial"/>
                <w:i/>
                <w:sz w:val="14"/>
                <w:szCs w:val="14"/>
              </w:rPr>
              <w:t>La propuesta debe ser</w:t>
            </w:r>
            <w:r w:rsidR="006A1C46" w:rsidRPr="00961186">
              <w:rPr>
                <w:rFonts w:ascii="Malacitana-Sans" w:hAnsi="Malacitana-Sans" w:cs="Arial"/>
                <w:i/>
                <w:sz w:val="14"/>
                <w:szCs w:val="14"/>
              </w:rPr>
              <w:t xml:space="preserve"> firmad</w:t>
            </w:r>
            <w:r w:rsidRPr="00961186">
              <w:rPr>
                <w:rFonts w:ascii="Malacitana-Sans" w:hAnsi="Malacitana-Sans" w:cs="Arial"/>
                <w:i/>
                <w:sz w:val="14"/>
                <w:szCs w:val="14"/>
              </w:rPr>
              <w:t>a</w:t>
            </w:r>
            <w:r w:rsidR="006A1C46" w:rsidRPr="00961186">
              <w:rPr>
                <w:rFonts w:ascii="Malacitana-Sans" w:hAnsi="Malacitana-Sans" w:cs="Arial"/>
                <w:i/>
                <w:sz w:val="14"/>
                <w:szCs w:val="14"/>
              </w:rPr>
              <w:t xml:space="preserve"> por los</w:t>
            </w:r>
            <w:r w:rsidR="001C5D2D" w:rsidRPr="00961186">
              <w:rPr>
                <w:rFonts w:ascii="Malacitana-Sans" w:hAnsi="Malacitana-Sans" w:cs="Arial"/>
                <w:i/>
                <w:sz w:val="14"/>
                <w:szCs w:val="14"/>
              </w:rPr>
              <w:t xml:space="preserve">/las </w:t>
            </w:r>
            <w:r w:rsidR="006A1C46" w:rsidRPr="00961186">
              <w:rPr>
                <w:rFonts w:ascii="Malacitana-Sans" w:hAnsi="Malacitana-Sans" w:cs="Arial"/>
                <w:i/>
                <w:sz w:val="14"/>
                <w:szCs w:val="14"/>
              </w:rPr>
              <w:t xml:space="preserve">responsables de los centros que </w:t>
            </w:r>
            <w:r w:rsidRPr="00961186">
              <w:rPr>
                <w:rFonts w:ascii="Malacitana-Sans" w:hAnsi="Malacitana-Sans" w:cs="Arial"/>
                <w:i/>
                <w:sz w:val="14"/>
                <w:szCs w:val="14"/>
              </w:rPr>
              <w:t xml:space="preserve">la </w:t>
            </w:r>
            <w:r w:rsidR="006A1C46" w:rsidRPr="00961186">
              <w:rPr>
                <w:rFonts w:ascii="Malacitana-Sans" w:hAnsi="Malacitana-Sans" w:cs="Arial"/>
                <w:i/>
                <w:sz w:val="14"/>
                <w:szCs w:val="14"/>
              </w:rPr>
              <w:t>suscriban</w:t>
            </w:r>
          </w:p>
          <w:p w14:paraId="2E3B08A5" w14:textId="77777777" w:rsidR="006A1C46" w:rsidRPr="00961186" w:rsidRDefault="006A1C46" w:rsidP="00A445AA">
            <w:pPr>
              <w:spacing w:after="120" w:line="240" w:lineRule="auto"/>
              <w:rPr>
                <w:rFonts w:ascii="Malacitana-Sans" w:hAnsi="Malacitana-Sans" w:cs="Arial"/>
              </w:rPr>
            </w:pPr>
            <w:permStart w:id="1256800732" w:edGrp="everyone"/>
            <w:r w:rsidRPr="00961186">
              <w:rPr>
                <w:rFonts w:ascii="Malacitana-Sans" w:hAnsi="Malacitana-Sans" w:cs="Arial"/>
              </w:rPr>
              <w:tab/>
            </w:r>
            <w:permEnd w:id="1256800732"/>
          </w:p>
        </w:tc>
      </w:tr>
    </w:tbl>
    <w:p w14:paraId="4433AC98" w14:textId="50A7101C" w:rsidR="006A1C46" w:rsidRPr="00961186" w:rsidRDefault="006A1C46">
      <w:pPr>
        <w:spacing w:after="120" w:line="240" w:lineRule="auto"/>
        <w:jc w:val="both"/>
        <w:rPr>
          <w:rFonts w:ascii="Malacitana-Sans" w:hAnsi="Malacitana-Sans" w:cs="Arial"/>
          <w:b/>
        </w:rPr>
      </w:pPr>
      <w:bookmarkStart w:id="12" w:name="_GoBack"/>
      <w:bookmarkEnd w:id="12"/>
    </w:p>
    <w:sectPr w:rsidR="006A1C46" w:rsidRPr="00961186" w:rsidSect="004F2ED6">
      <w:headerReference w:type="default" r:id="rId12"/>
      <w:footerReference w:type="default" r:id="rId13"/>
      <w:headerReference w:type="first" r:id="rId14"/>
      <w:type w:val="continuous"/>
      <w:pgSz w:w="11906" w:h="16838"/>
      <w:pgMar w:top="1985"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6E96" w14:textId="77777777" w:rsidR="000D187F" w:rsidRDefault="000D187F" w:rsidP="00215B71">
      <w:pPr>
        <w:spacing w:after="0" w:line="240" w:lineRule="auto"/>
      </w:pPr>
      <w:r>
        <w:separator/>
      </w:r>
    </w:p>
  </w:endnote>
  <w:endnote w:type="continuationSeparator" w:id="0">
    <w:p w14:paraId="77CC1D8E" w14:textId="77777777" w:rsidR="000D187F" w:rsidRDefault="000D187F" w:rsidP="0021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acitana-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118995"/>
      <w:docPartObj>
        <w:docPartGallery w:val="Page Numbers (Bottom of Page)"/>
        <w:docPartUnique/>
      </w:docPartObj>
    </w:sdtPr>
    <w:sdtEndPr>
      <w:rPr>
        <w:rFonts w:ascii="Arial Nova" w:hAnsi="Arial Nova"/>
        <w:sz w:val="18"/>
        <w:szCs w:val="18"/>
      </w:rPr>
    </w:sdtEndPr>
    <w:sdtContent>
      <w:p w14:paraId="6DD3912B" w14:textId="7A7129F5" w:rsidR="000B3F72" w:rsidRPr="00381E5B" w:rsidRDefault="00381E5B" w:rsidP="00381E5B">
        <w:pPr>
          <w:tabs>
            <w:tab w:val="center" w:pos="4252"/>
            <w:tab w:val="right" w:pos="8504"/>
          </w:tabs>
          <w:spacing w:after="0" w:line="240" w:lineRule="auto"/>
          <w:jc w:val="center"/>
          <w:rPr>
            <w:rFonts w:ascii="Arial Nova" w:hAnsi="Arial Nova"/>
            <w:sz w:val="18"/>
            <w:szCs w:val="18"/>
          </w:rPr>
        </w:pPr>
        <w:r w:rsidRPr="00381E5B">
          <w:rPr>
            <w:rFonts w:ascii="Arial Nova" w:hAnsi="Arial Nova"/>
            <w:sz w:val="18"/>
            <w:szCs w:val="18"/>
          </w:rPr>
          <w:fldChar w:fldCharType="begin"/>
        </w:r>
        <w:r w:rsidRPr="00381E5B">
          <w:rPr>
            <w:rFonts w:ascii="Arial Nova" w:hAnsi="Arial Nova"/>
            <w:sz w:val="18"/>
            <w:szCs w:val="18"/>
          </w:rPr>
          <w:instrText>PAGE   \* MERGEFORMAT</w:instrText>
        </w:r>
        <w:r w:rsidRPr="00381E5B">
          <w:rPr>
            <w:rFonts w:ascii="Arial Nova" w:hAnsi="Arial Nova"/>
            <w:sz w:val="18"/>
            <w:szCs w:val="18"/>
          </w:rPr>
          <w:fldChar w:fldCharType="separate"/>
        </w:r>
        <w:r w:rsidR="00C91256">
          <w:rPr>
            <w:rFonts w:ascii="Arial Nova" w:hAnsi="Arial Nova"/>
            <w:noProof/>
            <w:sz w:val="18"/>
            <w:szCs w:val="18"/>
          </w:rPr>
          <w:t>5</w:t>
        </w:r>
        <w:r w:rsidRPr="00381E5B">
          <w:rPr>
            <w:rFonts w:ascii="Arial Nova" w:hAnsi="Arial Nov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DD71" w14:textId="77777777" w:rsidR="000D187F" w:rsidRDefault="000D187F" w:rsidP="00215B71">
      <w:pPr>
        <w:spacing w:after="0" w:line="240" w:lineRule="auto"/>
      </w:pPr>
      <w:r>
        <w:separator/>
      </w:r>
    </w:p>
  </w:footnote>
  <w:footnote w:type="continuationSeparator" w:id="0">
    <w:p w14:paraId="45CD436C" w14:textId="77777777" w:rsidR="000D187F" w:rsidRDefault="000D187F" w:rsidP="0021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D0F1" w14:textId="77777777" w:rsidR="00473776" w:rsidRDefault="000B3F72" w:rsidP="00473776">
    <w:pPr>
      <w:tabs>
        <w:tab w:val="center" w:pos="5156"/>
      </w:tabs>
      <w:spacing w:after="0"/>
      <w:ind w:right="-291"/>
      <w:jc w:val="right"/>
      <w:rPr>
        <w:rFonts w:ascii="Arial Nova" w:hAnsi="Arial Nova"/>
        <w:b/>
        <w:color w:val="808080"/>
        <w:sz w:val="18"/>
      </w:rPr>
    </w:pPr>
    <w:r w:rsidRPr="000B3F72">
      <w:rPr>
        <w:rFonts w:ascii="Arial Nova" w:hAnsi="Arial Nova"/>
        <w:noProof/>
        <w:lang w:eastAsia="es-ES"/>
      </w:rPr>
      <w:drawing>
        <wp:anchor distT="0" distB="0" distL="0" distR="0" simplePos="0" relativeHeight="251661312" behindDoc="0" locked="0" layoutInCell="1" allowOverlap="1" wp14:anchorId="6021E854" wp14:editId="0FDAC027">
          <wp:simplePos x="0" y="0"/>
          <wp:positionH relativeFrom="page">
            <wp:posOffset>537127</wp:posOffset>
          </wp:positionH>
          <wp:positionV relativeFrom="paragraph">
            <wp:posOffset>6985</wp:posOffset>
          </wp:positionV>
          <wp:extent cx="1659600" cy="55800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9600" cy="558000"/>
                  </a:xfrm>
                  <a:prstGeom prst="rect">
                    <a:avLst/>
                  </a:prstGeom>
                </pic:spPr>
              </pic:pic>
            </a:graphicData>
          </a:graphic>
          <wp14:sizeRelH relativeFrom="margin">
            <wp14:pctWidth>0</wp14:pctWidth>
          </wp14:sizeRelH>
          <wp14:sizeRelV relativeFrom="margin">
            <wp14:pctHeight>0</wp14:pctHeight>
          </wp14:sizeRelV>
        </wp:anchor>
      </w:drawing>
    </w:r>
    <w:r w:rsidRPr="000B3F72">
      <w:rPr>
        <w:rFonts w:ascii="Arial Nova" w:hAnsi="Arial Nova"/>
        <w:b/>
        <w:color w:val="808080"/>
        <w:sz w:val="18"/>
      </w:rPr>
      <w:tab/>
    </w:r>
    <w:r w:rsidRPr="000B3F72">
      <w:rPr>
        <w:rFonts w:ascii="Arial Nova" w:hAnsi="Arial Nova"/>
        <w:b/>
        <w:color w:val="808080"/>
        <w:sz w:val="18"/>
      </w:rPr>
      <w:tab/>
    </w:r>
  </w:p>
  <w:p w14:paraId="649962D1" w14:textId="5915CF7D" w:rsidR="000B3F72" w:rsidRPr="009957C6" w:rsidRDefault="000B3F72" w:rsidP="00473776">
    <w:pPr>
      <w:tabs>
        <w:tab w:val="center" w:pos="5156"/>
      </w:tabs>
      <w:spacing w:after="0"/>
      <w:ind w:right="-291"/>
      <w:jc w:val="right"/>
      <w:rPr>
        <w:rFonts w:ascii="Arial Nova" w:hAnsi="Arial Nova"/>
        <w:b/>
        <w:sz w:val="20"/>
      </w:rPr>
    </w:pPr>
    <w:r w:rsidRPr="009957C6">
      <w:rPr>
        <w:rFonts w:ascii="Arial Nova" w:hAnsi="Arial Nova"/>
        <w:b/>
        <w:color w:val="808080"/>
        <w:sz w:val="18"/>
      </w:rPr>
      <w:t>Servicio de Ordenación Académica</w:t>
    </w:r>
  </w:p>
  <w:p w14:paraId="6B70D559" w14:textId="77777777" w:rsidR="000B3F72" w:rsidRPr="009957C6" w:rsidRDefault="000B3F72" w:rsidP="000B3F72">
    <w:pPr>
      <w:pStyle w:val="Encabezado"/>
      <w:rPr>
        <w:sz w:val="24"/>
      </w:rPr>
    </w:pPr>
  </w:p>
  <w:p w14:paraId="525A440F" w14:textId="77777777" w:rsidR="009957C6" w:rsidRDefault="00995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0270" w14:textId="77777777" w:rsidR="00473776" w:rsidRDefault="000B3F72" w:rsidP="00473776">
    <w:pPr>
      <w:tabs>
        <w:tab w:val="center" w:pos="5156"/>
      </w:tabs>
      <w:spacing w:after="0"/>
      <w:ind w:right="-291"/>
      <w:jc w:val="right"/>
      <w:rPr>
        <w:rFonts w:ascii="Arial Nova" w:hAnsi="Arial Nova"/>
        <w:b/>
        <w:color w:val="808080"/>
        <w:sz w:val="18"/>
      </w:rPr>
    </w:pPr>
    <w:r w:rsidRPr="000B3F72">
      <w:rPr>
        <w:rFonts w:ascii="Arial Nova" w:hAnsi="Arial Nova"/>
        <w:noProof/>
        <w:lang w:eastAsia="es-ES"/>
      </w:rPr>
      <w:drawing>
        <wp:anchor distT="0" distB="0" distL="0" distR="0" simplePos="0" relativeHeight="251659264" behindDoc="0" locked="0" layoutInCell="1" allowOverlap="1" wp14:anchorId="560A3F48" wp14:editId="622A7FF3">
          <wp:simplePos x="0" y="0"/>
          <wp:positionH relativeFrom="page">
            <wp:posOffset>537127</wp:posOffset>
          </wp:positionH>
          <wp:positionV relativeFrom="paragraph">
            <wp:posOffset>6985</wp:posOffset>
          </wp:positionV>
          <wp:extent cx="1659600" cy="5580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9600" cy="558000"/>
                  </a:xfrm>
                  <a:prstGeom prst="rect">
                    <a:avLst/>
                  </a:prstGeom>
                </pic:spPr>
              </pic:pic>
            </a:graphicData>
          </a:graphic>
          <wp14:sizeRelH relativeFrom="margin">
            <wp14:pctWidth>0</wp14:pctWidth>
          </wp14:sizeRelH>
          <wp14:sizeRelV relativeFrom="margin">
            <wp14:pctHeight>0</wp14:pctHeight>
          </wp14:sizeRelV>
        </wp:anchor>
      </w:drawing>
    </w:r>
    <w:r w:rsidRPr="000B3F72">
      <w:rPr>
        <w:rFonts w:ascii="Arial Nova" w:hAnsi="Arial Nova"/>
        <w:b/>
        <w:color w:val="808080"/>
        <w:sz w:val="18"/>
      </w:rPr>
      <w:tab/>
    </w:r>
    <w:r w:rsidRPr="000B3F72">
      <w:rPr>
        <w:rFonts w:ascii="Arial Nova" w:hAnsi="Arial Nova"/>
        <w:b/>
        <w:color w:val="808080"/>
        <w:sz w:val="18"/>
      </w:rPr>
      <w:tab/>
    </w:r>
  </w:p>
  <w:p w14:paraId="2EEBB825" w14:textId="23ED81EC" w:rsidR="000B3F72" w:rsidRPr="00961186" w:rsidRDefault="000B3F72" w:rsidP="00473776">
    <w:pPr>
      <w:tabs>
        <w:tab w:val="center" w:pos="5156"/>
      </w:tabs>
      <w:spacing w:after="0"/>
      <w:ind w:right="-291"/>
      <w:jc w:val="right"/>
      <w:rPr>
        <w:rFonts w:ascii="Malacitana-Sans" w:hAnsi="Malacitana-Sans"/>
      </w:rPr>
    </w:pPr>
    <w:r w:rsidRPr="00961186">
      <w:rPr>
        <w:rFonts w:ascii="Malacitana-Sans" w:hAnsi="Malacitana-Sans"/>
        <w:color w:val="808080"/>
      </w:rPr>
      <w:t>Servicio de Ordenación Académica</w:t>
    </w:r>
  </w:p>
  <w:p w14:paraId="24043B2F" w14:textId="77777777" w:rsidR="000B3F72" w:rsidRDefault="000B3F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E2B"/>
    <w:multiLevelType w:val="multilevel"/>
    <w:tmpl w:val="1A06D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717457"/>
    <w:multiLevelType w:val="hybridMultilevel"/>
    <w:tmpl w:val="DD6C3CBA"/>
    <w:lvl w:ilvl="0" w:tplc="152C82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C07745"/>
    <w:multiLevelType w:val="multilevel"/>
    <w:tmpl w:val="1A06D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FB6633B"/>
    <w:multiLevelType w:val="hybridMultilevel"/>
    <w:tmpl w:val="A3B4AA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025BD8"/>
    <w:multiLevelType w:val="hybridMultilevel"/>
    <w:tmpl w:val="8C787E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455473"/>
    <w:multiLevelType w:val="hybridMultilevel"/>
    <w:tmpl w:val="515EF7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E27094"/>
    <w:multiLevelType w:val="hybridMultilevel"/>
    <w:tmpl w:val="45FE76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Mpj09DfCOjBnhnLbQG1pNUOuQukR85zAhbTV2Pudrbs3F+3FkUZgl2jMjaJtoOluYscODBgEHVTTfH10WNVw==" w:salt="wGW4pJtGZ+oMkCS9jl0iP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71"/>
    <w:rsid w:val="0002799F"/>
    <w:rsid w:val="00040B9C"/>
    <w:rsid w:val="000423CF"/>
    <w:rsid w:val="00044121"/>
    <w:rsid w:val="00072D76"/>
    <w:rsid w:val="00076BD1"/>
    <w:rsid w:val="000B3F72"/>
    <w:rsid w:val="000D187F"/>
    <w:rsid w:val="000F57D8"/>
    <w:rsid w:val="0010539A"/>
    <w:rsid w:val="00127347"/>
    <w:rsid w:val="001555A3"/>
    <w:rsid w:val="001963A1"/>
    <w:rsid w:val="001C5D2D"/>
    <w:rsid w:val="001D2FAB"/>
    <w:rsid w:val="001D5228"/>
    <w:rsid w:val="00215B71"/>
    <w:rsid w:val="00232B4F"/>
    <w:rsid w:val="002C47A3"/>
    <w:rsid w:val="002E3CD1"/>
    <w:rsid w:val="00357724"/>
    <w:rsid w:val="00367959"/>
    <w:rsid w:val="00381E5B"/>
    <w:rsid w:val="00390D23"/>
    <w:rsid w:val="00407994"/>
    <w:rsid w:val="0041650C"/>
    <w:rsid w:val="00424069"/>
    <w:rsid w:val="00431A51"/>
    <w:rsid w:val="00473776"/>
    <w:rsid w:val="004B4DE8"/>
    <w:rsid w:val="004F2ED6"/>
    <w:rsid w:val="00522C82"/>
    <w:rsid w:val="0053475F"/>
    <w:rsid w:val="005369DF"/>
    <w:rsid w:val="005416BF"/>
    <w:rsid w:val="00564950"/>
    <w:rsid w:val="0057331D"/>
    <w:rsid w:val="00582BC5"/>
    <w:rsid w:val="005A40E6"/>
    <w:rsid w:val="005A4A95"/>
    <w:rsid w:val="005E4BBB"/>
    <w:rsid w:val="005F4CB4"/>
    <w:rsid w:val="00601C1D"/>
    <w:rsid w:val="00617F2B"/>
    <w:rsid w:val="00626E26"/>
    <w:rsid w:val="00654628"/>
    <w:rsid w:val="006601F0"/>
    <w:rsid w:val="00672D48"/>
    <w:rsid w:val="006A1C46"/>
    <w:rsid w:val="006B0C04"/>
    <w:rsid w:val="006E4B83"/>
    <w:rsid w:val="006F61E8"/>
    <w:rsid w:val="00703856"/>
    <w:rsid w:val="00726C92"/>
    <w:rsid w:val="007278BB"/>
    <w:rsid w:val="00763794"/>
    <w:rsid w:val="007824E3"/>
    <w:rsid w:val="007B1C34"/>
    <w:rsid w:val="007C39B3"/>
    <w:rsid w:val="007D0C83"/>
    <w:rsid w:val="00801F2F"/>
    <w:rsid w:val="00873F21"/>
    <w:rsid w:val="008955B3"/>
    <w:rsid w:val="008A7B1B"/>
    <w:rsid w:val="008E0222"/>
    <w:rsid w:val="0090697A"/>
    <w:rsid w:val="00961186"/>
    <w:rsid w:val="00984347"/>
    <w:rsid w:val="009957C6"/>
    <w:rsid w:val="009D16EB"/>
    <w:rsid w:val="009D3B2C"/>
    <w:rsid w:val="009E6D5B"/>
    <w:rsid w:val="009F71A3"/>
    <w:rsid w:val="00A127A9"/>
    <w:rsid w:val="00A14A92"/>
    <w:rsid w:val="00A1699D"/>
    <w:rsid w:val="00A20B06"/>
    <w:rsid w:val="00A267B2"/>
    <w:rsid w:val="00A30322"/>
    <w:rsid w:val="00A40B30"/>
    <w:rsid w:val="00A445AA"/>
    <w:rsid w:val="00A46BD5"/>
    <w:rsid w:val="00A63EC4"/>
    <w:rsid w:val="00AE1D44"/>
    <w:rsid w:val="00B176BF"/>
    <w:rsid w:val="00B261E4"/>
    <w:rsid w:val="00B262B0"/>
    <w:rsid w:val="00B27D46"/>
    <w:rsid w:val="00B509F4"/>
    <w:rsid w:val="00B55CC8"/>
    <w:rsid w:val="00B63E78"/>
    <w:rsid w:val="00BC0918"/>
    <w:rsid w:val="00BD4273"/>
    <w:rsid w:val="00BF0F69"/>
    <w:rsid w:val="00C46B43"/>
    <w:rsid w:val="00C91256"/>
    <w:rsid w:val="00C9222D"/>
    <w:rsid w:val="00CA5CDB"/>
    <w:rsid w:val="00CD2347"/>
    <w:rsid w:val="00D12BD7"/>
    <w:rsid w:val="00D147FB"/>
    <w:rsid w:val="00D34A37"/>
    <w:rsid w:val="00D42F08"/>
    <w:rsid w:val="00D761F8"/>
    <w:rsid w:val="00D94BA8"/>
    <w:rsid w:val="00D962E8"/>
    <w:rsid w:val="00DD77D5"/>
    <w:rsid w:val="00E15100"/>
    <w:rsid w:val="00E22C60"/>
    <w:rsid w:val="00E32DAF"/>
    <w:rsid w:val="00E35E80"/>
    <w:rsid w:val="00E45CA4"/>
    <w:rsid w:val="00E5229F"/>
    <w:rsid w:val="00E644DE"/>
    <w:rsid w:val="00E81CC0"/>
    <w:rsid w:val="00E8414C"/>
    <w:rsid w:val="00E8423E"/>
    <w:rsid w:val="00F13611"/>
    <w:rsid w:val="00F50742"/>
    <w:rsid w:val="00F95E1B"/>
    <w:rsid w:val="00FA5193"/>
    <w:rsid w:val="00FE53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8EC5F"/>
  <w15:chartTrackingRefBased/>
  <w15:docId w15:val="{74713A41-6D34-4B3D-B6D0-06AA2809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B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5B71"/>
  </w:style>
  <w:style w:type="paragraph" w:styleId="Piedepgina">
    <w:name w:val="footer"/>
    <w:basedOn w:val="Normal"/>
    <w:link w:val="PiedepginaCar"/>
    <w:uiPriority w:val="99"/>
    <w:unhideWhenUsed/>
    <w:rsid w:val="00215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5B71"/>
  </w:style>
  <w:style w:type="paragraph" w:styleId="Prrafodelista">
    <w:name w:val="List Paragraph"/>
    <w:basedOn w:val="Normal"/>
    <w:uiPriority w:val="34"/>
    <w:qFormat/>
    <w:rsid w:val="00672D48"/>
    <w:pPr>
      <w:ind w:left="720"/>
      <w:contextualSpacing/>
    </w:pPr>
  </w:style>
  <w:style w:type="character" w:styleId="Hipervnculo">
    <w:name w:val="Hyperlink"/>
    <w:basedOn w:val="Fuentedeprrafopredeter"/>
    <w:uiPriority w:val="99"/>
    <w:unhideWhenUsed/>
    <w:rsid w:val="00D94BA8"/>
    <w:rPr>
      <w:color w:val="0563C1" w:themeColor="hyperlink"/>
      <w:u w:val="single"/>
    </w:rPr>
  </w:style>
  <w:style w:type="character" w:customStyle="1" w:styleId="Mencinsinresolver1">
    <w:name w:val="Mención sin resolver1"/>
    <w:basedOn w:val="Fuentedeprrafopredeter"/>
    <w:uiPriority w:val="99"/>
    <w:semiHidden/>
    <w:unhideWhenUsed/>
    <w:rsid w:val="00D94BA8"/>
    <w:rPr>
      <w:color w:val="605E5C"/>
      <w:shd w:val="clear" w:color="auto" w:fill="E1DFDD"/>
    </w:rPr>
  </w:style>
  <w:style w:type="character" w:styleId="Hipervnculovisitado">
    <w:name w:val="FollowedHyperlink"/>
    <w:basedOn w:val="Fuentedeprrafopredeter"/>
    <w:uiPriority w:val="99"/>
    <w:semiHidden/>
    <w:unhideWhenUsed/>
    <w:rsid w:val="00CA5CDB"/>
    <w:rPr>
      <w:color w:val="954F72" w:themeColor="followedHyperlink"/>
      <w:u w:val="single"/>
    </w:rPr>
  </w:style>
  <w:style w:type="paragraph" w:styleId="Textodeglobo">
    <w:name w:val="Balloon Text"/>
    <w:basedOn w:val="Normal"/>
    <w:link w:val="TextodegloboCar"/>
    <w:uiPriority w:val="99"/>
    <w:semiHidden/>
    <w:unhideWhenUsed/>
    <w:rsid w:val="00617F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F2B"/>
    <w:rPr>
      <w:rFonts w:ascii="Segoe UI" w:hAnsi="Segoe UI" w:cs="Segoe UI"/>
      <w:sz w:val="18"/>
      <w:szCs w:val="18"/>
    </w:rPr>
  </w:style>
  <w:style w:type="paragraph" w:customStyle="1" w:styleId="Standard">
    <w:name w:val="Standard"/>
    <w:qFormat/>
    <w:rsid w:val="00522C82"/>
    <w:pPr>
      <w:suppressAutoHyphens/>
      <w:spacing w:after="0" w:line="240" w:lineRule="auto"/>
      <w:textAlignment w:val="baseline"/>
    </w:pPr>
    <w:rPr>
      <w:rFonts w:ascii="Calibri" w:eastAsia="Calibri" w:hAnsi="Calibri" w:cs="Times New Roman"/>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5781&amp;p=20210929&amp;tn=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21-157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e.es/buscar/act.php?id=BOE-A-2021-15781&amp;p=20210929&amp;tn=1" TargetMode="External"/><Relationship Id="rId4" Type="http://schemas.openxmlformats.org/officeDocument/2006/relationships/settings" Target="settings.xml"/><Relationship Id="rId9" Type="http://schemas.openxmlformats.org/officeDocument/2006/relationships/hyperlink" Target="https://www.juntadeandalucia.es/eboja/2023/124/BOJA23-124-00028-11176-01_00286196.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D323-756B-4DD0-8EC1-A9F4FC93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8592</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Usuario UMA</cp:lastModifiedBy>
  <cp:revision>3</cp:revision>
  <cp:lastPrinted>2024-01-17T08:28:00Z</cp:lastPrinted>
  <dcterms:created xsi:type="dcterms:W3CDTF">2024-04-24T11:51:00Z</dcterms:created>
  <dcterms:modified xsi:type="dcterms:W3CDTF">2024-04-24T11:52:00Z</dcterms:modified>
</cp:coreProperties>
</file>