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8D6F" w14:textId="77777777" w:rsidR="00A53DBD" w:rsidRDefault="0022774C">
      <w:pPr>
        <w:tabs>
          <w:tab w:val="left" w:pos="12485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7DD5BF77" wp14:editId="0C1F2EC5">
            <wp:extent cx="1523889" cy="5855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89" cy="5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  <w:lang w:bidi="ar-SA"/>
        </w:rPr>
        <w:drawing>
          <wp:inline distT="0" distB="0" distL="0" distR="0" wp14:anchorId="2351FCD5" wp14:editId="1B5D32E0">
            <wp:extent cx="1874578" cy="5394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7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EB829" w14:textId="77777777" w:rsidR="00A53DBD" w:rsidRDefault="00A53DBD">
      <w:pPr>
        <w:pStyle w:val="Textoindependiente"/>
        <w:spacing w:before="5"/>
        <w:rPr>
          <w:rFonts w:ascii="Times New Roman"/>
          <w:b w:val="0"/>
          <w:sz w:val="13"/>
        </w:rPr>
      </w:pPr>
    </w:p>
    <w:p w14:paraId="28ABD8C2" w14:textId="77777777" w:rsidR="00A53DBD" w:rsidRDefault="0022774C">
      <w:pPr>
        <w:pStyle w:val="Textoindependiente"/>
        <w:spacing w:before="94"/>
        <w:ind w:left="4489" w:right="4491"/>
        <w:jc w:val="center"/>
      </w:pPr>
      <w:r>
        <w:t>TABLA DE RECONOCIMIENTOS DE MOVILIDAD ESTUDIANTIL</w:t>
      </w:r>
    </w:p>
    <w:p w14:paraId="63A7587A" w14:textId="7E7F1D9F" w:rsidR="00D62B37" w:rsidRDefault="00177984">
      <w:pPr>
        <w:pStyle w:val="Textoindependiente"/>
        <w:spacing w:before="179"/>
        <w:ind w:left="4489" w:right="4489"/>
        <w:jc w:val="center"/>
        <w:rPr>
          <w:b w:val="0"/>
          <w:bCs w:val="0"/>
        </w:rPr>
      </w:pPr>
      <w:r>
        <w:rPr>
          <w:b w:val="0"/>
          <w:bCs w:val="0"/>
        </w:rPr>
        <w:t>I</w:t>
      </w:r>
      <w:r w:rsidR="00D62B37" w:rsidRPr="00D62B37">
        <w:rPr>
          <w:b w:val="0"/>
          <w:bCs w:val="0"/>
        </w:rPr>
        <w:t xml:space="preserve"> </w:t>
      </w:r>
      <w:r>
        <w:rPr>
          <w:b w:val="0"/>
          <w:bCs w:val="0"/>
        </w:rPr>
        <w:t>PISA01</w:t>
      </w:r>
    </w:p>
    <w:p w14:paraId="25FA1D88" w14:textId="77777777" w:rsidR="00A53DBD" w:rsidRDefault="0022774C">
      <w:pPr>
        <w:pStyle w:val="Textoindependiente"/>
        <w:spacing w:before="179"/>
        <w:ind w:left="4489" w:right="4489"/>
        <w:jc w:val="center"/>
      </w:pPr>
      <w:r>
        <w:t>CURSO 202</w:t>
      </w:r>
      <w:r w:rsidR="0010628D">
        <w:t>2/2023</w:t>
      </w:r>
    </w:p>
    <w:p w14:paraId="074BC2C0" w14:textId="77777777" w:rsidR="00A53DBD" w:rsidRDefault="00A53DBD">
      <w:pPr>
        <w:rPr>
          <w:b/>
          <w:sz w:val="20"/>
        </w:rPr>
      </w:pPr>
    </w:p>
    <w:p w14:paraId="007AF926" w14:textId="77777777" w:rsidR="00A53DBD" w:rsidRDefault="00A53DBD">
      <w:pPr>
        <w:rPr>
          <w:b/>
          <w:sz w:val="20"/>
        </w:rPr>
      </w:pPr>
    </w:p>
    <w:p w14:paraId="08B4DF87" w14:textId="77777777" w:rsidR="00A53DBD" w:rsidRDefault="00A53DBD">
      <w:pPr>
        <w:spacing w:before="7"/>
        <w:rPr>
          <w:b/>
          <w:sz w:val="13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A53DBD" w14:paraId="7E2CE958" w14:textId="77777777">
        <w:trPr>
          <w:trHeight w:val="302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14:paraId="1DF004C7" w14:textId="77777777" w:rsidR="00A53DBD" w:rsidRDefault="0022774C">
            <w:pPr>
              <w:pStyle w:val="TableParagraph"/>
              <w:spacing w:before="43" w:line="239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14:paraId="1BF41741" w14:textId="77777777" w:rsidR="00A53DBD" w:rsidRDefault="0022774C">
            <w:pPr>
              <w:pStyle w:val="TableParagraph"/>
              <w:spacing w:before="43" w:line="239" w:lineRule="exact"/>
              <w:ind w:left="2158" w:right="2127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A53DBD" w14:paraId="31C652BD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1C00DD87" w14:textId="77777777" w:rsidR="00A53DBD" w:rsidRDefault="0022774C"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83F4C59" w14:textId="77777777" w:rsidR="00A53DBD" w:rsidRDefault="0022774C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  <w:r w:rsidR="00E325A1">
              <w:rPr>
                <w:b/>
                <w:sz w:val="18"/>
              </w:rPr>
              <w:t>*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5F60D709" w14:textId="77777777" w:rsidR="00A53DBD" w:rsidRDefault="0022774C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212652E8" w14:textId="77777777" w:rsidR="00A53DBD" w:rsidRDefault="0022774C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56475191" w14:textId="77777777" w:rsidR="00A53DBD" w:rsidRDefault="0022774C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091105DD" w14:textId="77777777" w:rsidR="00A53DBD" w:rsidRDefault="0022774C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D1AAF1F" w14:textId="77777777" w:rsidR="00A53DBD" w:rsidRDefault="0022774C">
            <w:pPr>
              <w:pStyle w:val="TableParagraph"/>
              <w:spacing w:before="131"/>
              <w:ind w:left="63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33BD2F2D" w14:textId="77777777" w:rsidR="00A53DBD" w:rsidRDefault="0022774C">
            <w:pPr>
              <w:pStyle w:val="TableParagraph"/>
              <w:spacing w:before="131"/>
              <w:ind w:left="86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7BC78F03" w14:textId="77777777" w:rsidR="00A53DBD" w:rsidRDefault="0022774C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D56A87" w14:paraId="098D00E4" w14:textId="77777777" w:rsidTr="00D56A8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FEB9" w14:textId="03AFF5FF" w:rsid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461LL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B288" w14:textId="0A8C7DAF" w:rsid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>
              <w:rPr>
                <w:sz w:val="18"/>
              </w:rPr>
              <w:t>Lingua</w:t>
            </w:r>
            <w:proofErr w:type="spellEnd"/>
            <w:r>
              <w:rPr>
                <w:sz w:val="18"/>
              </w:rPr>
              <w:t xml:space="preserve"> Inglese per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Turismo I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F581" w14:textId="6B82E496" w:rsid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9377F" w14:textId="1788324D" w:rsid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5A42D09C" w14:textId="3D01BE61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102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9E9D5" w14:textId="751CC429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 xml:space="preserve">Inglés aplicado al Turismo I 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C5F34" w14:textId="24386AB3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OB-CC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D2B08" w14:textId="47971684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7E687CE9" w14:textId="65F57692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6</w:t>
            </w:r>
          </w:p>
        </w:tc>
      </w:tr>
      <w:tr w:rsidR="00D56A87" w14:paraId="48FC6BA9" w14:textId="77777777" w:rsidTr="00D56A8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5FE5" w14:textId="149A2D48" w:rsid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185PP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9933" w14:textId="5F332A6D" w:rsid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>
              <w:rPr>
                <w:sz w:val="18"/>
              </w:rPr>
              <w:t>Economia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dell’Azienda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Turistica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1E89" w14:textId="75B0D7E0" w:rsid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91B8D" w14:textId="1C56A2C4" w:rsid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3AE2C963" w14:textId="7EC17D34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104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4BAA6" w14:textId="2681D618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 xml:space="preserve">Organización y gestión de empresas 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94A6C" w14:textId="76E53E88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OB-MB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8DC16" w14:textId="18E52064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01202372" w14:textId="0BE492F3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6</w:t>
            </w:r>
          </w:p>
        </w:tc>
      </w:tr>
      <w:tr w:rsidR="00D56A87" w14:paraId="79FF51FE" w14:textId="77777777" w:rsidTr="00D56A8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97C2" w14:textId="52938745" w:rsid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463LL/460LL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BDF2" w14:textId="08C126E6" w:rsid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>
              <w:rPr>
                <w:sz w:val="18"/>
              </w:rPr>
              <w:t>Lingua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Tedesca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Turismo / </w:t>
            </w:r>
            <w:proofErr w:type="spellStart"/>
            <w:r>
              <w:rPr>
                <w:sz w:val="18"/>
              </w:rPr>
              <w:t>Lingua</w:t>
            </w:r>
            <w:proofErr w:type="spellEnd"/>
            <w:r>
              <w:rPr>
                <w:sz w:val="18"/>
              </w:rPr>
              <w:t xml:space="preserve"> Francese per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Turismo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F044" w14:textId="145F59BD" w:rsid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A2436" w14:textId="290267E0" w:rsid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735C1EB4" w14:textId="27AB3BF5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106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12DF98" w14:textId="69BA73BA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 xml:space="preserve">Alemán aplicado al turismo I / </w:t>
            </w:r>
            <w:proofErr w:type="gramStart"/>
            <w:r w:rsidRPr="00D56A87">
              <w:rPr>
                <w:sz w:val="18"/>
              </w:rPr>
              <w:t>Francés</w:t>
            </w:r>
            <w:proofErr w:type="gramEnd"/>
            <w:r w:rsidRPr="00D56A87">
              <w:rPr>
                <w:sz w:val="18"/>
              </w:rPr>
              <w:t xml:space="preserve"> aplicado al Turismo I 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89BF7" w14:textId="37E43445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OB-CC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43316" w14:textId="7D2EE9E9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2º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5DC8C375" w14:textId="6ABAF9EF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6</w:t>
            </w:r>
          </w:p>
        </w:tc>
      </w:tr>
      <w:tr w:rsidR="00D56A87" w14:paraId="15941B3F" w14:textId="77777777" w:rsidTr="00D56A8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42B3" w14:textId="7F2D2EEE" w:rsid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608PP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8F44" w14:textId="2CB4B2F8" w:rsid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>
              <w:rPr>
                <w:sz w:val="18"/>
              </w:rPr>
              <w:t>Metodi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Quantitativi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Turismo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ED10" w14:textId="4498F711" w:rsid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42B9E" w14:textId="3B4B3313" w:rsid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412A3E11" w14:textId="240533F6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109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BDAC9" w14:textId="04FF777D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 xml:space="preserve">Introducción a la Estadística 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504DE" w14:textId="4C3EA65E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OB-MB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8AD29" w14:textId="6BF5450C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2º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2657E90B" w14:textId="7BB0023B" w:rsidR="00D56A87" w:rsidRPr="00D56A87" w:rsidRDefault="00D56A87" w:rsidP="00D56A87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6</w:t>
            </w:r>
          </w:p>
        </w:tc>
      </w:tr>
      <w:tr w:rsidR="00F973D0" w14:paraId="5C7C19FC" w14:textId="77777777" w:rsidTr="00F973D0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C6DA" w14:textId="547EABEC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657MM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7669" w14:textId="3B966D9A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 w:rsidRPr="00F973D0">
              <w:rPr>
                <w:sz w:val="18"/>
              </w:rPr>
              <w:t>Itinerari</w:t>
            </w:r>
            <w:proofErr w:type="spellEnd"/>
            <w:r w:rsidRPr="00F973D0">
              <w:rPr>
                <w:sz w:val="18"/>
              </w:rPr>
              <w:t xml:space="preserve"> </w:t>
            </w:r>
            <w:proofErr w:type="spellStart"/>
            <w:r w:rsidRPr="00F973D0">
              <w:rPr>
                <w:sz w:val="18"/>
              </w:rPr>
              <w:t>Turistici</w:t>
            </w:r>
            <w:proofErr w:type="spellEnd"/>
            <w:r w:rsidRPr="00F973D0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F973D0">
              <w:rPr>
                <w:sz w:val="18"/>
              </w:rPr>
              <w:t xml:space="preserve"> </w:t>
            </w:r>
            <w:proofErr w:type="spellStart"/>
            <w:r w:rsidRPr="00F973D0">
              <w:rPr>
                <w:sz w:val="18"/>
              </w:rPr>
              <w:t>Paesaggio</w:t>
            </w:r>
            <w:proofErr w:type="spellEnd"/>
            <w:r w:rsidRPr="00F973D0">
              <w:rPr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 w:rsidRPr="00F973D0">
              <w:rPr>
                <w:sz w:val="18"/>
              </w:rPr>
              <w:t xml:space="preserve">ome Patrimonio </w:t>
            </w:r>
            <w:proofErr w:type="spellStart"/>
            <w:r w:rsidRPr="00F973D0">
              <w:rPr>
                <w:sz w:val="18"/>
              </w:rPr>
              <w:t>Culturale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4C20" w14:textId="3D7AF5EE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82105" w14:textId="31398D78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1E979BE7" w14:textId="14EA01A6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F973D0">
              <w:rPr>
                <w:sz w:val="18"/>
              </w:rPr>
              <w:t>202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4B3A7" w14:textId="760369CF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F973D0">
              <w:rPr>
                <w:sz w:val="18"/>
              </w:rPr>
              <w:t xml:space="preserve">Análisis de los recursos territoriales turísticos 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CD321" w14:textId="2594847C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F973D0">
              <w:rPr>
                <w:sz w:val="18"/>
              </w:rPr>
              <w:t>OB-MB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2C5B13" w14:textId="7E8991E2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50AEC9AF" w14:textId="45F1E159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F973D0">
              <w:rPr>
                <w:sz w:val="18"/>
              </w:rPr>
              <w:t>6</w:t>
            </w:r>
          </w:p>
        </w:tc>
      </w:tr>
      <w:tr w:rsidR="00F973D0" w14:paraId="56381340" w14:textId="77777777" w:rsidTr="00D56A8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7D94" w14:textId="7326FF59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615PP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57A6" w14:textId="46583D81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>
              <w:rPr>
                <w:sz w:val="18"/>
              </w:rPr>
              <w:t>Evoluzione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Mercati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Nuove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Tendenze</w:t>
            </w:r>
            <w:proofErr w:type="spellEnd"/>
            <w:r>
              <w:rPr>
                <w:sz w:val="18"/>
              </w:rPr>
              <w:t xml:space="preserve"> nel Turismo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870C" w14:textId="5E1E24C7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CA80F" w14:textId="4575D51D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626812FA" w14:textId="7C62F2B8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204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CDE41" w14:textId="416E38E6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 xml:space="preserve">Indicadores económicos del Turismo 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750DB" w14:textId="0F0158FE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OB-UMA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5DB52" w14:textId="3B4AA8AB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28FB92B6" w14:textId="622EB9DF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6</w:t>
            </w:r>
          </w:p>
        </w:tc>
      </w:tr>
      <w:tr w:rsidR="00F973D0" w14:paraId="28890B13" w14:textId="77777777" w:rsidTr="00D56A8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A84E" w14:textId="46E23551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462LL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8630" w14:textId="6B9C0594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>
              <w:rPr>
                <w:sz w:val="18"/>
              </w:rPr>
              <w:t>Lingua</w:t>
            </w:r>
            <w:proofErr w:type="spellEnd"/>
            <w:r>
              <w:rPr>
                <w:sz w:val="18"/>
              </w:rPr>
              <w:t xml:space="preserve"> Inglese per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Turismo II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AEB6" w14:textId="05BC6287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25CB3" w14:textId="271C8EF7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04FB1E0A" w14:textId="0A3088CD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205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C2566" w14:textId="3867626F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 xml:space="preserve">Inglés aplicado al turismo II 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383A3" w14:textId="5A7D9BD0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OB-CC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0DC5ED" w14:textId="7915A307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2º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5C6EFA66" w14:textId="6F4988E6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6</w:t>
            </w:r>
          </w:p>
        </w:tc>
      </w:tr>
      <w:tr w:rsidR="00F973D0" w14:paraId="6A9A5DCA" w14:textId="77777777" w:rsidTr="00D56A8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971F" w14:textId="6F908AC4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614PP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82DD" w14:textId="4E1DF722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 w:rsidRPr="00D56A87">
              <w:rPr>
                <w:sz w:val="18"/>
              </w:rPr>
              <w:t>Contabilità</w:t>
            </w:r>
            <w:proofErr w:type="spellEnd"/>
            <w:r w:rsidRPr="00D56A87">
              <w:rPr>
                <w:sz w:val="18"/>
              </w:rPr>
              <w:t xml:space="preserve"> e </w:t>
            </w:r>
            <w:proofErr w:type="spellStart"/>
            <w:r w:rsidRPr="00D56A87">
              <w:rPr>
                <w:sz w:val="18"/>
              </w:rPr>
              <w:t>Bilancio</w:t>
            </w:r>
            <w:proofErr w:type="spellEnd"/>
            <w:r w:rsidRPr="00D56A87">
              <w:rPr>
                <w:sz w:val="18"/>
              </w:rPr>
              <w:t xml:space="preserve"> per le </w:t>
            </w:r>
            <w:proofErr w:type="spellStart"/>
            <w:r w:rsidRPr="00D56A87">
              <w:rPr>
                <w:sz w:val="18"/>
              </w:rPr>
              <w:t>Aziende</w:t>
            </w:r>
            <w:proofErr w:type="spellEnd"/>
            <w:r w:rsidRPr="00D56A87">
              <w:rPr>
                <w:sz w:val="18"/>
              </w:rPr>
              <w:t xml:space="preserve"> </w:t>
            </w:r>
            <w:proofErr w:type="spellStart"/>
            <w:r w:rsidRPr="00D56A87">
              <w:rPr>
                <w:sz w:val="18"/>
              </w:rPr>
              <w:t>Turistiche</w:t>
            </w:r>
            <w:proofErr w:type="spellEnd"/>
            <w:r w:rsidRPr="00D56A87">
              <w:rPr>
                <w:sz w:val="18"/>
              </w:rPr>
              <w:t xml:space="preserve"> e Marketing </w:t>
            </w:r>
            <w:proofErr w:type="spellStart"/>
            <w:r w:rsidRPr="00D56A87">
              <w:rPr>
                <w:sz w:val="18"/>
              </w:rPr>
              <w:t>Territoriale</w:t>
            </w:r>
            <w:proofErr w:type="spellEnd"/>
            <w:r w:rsidRPr="00D56A87">
              <w:rPr>
                <w:sz w:val="18"/>
              </w:rPr>
              <w:t xml:space="preserve"> (Modulo </w:t>
            </w:r>
            <w:proofErr w:type="spellStart"/>
            <w:r w:rsidRPr="00D56A87">
              <w:rPr>
                <w:sz w:val="18"/>
              </w:rPr>
              <w:t>Contabilità</w:t>
            </w:r>
            <w:proofErr w:type="spellEnd"/>
            <w:r w:rsidRPr="00D56A87">
              <w:rPr>
                <w:sz w:val="18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22D6" w14:textId="718FAEE3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161AF" w14:textId="30353220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3F9D264E" w14:textId="19ACCC79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302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34CDD" w14:textId="2E0F202C" w:rsidR="00F973D0" w:rsidRPr="00D56A87" w:rsidRDefault="00F973D0" w:rsidP="00F973D0">
            <w:pPr>
              <w:rPr>
                <w:sz w:val="18"/>
              </w:rPr>
            </w:pPr>
            <w:r w:rsidRPr="00D56A87">
              <w:rPr>
                <w:sz w:val="18"/>
              </w:rPr>
              <w:t>Contabilidad de Empresas Turísticas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87B8C" w14:textId="320722A8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OB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88BB6" w14:textId="06A75BE9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0044CDDE" w14:textId="5D7DBA4E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6</w:t>
            </w:r>
          </w:p>
        </w:tc>
      </w:tr>
      <w:tr w:rsidR="00F973D0" w14:paraId="495CFF20" w14:textId="77777777" w:rsidTr="00D56A8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BCA93" w14:textId="3FD01609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614PP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676E" w14:textId="11D2155B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 w:rsidRPr="00D56A87">
              <w:rPr>
                <w:sz w:val="18"/>
              </w:rPr>
              <w:t>Contabilità</w:t>
            </w:r>
            <w:proofErr w:type="spellEnd"/>
            <w:r w:rsidRPr="00D56A87">
              <w:rPr>
                <w:sz w:val="18"/>
              </w:rPr>
              <w:t xml:space="preserve"> e </w:t>
            </w:r>
            <w:proofErr w:type="spellStart"/>
            <w:r w:rsidRPr="00D56A87">
              <w:rPr>
                <w:sz w:val="18"/>
              </w:rPr>
              <w:t>Bilancio</w:t>
            </w:r>
            <w:proofErr w:type="spellEnd"/>
            <w:r w:rsidRPr="00D56A87">
              <w:rPr>
                <w:sz w:val="18"/>
              </w:rPr>
              <w:t xml:space="preserve"> per le </w:t>
            </w:r>
            <w:proofErr w:type="spellStart"/>
            <w:r w:rsidRPr="00D56A87">
              <w:rPr>
                <w:sz w:val="18"/>
              </w:rPr>
              <w:t>Aziende</w:t>
            </w:r>
            <w:proofErr w:type="spellEnd"/>
            <w:r w:rsidRPr="00D56A87">
              <w:rPr>
                <w:sz w:val="18"/>
              </w:rPr>
              <w:t xml:space="preserve"> </w:t>
            </w:r>
            <w:proofErr w:type="spellStart"/>
            <w:r w:rsidRPr="00D56A87">
              <w:rPr>
                <w:sz w:val="18"/>
              </w:rPr>
              <w:t>Turistiche</w:t>
            </w:r>
            <w:proofErr w:type="spellEnd"/>
            <w:r w:rsidRPr="00D56A87">
              <w:rPr>
                <w:sz w:val="18"/>
              </w:rPr>
              <w:t xml:space="preserve"> e Marketing </w:t>
            </w:r>
            <w:proofErr w:type="spellStart"/>
            <w:r w:rsidRPr="00D56A87">
              <w:rPr>
                <w:sz w:val="18"/>
              </w:rPr>
              <w:t>Territoriale</w:t>
            </w:r>
            <w:proofErr w:type="spellEnd"/>
            <w:r w:rsidRPr="00D56A87">
              <w:rPr>
                <w:sz w:val="18"/>
              </w:rPr>
              <w:t xml:space="preserve"> (Modulo Marketing)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D4BC" w14:textId="2F34334D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8E7D1" w14:textId="00A0EBF1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7B022D9D" w14:textId="7BE5B5B0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304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CE76F" w14:textId="345EEDFA" w:rsidR="00F973D0" w:rsidRPr="00D56A87" w:rsidRDefault="00F973D0" w:rsidP="00F973D0">
            <w:pPr>
              <w:rPr>
                <w:sz w:val="18"/>
              </w:rPr>
            </w:pPr>
            <w:r w:rsidRPr="00D56A87">
              <w:rPr>
                <w:sz w:val="18"/>
              </w:rPr>
              <w:t>Marketing Turístico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7497E" w14:textId="52F41055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OB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7B3B25" w14:textId="5960612F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5298C226" w14:textId="617D2223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6</w:t>
            </w:r>
          </w:p>
        </w:tc>
      </w:tr>
      <w:tr w:rsidR="00F973D0" w14:paraId="59C1B170" w14:textId="77777777" w:rsidTr="00D56A8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D484" w14:textId="6CEAD72C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lastRenderedPageBreak/>
              <w:t>1347L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99CE" w14:textId="3F9BB858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 w:rsidRPr="00D56A87">
              <w:rPr>
                <w:sz w:val="18"/>
              </w:rPr>
              <w:t>Istituzioni</w:t>
            </w:r>
            <w:proofErr w:type="spellEnd"/>
            <w:r w:rsidRPr="00D56A87">
              <w:rPr>
                <w:sz w:val="18"/>
              </w:rPr>
              <w:t xml:space="preserve"> di </w:t>
            </w:r>
            <w:proofErr w:type="spellStart"/>
            <w:r w:rsidRPr="00D56A87">
              <w:rPr>
                <w:sz w:val="18"/>
              </w:rPr>
              <w:t>Storia</w:t>
            </w:r>
            <w:proofErr w:type="spellEnd"/>
            <w:r w:rsidRPr="00D56A87">
              <w:rPr>
                <w:sz w:val="18"/>
              </w:rPr>
              <w:t xml:space="preserve"> </w:t>
            </w:r>
            <w:proofErr w:type="spellStart"/>
            <w:r w:rsidRPr="00D56A87">
              <w:rPr>
                <w:sz w:val="18"/>
              </w:rPr>
              <w:t>dell’Arte</w:t>
            </w:r>
            <w:proofErr w:type="spellEnd"/>
            <w:r w:rsidRPr="00D56A87">
              <w:rPr>
                <w:sz w:val="18"/>
              </w:rPr>
              <w:t xml:space="preserve"> e </w:t>
            </w:r>
            <w:proofErr w:type="spellStart"/>
            <w:r w:rsidRPr="00D56A87">
              <w:rPr>
                <w:sz w:val="18"/>
              </w:rPr>
              <w:t>Museologia</w:t>
            </w:r>
            <w:proofErr w:type="spellEnd"/>
            <w:r w:rsidRPr="00D56A87">
              <w:rPr>
                <w:sz w:val="18"/>
              </w:rPr>
              <w:t xml:space="preserve"> per </w:t>
            </w:r>
            <w:proofErr w:type="spellStart"/>
            <w:r w:rsidRPr="00D56A87">
              <w:rPr>
                <w:sz w:val="18"/>
              </w:rPr>
              <w:t>il</w:t>
            </w:r>
            <w:proofErr w:type="spellEnd"/>
            <w:r w:rsidRPr="00D56A87">
              <w:rPr>
                <w:sz w:val="18"/>
              </w:rPr>
              <w:t xml:space="preserve"> Turismo (1 módulo)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431D" w14:textId="2ECE537A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SM1/SM2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869C0" w14:textId="3C6532D5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21DDF020" w14:textId="42B0E640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307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1BB63" w14:textId="55C73D03" w:rsidR="00F973D0" w:rsidRPr="00D56A87" w:rsidRDefault="00F973D0" w:rsidP="00F973D0">
            <w:pPr>
              <w:rPr>
                <w:sz w:val="18"/>
              </w:rPr>
            </w:pPr>
            <w:r w:rsidRPr="00D56A87">
              <w:rPr>
                <w:sz w:val="18"/>
              </w:rPr>
              <w:t xml:space="preserve">Difusión Turística del Patrimonio Cultural 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EB4E9" w14:textId="0EDB37DF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OB-CC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F105B" w14:textId="4DD20068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11E3585D" w14:textId="490F9334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6</w:t>
            </w:r>
          </w:p>
        </w:tc>
      </w:tr>
      <w:tr w:rsidR="00F973D0" w14:paraId="3944B865" w14:textId="77777777" w:rsidTr="00D56A8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034A" w14:textId="4CD09FCC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003LI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EB65" w14:textId="54B46EF9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>
              <w:rPr>
                <w:sz w:val="18"/>
              </w:rPr>
              <w:t>Comunicazione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Nuove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Tecnologie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per i</w:t>
            </w:r>
            <w:proofErr w:type="gramEnd"/>
            <w:r>
              <w:rPr>
                <w:sz w:val="18"/>
              </w:rPr>
              <w:t xml:space="preserve"> Beni </w:t>
            </w:r>
            <w:proofErr w:type="spellStart"/>
            <w:r>
              <w:rPr>
                <w:sz w:val="18"/>
              </w:rPr>
              <w:t>Culturali</w:t>
            </w:r>
            <w:proofErr w:type="spellEnd"/>
            <w:r>
              <w:rPr>
                <w:sz w:val="18"/>
              </w:rPr>
              <w:t xml:space="preserve"> (</w:t>
            </w:r>
            <w:r w:rsidRPr="00547040">
              <w:rPr>
                <w:sz w:val="18"/>
              </w:rPr>
              <w:t xml:space="preserve">Modulo </w:t>
            </w:r>
            <w:proofErr w:type="spellStart"/>
            <w:r w:rsidRPr="00547040">
              <w:rPr>
                <w:sz w:val="18"/>
              </w:rPr>
              <w:t>metodologie</w:t>
            </w:r>
            <w:proofErr w:type="spellEnd"/>
            <w:r w:rsidRPr="00547040">
              <w:rPr>
                <w:sz w:val="18"/>
              </w:rPr>
              <w:t xml:space="preserve"> </w:t>
            </w:r>
            <w:proofErr w:type="spellStart"/>
            <w:r w:rsidRPr="00547040">
              <w:rPr>
                <w:sz w:val="18"/>
              </w:rPr>
              <w:t>informatiche</w:t>
            </w:r>
            <w:proofErr w:type="spellEnd"/>
            <w:r w:rsidRPr="00547040">
              <w:rPr>
                <w:sz w:val="18"/>
              </w:rPr>
              <w:t xml:space="preserve"> </w:t>
            </w:r>
            <w:proofErr w:type="spellStart"/>
            <w:r w:rsidRPr="00547040">
              <w:rPr>
                <w:sz w:val="18"/>
              </w:rPr>
              <w:t>applicate</w:t>
            </w:r>
            <w:proofErr w:type="spellEnd"/>
            <w:r w:rsidRPr="00547040">
              <w:rPr>
                <w:sz w:val="18"/>
              </w:rPr>
              <w:t xml:space="preserve"> al turismo</w:t>
            </w:r>
            <w:r>
              <w:rPr>
                <w:sz w:val="18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86C4" w14:textId="4EC6E2E6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3D775" w14:textId="3EFB64A7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735D7D91" w14:textId="512F45B4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547040">
              <w:rPr>
                <w:sz w:val="18"/>
              </w:rPr>
              <w:t>309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70A40" w14:textId="70B6FF21" w:rsidR="00F973D0" w:rsidRPr="00D56A87" w:rsidRDefault="00F973D0" w:rsidP="00F973D0">
            <w:pPr>
              <w:rPr>
                <w:sz w:val="18"/>
              </w:rPr>
            </w:pPr>
            <w:r w:rsidRPr="00547040">
              <w:rPr>
                <w:sz w:val="18"/>
              </w:rPr>
              <w:t>Informática Aplicada a la Gestión de Empresas Turísticas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12CB6" w14:textId="03FB59EF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OB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D3ECD" w14:textId="59B3A6FD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2º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063EFB8B" w14:textId="5C1A2F58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6</w:t>
            </w:r>
          </w:p>
        </w:tc>
      </w:tr>
      <w:tr w:rsidR="00F973D0" w14:paraId="29CBB280" w14:textId="77777777" w:rsidTr="00D56A8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FDEC" w14:textId="2BD4929E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656MM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3E18" w14:textId="697734CE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 w:rsidRPr="00D56A87">
              <w:rPr>
                <w:sz w:val="18"/>
              </w:rPr>
              <w:t>Storia</w:t>
            </w:r>
            <w:proofErr w:type="spellEnd"/>
            <w:r w:rsidRPr="00D56A87">
              <w:rPr>
                <w:sz w:val="18"/>
              </w:rPr>
              <w:t xml:space="preserve"> </w:t>
            </w:r>
            <w:proofErr w:type="spellStart"/>
            <w:r w:rsidRPr="00D56A87">
              <w:rPr>
                <w:sz w:val="18"/>
              </w:rPr>
              <w:t>Contemporanea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0632" w14:textId="4AC1A6E9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C8029" w14:textId="022D0D3E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7A7D701F" w14:textId="3A76E21F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405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33D30" w14:textId="5465E162" w:rsidR="00F973D0" w:rsidRPr="00D56A87" w:rsidRDefault="00F973D0" w:rsidP="00F973D0">
            <w:pPr>
              <w:rPr>
                <w:sz w:val="18"/>
              </w:rPr>
            </w:pPr>
            <w:r w:rsidRPr="00D56A87">
              <w:rPr>
                <w:sz w:val="18"/>
              </w:rPr>
              <w:t xml:space="preserve">Historia económica y social del turismo 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F31E1" w14:textId="0ABF882C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OP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795D9B" w14:textId="1BEE0802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5608C71E" w14:textId="15B5EF8C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6</w:t>
            </w:r>
          </w:p>
        </w:tc>
      </w:tr>
      <w:tr w:rsidR="00F973D0" w14:paraId="244E4388" w14:textId="77777777" w:rsidTr="00D56A8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52BB" w14:textId="0864BD65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002QM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B158" w14:textId="1A3BAF6F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 w:rsidRPr="00D56A87">
              <w:rPr>
                <w:sz w:val="18"/>
              </w:rPr>
              <w:t>Sociologia</w:t>
            </w:r>
            <w:proofErr w:type="spellEnd"/>
            <w:r w:rsidRPr="00D56A87">
              <w:rPr>
                <w:sz w:val="18"/>
              </w:rPr>
              <w:t xml:space="preserve"> </w:t>
            </w:r>
            <w:proofErr w:type="spellStart"/>
            <w:r w:rsidRPr="00D56A87">
              <w:rPr>
                <w:sz w:val="18"/>
              </w:rPr>
              <w:t>ed</w:t>
            </w:r>
            <w:proofErr w:type="spellEnd"/>
            <w:r w:rsidRPr="00D56A87">
              <w:rPr>
                <w:sz w:val="18"/>
              </w:rPr>
              <w:t xml:space="preserve"> </w:t>
            </w:r>
            <w:proofErr w:type="spellStart"/>
            <w:r w:rsidRPr="00D56A87">
              <w:rPr>
                <w:sz w:val="18"/>
              </w:rPr>
              <w:t>Antropologia</w:t>
            </w:r>
            <w:proofErr w:type="spellEnd"/>
            <w:r w:rsidRPr="00D56A87">
              <w:rPr>
                <w:sz w:val="18"/>
              </w:rPr>
              <w:t xml:space="preserve"> del Turismo (Modulo </w:t>
            </w:r>
            <w:proofErr w:type="spellStart"/>
            <w:r w:rsidRPr="00D56A87">
              <w:rPr>
                <w:sz w:val="18"/>
              </w:rPr>
              <w:t>Sociologia</w:t>
            </w:r>
            <w:proofErr w:type="spellEnd"/>
            <w:r w:rsidRPr="00D56A87">
              <w:rPr>
                <w:sz w:val="18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358B" w14:textId="06C5F8E4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SM1/SM2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7CE4A" w14:textId="73EA0224" w:rsidR="00F973D0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6A11E0F2" w14:textId="240CA655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409</w:t>
            </w:r>
          </w:p>
        </w:tc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F8B9D" w14:textId="1092237B" w:rsidR="00F973D0" w:rsidRPr="00D56A87" w:rsidRDefault="00F973D0" w:rsidP="00F973D0">
            <w:pPr>
              <w:rPr>
                <w:sz w:val="18"/>
              </w:rPr>
            </w:pPr>
            <w:r w:rsidRPr="00D56A87">
              <w:rPr>
                <w:sz w:val="18"/>
              </w:rPr>
              <w:t>Sociología del Turismo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BEEDC" w14:textId="182829E3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OP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974C2F" w14:textId="06CDF247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left w:val="single" w:sz="4" w:space="0" w:color="000000"/>
            </w:tcBorders>
            <w:vAlign w:val="center"/>
          </w:tcPr>
          <w:p w14:paraId="7B526DE1" w14:textId="25D42F70" w:rsidR="00F973D0" w:rsidRPr="00D56A87" w:rsidRDefault="00F973D0" w:rsidP="00F973D0">
            <w:pPr>
              <w:pStyle w:val="TableParagraph"/>
              <w:spacing w:before="135"/>
              <w:ind w:left="71"/>
              <w:rPr>
                <w:sz w:val="18"/>
              </w:rPr>
            </w:pPr>
            <w:r w:rsidRPr="00D56A87">
              <w:rPr>
                <w:sz w:val="18"/>
              </w:rPr>
              <w:t>6</w:t>
            </w:r>
          </w:p>
        </w:tc>
      </w:tr>
    </w:tbl>
    <w:p w14:paraId="31304C5D" w14:textId="19107E79" w:rsidR="00466382" w:rsidRDefault="00466382" w:rsidP="00466382">
      <w:pPr>
        <w:jc w:val="both"/>
        <w:rPr>
          <w:sz w:val="20"/>
        </w:rPr>
      </w:pPr>
    </w:p>
    <w:p w14:paraId="605156AB" w14:textId="0EFC9F99" w:rsidR="00466382" w:rsidRPr="00466382" w:rsidRDefault="00466382" w:rsidP="00466382">
      <w:pPr>
        <w:jc w:val="both"/>
        <w:rPr>
          <w:sz w:val="21"/>
          <w:szCs w:val="24"/>
        </w:rPr>
      </w:pPr>
      <w:r w:rsidRPr="00466382">
        <w:rPr>
          <w:sz w:val="21"/>
          <w:szCs w:val="24"/>
        </w:rPr>
        <w:t>*</w:t>
      </w:r>
      <w:proofErr w:type="spellStart"/>
      <w:r w:rsidR="00547040">
        <w:rPr>
          <w:sz w:val="21"/>
          <w:szCs w:val="24"/>
        </w:rPr>
        <w:t>Scienze</w:t>
      </w:r>
      <w:proofErr w:type="spellEnd"/>
      <w:r w:rsidR="00547040">
        <w:rPr>
          <w:sz w:val="21"/>
          <w:szCs w:val="24"/>
        </w:rPr>
        <w:t xml:space="preserve"> del Turismo (laurea </w:t>
      </w:r>
      <w:proofErr w:type="spellStart"/>
      <w:r w:rsidR="00547040">
        <w:rPr>
          <w:sz w:val="21"/>
          <w:szCs w:val="24"/>
        </w:rPr>
        <w:t>triennale</w:t>
      </w:r>
      <w:proofErr w:type="spellEnd"/>
      <w:r w:rsidR="00547040">
        <w:rPr>
          <w:sz w:val="21"/>
          <w:szCs w:val="24"/>
        </w:rPr>
        <w:t>).</w:t>
      </w:r>
    </w:p>
    <w:p w14:paraId="48C167DA" w14:textId="2B76C719" w:rsidR="004C2090" w:rsidRPr="00466382" w:rsidRDefault="004C2090" w:rsidP="00466382">
      <w:pPr>
        <w:pStyle w:val="TableParagraph"/>
        <w:spacing w:before="135"/>
        <w:ind w:left="71"/>
      </w:pPr>
    </w:p>
    <w:p w14:paraId="3EB9ED6A" w14:textId="77777777" w:rsidR="004C2090" w:rsidRPr="00466382" w:rsidRDefault="004C2090"/>
    <w:sectPr w:rsidR="004C2090" w:rsidRPr="00466382">
      <w:pgSz w:w="16840" w:h="11910" w:orient="landscape"/>
      <w:pgMar w:top="11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DBD"/>
    <w:rsid w:val="000011D8"/>
    <w:rsid w:val="00084B74"/>
    <w:rsid w:val="0010628D"/>
    <w:rsid w:val="00177984"/>
    <w:rsid w:val="001C0250"/>
    <w:rsid w:val="0022774C"/>
    <w:rsid w:val="00466382"/>
    <w:rsid w:val="004C2090"/>
    <w:rsid w:val="004E6719"/>
    <w:rsid w:val="00523D37"/>
    <w:rsid w:val="00547040"/>
    <w:rsid w:val="005A3BAE"/>
    <w:rsid w:val="00854617"/>
    <w:rsid w:val="009373BE"/>
    <w:rsid w:val="00A53DBD"/>
    <w:rsid w:val="00AC1B81"/>
    <w:rsid w:val="00BE3BE1"/>
    <w:rsid w:val="00CB0764"/>
    <w:rsid w:val="00D56A87"/>
    <w:rsid w:val="00D62B37"/>
    <w:rsid w:val="00D70033"/>
    <w:rsid w:val="00E325A1"/>
    <w:rsid w:val="00F34A18"/>
    <w:rsid w:val="00F9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241F"/>
  <w15:docId w15:val="{09B3EFBE-D57F-46F1-8E42-90DC45F1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G Benavides</cp:lastModifiedBy>
  <cp:revision>10</cp:revision>
  <dcterms:created xsi:type="dcterms:W3CDTF">2022-11-07T11:03:00Z</dcterms:created>
  <dcterms:modified xsi:type="dcterms:W3CDTF">2022-11-10T10:19:00Z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