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7" w:rsidRDefault="00F74D57">
      <w:r>
        <w:t xml:space="preserve">UNIVERSIDAD ARTURO PRAT </w:t>
      </w:r>
      <w:proofErr w:type="gramStart"/>
      <w:r>
        <w:t>( CHILE</w:t>
      </w:r>
      <w:proofErr w:type="gramEnd"/>
      <w:r>
        <w:t xml:space="preserve"> )</w:t>
      </w:r>
    </w:p>
    <w:p w:rsidR="00F74D57" w:rsidRDefault="00F74D57"/>
    <w:p w:rsidR="000F59C9" w:rsidRDefault="00F74D57">
      <w:hyperlink r:id="rId4" w:history="1">
        <w:r>
          <w:rPr>
            <w:rStyle w:val="Hipervnculo"/>
          </w:rPr>
          <w:t>http://www.unap.cl/prontus_unap/site</w:t>
        </w:r>
        <w:bookmarkStart w:id="0" w:name="_GoBack"/>
        <w:bookmarkEnd w:id="0"/>
        <w:r>
          <w:rPr>
            <w:rStyle w:val="Hipervnculo"/>
          </w:rPr>
          <w:t>/artic/20140319/pags/20140319170209.html</w:t>
        </w:r>
      </w:hyperlink>
    </w:p>
    <w:sectPr w:rsidR="000F59C9" w:rsidSect="000F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7"/>
    <w:rsid w:val="000F59C9"/>
    <w:rsid w:val="00F7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E8849-EEB7-410D-B472-4359B666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4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ap.cl/prontus_unap/site/artic/20140319/pags/2014031917020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1</cp:revision>
  <dcterms:created xsi:type="dcterms:W3CDTF">2019-10-22T10:48:00Z</dcterms:created>
  <dcterms:modified xsi:type="dcterms:W3CDTF">2019-10-22T10:49:00Z</dcterms:modified>
</cp:coreProperties>
</file>