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34" w:rsidRDefault="00917934" w:rsidP="00430674">
      <w:pPr>
        <w:spacing w:before="200" w:after="720"/>
        <w:ind w:left="-567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PROFESORES</w:t>
      </w:r>
      <w:r w:rsidR="00046FB4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AYUDANTES DOCTORES</w:t>
      </w:r>
      <w:r w:rsidR="00046FB4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Y </w:t>
      </w:r>
      <w:r w:rsidR="00C96336">
        <w:rPr>
          <w:rFonts w:ascii="Arial Narrow" w:hAnsi="Arial Narrow"/>
          <w:b/>
          <w:u w:val="single"/>
        </w:rPr>
        <w:t xml:space="preserve">PROFESORES PERMANENTES LABORALES / </w:t>
      </w:r>
      <w:r>
        <w:rPr>
          <w:rFonts w:ascii="Arial Narrow" w:hAnsi="Arial Narrow"/>
          <w:b/>
          <w:u w:val="single"/>
        </w:rPr>
        <w:t>PROFESORES</w:t>
      </w:r>
      <w:r w:rsidR="00046FB4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CONTRATADOS</w:t>
      </w:r>
      <w:r w:rsidR="00046FB4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DOCTORES</w:t>
      </w:r>
      <w:r w:rsidR="00046FB4">
        <w:rPr>
          <w:rFonts w:ascii="Arial Narrow" w:hAnsi="Arial Narrow"/>
          <w:b/>
          <w:u w:val="single"/>
        </w:rPr>
        <w:t>/AS</w:t>
      </w:r>
    </w:p>
    <w:p w:rsidR="00046FB4" w:rsidRPr="00046FB4" w:rsidRDefault="00046FB4" w:rsidP="009F5DD4">
      <w:pPr>
        <w:pStyle w:val="Prrafodelista"/>
        <w:spacing w:after="240"/>
        <w:ind w:left="-567"/>
        <w:jc w:val="center"/>
        <w:rPr>
          <w:rFonts w:ascii="Arial Narrow" w:hAnsi="Arial Narrow"/>
          <w:b/>
          <w:u w:val="single"/>
        </w:rPr>
      </w:pPr>
      <w:r w:rsidRPr="00046FB4">
        <w:rPr>
          <w:rFonts w:ascii="Arial Narrow" w:hAnsi="Arial Narrow"/>
          <w:b/>
          <w:u w:val="single"/>
        </w:rPr>
        <w:t>Si es la primera vez que firma un contrato como PDI en nuestro Servicio:</w:t>
      </w:r>
    </w:p>
    <w:p w:rsidR="00917934" w:rsidRDefault="00917934" w:rsidP="00917934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TRES COPIAS DEL D.N.I.</w:t>
      </w:r>
    </w:p>
    <w:p w:rsidR="00917934" w:rsidRDefault="00917934" w:rsidP="00917934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 COPIAS DE LA TARJETA SANITARIA DE LA SEGURIDAD SOCIAL.</w:t>
      </w:r>
    </w:p>
    <w:p w:rsidR="00917934" w:rsidRDefault="00917934" w:rsidP="00917934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DATOS BANCARIOS.</w:t>
      </w:r>
    </w:p>
    <w:p w:rsidR="009F5DD4" w:rsidRPr="009F5DD4" w:rsidRDefault="009F5DD4" w:rsidP="00C96336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340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ORIGINAL DEL TÍTULO UNIVERSITARIO (Doctor</w:t>
      </w:r>
      <w:r w:rsidR="00C96336">
        <w:rPr>
          <w:rFonts w:ascii="Arial Narrow" w:hAnsi="Arial Narrow"/>
          <w:sz w:val="22"/>
          <w:szCs w:val="22"/>
        </w:rPr>
        <w:t>/Doctora) y Documento Oficial que acredite la Fecha de Lectura de Tesis</w:t>
      </w:r>
      <w:r>
        <w:rPr>
          <w:rFonts w:ascii="Arial Narrow" w:hAnsi="Arial Narrow"/>
          <w:sz w:val="22"/>
          <w:szCs w:val="22"/>
        </w:rPr>
        <w:t>.</w:t>
      </w:r>
    </w:p>
    <w:p w:rsidR="00046FB4" w:rsidRPr="00EF3F27" w:rsidRDefault="00046FB4" w:rsidP="00046FB4">
      <w:pPr>
        <w:pStyle w:val="Prrafodelista"/>
        <w:spacing w:after="240"/>
        <w:ind w:left="-567" w:right="-284"/>
        <w:jc w:val="center"/>
        <w:rPr>
          <w:rFonts w:ascii="Arial Narrow" w:hAnsi="Arial Narrow"/>
          <w:sz w:val="22"/>
          <w:szCs w:val="22"/>
        </w:rPr>
      </w:pPr>
      <w:r w:rsidRPr="00EF3F27">
        <w:rPr>
          <w:rFonts w:ascii="Arial Narrow" w:hAnsi="Arial Narrow"/>
          <w:sz w:val="22"/>
          <w:szCs w:val="22"/>
        </w:rPr>
        <w:t>=========================</w:t>
      </w:r>
    </w:p>
    <w:p w:rsidR="00111EFE" w:rsidRDefault="00917934" w:rsidP="003C6598">
      <w:pPr>
        <w:numPr>
          <w:ilvl w:val="0"/>
          <w:numId w:val="2"/>
        </w:numPr>
        <w:tabs>
          <w:tab w:val="clear" w:pos="436"/>
        </w:tabs>
        <w:spacing w:after="240" w:line="300" w:lineRule="exact"/>
        <w:ind w:left="-567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A76A20">
        <w:rPr>
          <w:rFonts w:ascii="Arial Narrow" w:hAnsi="Arial Narrow"/>
          <w:sz w:val="22"/>
          <w:szCs w:val="22"/>
        </w:rPr>
        <w:t xml:space="preserve">riginal de la Acreditación para </w:t>
      </w:r>
      <w:r w:rsidR="00137DD6" w:rsidRPr="00B03525">
        <w:rPr>
          <w:rFonts w:ascii="Arial Narrow" w:hAnsi="Arial Narrow"/>
          <w:b/>
          <w:sz w:val="22"/>
          <w:szCs w:val="22"/>
        </w:rPr>
        <w:t xml:space="preserve">PROFESOR/A PERMANENTE LABORAL </w:t>
      </w:r>
      <w:r w:rsidR="00A76A20" w:rsidRPr="00B03525">
        <w:rPr>
          <w:rFonts w:ascii="Arial Narrow" w:hAnsi="Arial Narrow"/>
          <w:b/>
          <w:sz w:val="22"/>
          <w:szCs w:val="22"/>
        </w:rPr>
        <w:t>/ PROFESOR/A CONTRATADO/A DOCTOR/A</w:t>
      </w:r>
      <w:r w:rsidR="00A76A20">
        <w:rPr>
          <w:rFonts w:ascii="Arial Narrow" w:hAnsi="Arial Narrow"/>
          <w:sz w:val="22"/>
          <w:szCs w:val="22"/>
        </w:rPr>
        <w:t xml:space="preserve"> </w:t>
      </w:r>
      <w:r w:rsidR="002739ED">
        <w:rPr>
          <w:rFonts w:ascii="Arial Narrow" w:hAnsi="Arial Narrow"/>
          <w:sz w:val="22"/>
          <w:szCs w:val="22"/>
        </w:rPr>
        <w:t>(</w:t>
      </w:r>
      <w:r w:rsidR="00694CC9">
        <w:rPr>
          <w:rFonts w:ascii="Arial Narrow" w:hAnsi="Arial Narrow"/>
          <w:sz w:val="22"/>
          <w:szCs w:val="22"/>
        </w:rPr>
        <w:t xml:space="preserve">Certificación </w:t>
      </w:r>
      <w:r w:rsidR="00F36F58">
        <w:rPr>
          <w:rFonts w:ascii="Arial Narrow" w:hAnsi="Arial Narrow"/>
          <w:sz w:val="22"/>
          <w:szCs w:val="22"/>
        </w:rPr>
        <w:t xml:space="preserve">del/de la </w:t>
      </w:r>
      <w:r w:rsidR="00694CC9">
        <w:rPr>
          <w:rFonts w:ascii="Arial Narrow" w:hAnsi="Arial Narrow"/>
          <w:sz w:val="22"/>
          <w:szCs w:val="22"/>
        </w:rPr>
        <w:t xml:space="preserve">Director/Directora de la ANECA y </w:t>
      </w:r>
      <w:r w:rsidR="00694CC9">
        <w:rPr>
          <w:rFonts w:ascii="Arial Narrow" w:hAnsi="Arial Narrow"/>
          <w:sz w:val="22"/>
          <w:szCs w:val="22"/>
          <w:lang w:val="es-ES_tradnl"/>
        </w:rPr>
        <w:t>Resolución favorable de la Comisión de acreditación de la ANECA</w:t>
      </w:r>
      <w:r w:rsidR="002739ED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.</w:t>
      </w:r>
      <w:r w:rsidR="00694CC9">
        <w:rPr>
          <w:rFonts w:ascii="Arial Narrow" w:hAnsi="Arial Narrow"/>
          <w:sz w:val="22"/>
          <w:szCs w:val="22"/>
        </w:rPr>
        <w:t xml:space="preserve"> </w:t>
      </w:r>
    </w:p>
    <w:p w:rsidR="0084627D" w:rsidRDefault="00111EFE" w:rsidP="003C6598">
      <w:pPr>
        <w:numPr>
          <w:ilvl w:val="0"/>
          <w:numId w:val="2"/>
        </w:numPr>
        <w:tabs>
          <w:tab w:val="clear" w:pos="436"/>
        </w:tabs>
        <w:spacing w:after="240" w:line="300" w:lineRule="exact"/>
        <w:ind w:left="-567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Ídem de lo anterior para</w:t>
      </w:r>
      <w:r w:rsidR="00F45DE0">
        <w:rPr>
          <w:rFonts w:ascii="Arial Narrow" w:hAnsi="Arial Narrow"/>
          <w:sz w:val="22"/>
          <w:szCs w:val="22"/>
        </w:rPr>
        <w:t xml:space="preserve"> </w:t>
      </w:r>
      <w:r w:rsidR="00F45DE0" w:rsidRPr="00B03525">
        <w:rPr>
          <w:rFonts w:ascii="Arial Narrow" w:hAnsi="Arial Narrow"/>
          <w:b/>
          <w:sz w:val="22"/>
          <w:szCs w:val="22"/>
        </w:rPr>
        <w:t>PROFESOR/A AYUDANTE DOCTOR/A</w:t>
      </w:r>
      <w:r w:rsidR="00F45DE0">
        <w:rPr>
          <w:rFonts w:ascii="Arial Narrow" w:hAnsi="Arial Narrow"/>
          <w:sz w:val="22"/>
          <w:szCs w:val="22"/>
        </w:rPr>
        <w:t xml:space="preserve"> </w:t>
      </w:r>
      <w:r w:rsidR="00F45DE0" w:rsidRPr="00B03525">
        <w:rPr>
          <w:rFonts w:ascii="Arial Narrow" w:hAnsi="Arial Narrow"/>
          <w:color w:val="FF0000"/>
          <w:sz w:val="22"/>
          <w:szCs w:val="22"/>
        </w:rPr>
        <w:t>(Solo en</w:t>
      </w:r>
      <w:r w:rsidR="00694CC9" w:rsidRPr="00B03525">
        <w:rPr>
          <w:rFonts w:ascii="Arial Narrow" w:hAnsi="Arial Narrow"/>
          <w:color w:val="FF0000"/>
          <w:sz w:val="22"/>
          <w:szCs w:val="22"/>
        </w:rPr>
        <w:t xml:space="preserve"> el caso que el concurso para la cobertura de </w:t>
      </w:r>
      <w:r w:rsidR="00F45DE0" w:rsidRPr="00B03525">
        <w:rPr>
          <w:rFonts w:ascii="Arial Narrow" w:hAnsi="Arial Narrow"/>
          <w:color w:val="FF0000"/>
          <w:sz w:val="22"/>
          <w:szCs w:val="22"/>
        </w:rPr>
        <w:t xml:space="preserve">la plaza se rigiera por la normativa vigente antes de la entrada en vigor de la </w:t>
      </w:r>
      <w:r w:rsidRPr="00B03525">
        <w:rPr>
          <w:rFonts w:ascii="Arial Narrow" w:hAnsi="Arial Narrow"/>
          <w:color w:val="FF0000"/>
          <w:sz w:val="22"/>
          <w:szCs w:val="22"/>
        </w:rPr>
        <w:t>Ley Orgánica 2/2023, de 22 de marzo, del Sistema Universitario; v. su Disposición transitoria décima primera)</w:t>
      </w:r>
      <w:r>
        <w:rPr>
          <w:rFonts w:ascii="Arial Narrow" w:hAnsi="Arial Narrow"/>
          <w:sz w:val="22"/>
          <w:szCs w:val="22"/>
        </w:rPr>
        <w:t>.</w:t>
      </w:r>
      <w:r w:rsidR="00694CC9">
        <w:rPr>
          <w:rFonts w:ascii="Arial Narrow" w:hAnsi="Arial Narrow"/>
          <w:sz w:val="22"/>
          <w:szCs w:val="22"/>
        </w:rPr>
        <w:t xml:space="preserve"> </w:t>
      </w:r>
      <w:r w:rsidR="00F36F58">
        <w:rPr>
          <w:rFonts w:ascii="Arial Narrow" w:hAnsi="Arial Narrow"/>
          <w:sz w:val="22"/>
          <w:szCs w:val="22"/>
        </w:rPr>
        <w:t xml:space="preserve">Si, anteriormente, ha trabajado en otra u otras Universidad/es como PROFESOR/A AYUDANTE DOCTOR/A, </w:t>
      </w:r>
      <w:r w:rsidR="003C6598">
        <w:rPr>
          <w:rFonts w:ascii="Arial Narrow" w:hAnsi="Arial Narrow"/>
          <w:sz w:val="22"/>
          <w:szCs w:val="22"/>
        </w:rPr>
        <w:t>además, deber</w:t>
      </w:r>
      <w:r w:rsidR="00F36F58">
        <w:rPr>
          <w:rFonts w:ascii="Arial Narrow" w:hAnsi="Arial Narrow"/>
          <w:sz w:val="22"/>
          <w:szCs w:val="22"/>
        </w:rPr>
        <w:t>á aportar una Certificación de dicha/s Universidad/es en el que conste los periodos de tiempo trabajados en esta categoría.</w:t>
      </w:r>
    </w:p>
    <w:p w:rsidR="009F5DD4" w:rsidRPr="009F5DD4" w:rsidRDefault="009F5DD4" w:rsidP="003C6598">
      <w:pPr>
        <w:numPr>
          <w:ilvl w:val="0"/>
          <w:numId w:val="2"/>
        </w:numPr>
        <w:tabs>
          <w:tab w:val="clear" w:pos="436"/>
        </w:tabs>
        <w:spacing w:after="240" w:line="300" w:lineRule="exact"/>
        <w:ind w:left="-567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Para proceder a la firma como </w:t>
      </w:r>
      <w:hyperlink r:id="rId7" w:history="1">
        <w:r w:rsidR="00B03525" w:rsidRPr="00F36F58">
          <w:rPr>
            <w:rStyle w:val="Hipervnculo"/>
            <w:rFonts w:ascii="Arial Narrow" w:hAnsi="Arial Narrow"/>
            <w:b/>
            <w:sz w:val="22"/>
            <w:szCs w:val="22"/>
          </w:rPr>
          <w:t>PROFESOR/A PERMANENTE LABORAL / PROFESOR/A CONTRATADO/A DOCTOR/A</w:t>
        </w:r>
        <w:r w:rsidRPr="00F36F58">
          <w:rPr>
            <w:rStyle w:val="Hipervnculo"/>
            <w:rFonts w:ascii="Arial Narrow" w:hAnsi="Arial Narrow"/>
            <w:b/>
            <w:sz w:val="22"/>
            <w:szCs w:val="22"/>
          </w:rPr>
          <w:t xml:space="preserve"> con Vinculación Clínica</w:t>
        </w:r>
        <w:r w:rsidR="007D1947" w:rsidRPr="00F36F58">
          <w:rPr>
            <w:rStyle w:val="Hipervnculo"/>
            <w:rFonts w:ascii="Arial Narrow" w:hAnsi="Arial Narrow"/>
            <w:b/>
            <w:sz w:val="22"/>
            <w:szCs w:val="22"/>
          </w:rPr>
          <w:t xml:space="preserve"> al Sistema Sanitario Público de Andalucía (SSPA)</w:t>
        </w:r>
      </w:hyperlink>
      <w:r>
        <w:rPr>
          <w:rFonts w:ascii="Arial Narrow" w:hAnsi="Arial Narrow"/>
          <w:sz w:val="22"/>
          <w:szCs w:val="22"/>
        </w:rPr>
        <w:t>, deberá aportar</w:t>
      </w:r>
      <w:r w:rsidR="00466E37">
        <w:rPr>
          <w:rFonts w:ascii="Arial Narrow" w:hAnsi="Arial Narrow"/>
          <w:sz w:val="22"/>
          <w:szCs w:val="22"/>
        </w:rPr>
        <w:t xml:space="preserve"> la Certificación de la </w:t>
      </w:r>
      <w:r w:rsidR="00466E37" w:rsidRPr="00466E37">
        <w:rPr>
          <w:rFonts w:ascii="Arial Narrow" w:hAnsi="Arial Narrow"/>
          <w:sz w:val="22"/>
          <w:szCs w:val="22"/>
        </w:rPr>
        <w:t xml:space="preserve">evaluación positiva </w:t>
      </w:r>
      <w:r w:rsidR="004056D3">
        <w:rPr>
          <w:rFonts w:ascii="Arial Narrow" w:hAnsi="Arial Narrow"/>
          <w:sz w:val="22"/>
          <w:szCs w:val="22"/>
        </w:rPr>
        <w:t>(Acreditación</w:t>
      </w:r>
      <w:r w:rsidR="00261EA2">
        <w:rPr>
          <w:rFonts w:ascii="Arial Narrow" w:hAnsi="Arial Narrow"/>
          <w:sz w:val="22"/>
          <w:szCs w:val="22"/>
        </w:rPr>
        <w:t xml:space="preserve"> e Informe del Comité Técnico</w:t>
      </w:r>
      <w:r w:rsidR="004056D3">
        <w:rPr>
          <w:rFonts w:ascii="Arial Narrow" w:hAnsi="Arial Narrow"/>
          <w:sz w:val="22"/>
          <w:szCs w:val="22"/>
        </w:rPr>
        <w:t xml:space="preserve">) </w:t>
      </w:r>
      <w:r w:rsidR="00466E37" w:rsidRPr="00466E37">
        <w:rPr>
          <w:rFonts w:ascii="Arial Narrow" w:hAnsi="Arial Narrow"/>
          <w:sz w:val="22"/>
          <w:szCs w:val="22"/>
        </w:rPr>
        <w:t>de su actividad por la Agencia Andaluza del Conocimiento (AAC) (actual Agencia para la Calidad Científica y Universitaria de Andalucía o ACCUA)</w:t>
      </w:r>
      <w:r w:rsidR="00466E37">
        <w:rPr>
          <w:rFonts w:ascii="Arial Narrow" w:hAnsi="Arial Narrow"/>
          <w:sz w:val="22"/>
          <w:szCs w:val="22"/>
        </w:rPr>
        <w:t>,</w:t>
      </w:r>
      <w:r w:rsidR="00466E37" w:rsidRPr="00466E37">
        <w:rPr>
          <w:rFonts w:ascii="Arial Narrow" w:hAnsi="Arial Narrow"/>
          <w:sz w:val="22"/>
          <w:szCs w:val="22"/>
        </w:rPr>
        <w:t xml:space="preserve"> o por la </w:t>
      </w:r>
      <w:r w:rsidR="00466E37">
        <w:rPr>
          <w:rFonts w:ascii="Arial Narrow" w:hAnsi="Arial Narrow"/>
          <w:sz w:val="22"/>
          <w:szCs w:val="22"/>
        </w:rPr>
        <w:t>ANECA</w:t>
      </w:r>
      <w:r w:rsidR="00466E37" w:rsidRPr="00466E37">
        <w:rPr>
          <w:rFonts w:ascii="Arial Narrow" w:hAnsi="Arial Narrow"/>
          <w:sz w:val="22"/>
          <w:szCs w:val="22"/>
        </w:rPr>
        <w:t xml:space="preserve"> y la Agencia de Calidad Sanitaria de Andalucía (ACSA)</w:t>
      </w:r>
      <w:r w:rsidR="00AC2E86">
        <w:rPr>
          <w:rFonts w:ascii="Arial Narrow" w:hAnsi="Arial Narrow"/>
          <w:sz w:val="22"/>
          <w:szCs w:val="22"/>
        </w:rPr>
        <w:t>, junto con</w:t>
      </w:r>
      <w:r w:rsidR="00F36F58">
        <w:rPr>
          <w:rFonts w:ascii="Arial Narrow" w:hAnsi="Arial Narrow"/>
          <w:sz w:val="22"/>
          <w:szCs w:val="22"/>
        </w:rPr>
        <w:t xml:space="preserve"> el</w:t>
      </w:r>
      <w:r w:rsidR="00AC2E86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="00261EA2">
          <w:rPr>
            <w:rStyle w:val="Hipervnculo"/>
            <w:rFonts w:ascii="Arial Narrow" w:hAnsi="Arial Narrow"/>
            <w:sz w:val="22"/>
            <w:szCs w:val="22"/>
          </w:rPr>
          <w:t>Informe de resultados completo o C</w:t>
        </w:r>
        <w:r w:rsidR="00F36F58" w:rsidRPr="004056D3">
          <w:rPr>
            <w:rStyle w:val="Hipervnculo"/>
            <w:rFonts w:ascii="Arial Narrow" w:hAnsi="Arial Narrow"/>
            <w:sz w:val="22"/>
            <w:szCs w:val="22"/>
          </w:rPr>
          <w:t xml:space="preserve">ertificado </w:t>
        </w:r>
        <w:r w:rsidR="004056D3" w:rsidRPr="004056D3">
          <w:rPr>
            <w:rStyle w:val="Hipervnculo"/>
            <w:rFonts w:ascii="Arial Narrow" w:hAnsi="Arial Narrow"/>
            <w:sz w:val="22"/>
            <w:szCs w:val="22"/>
          </w:rPr>
          <w:t xml:space="preserve">de la Agencia de Calidad Sanitaria de Andalucía (ACSA) </w:t>
        </w:r>
        <w:r w:rsidR="00261EA2">
          <w:rPr>
            <w:rStyle w:val="Hipervnculo"/>
            <w:rFonts w:ascii="Arial Narrow" w:hAnsi="Arial Narrow"/>
            <w:sz w:val="22"/>
            <w:szCs w:val="22"/>
          </w:rPr>
          <w:t>de</w:t>
        </w:r>
        <w:bookmarkStart w:id="0" w:name="_GoBack"/>
        <w:bookmarkEnd w:id="0"/>
        <w:r w:rsidR="004056D3" w:rsidRPr="004056D3">
          <w:rPr>
            <w:rStyle w:val="Hipervnculo"/>
            <w:rFonts w:ascii="Arial Narrow" w:hAnsi="Arial Narrow"/>
            <w:sz w:val="22"/>
            <w:szCs w:val="22"/>
          </w:rPr>
          <w:t xml:space="preserve"> los méritos asistenciales y de gestión clínica</w:t>
        </w:r>
      </w:hyperlink>
      <w:r w:rsidR="004056D3" w:rsidRPr="004056D3">
        <w:rPr>
          <w:rFonts w:ascii="Arial Narrow" w:hAnsi="Arial Narrow"/>
          <w:sz w:val="22"/>
          <w:szCs w:val="22"/>
        </w:rPr>
        <w:t xml:space="preserve"> </w:t>
      </w:r>
      <w:r w:rsidR="004056D3">
        <w:rPr>
          <w:rFonts w:ascii="Arial Narrow" w:hAnsi="Arial Narrow"/>
          <w:sz w:val="22"/>
          <w:szCs w:val="22"/>
        </w:rPr>
        <w:t>que se aportó para</w:t>
      </w:r>
      <w:r w:rsidR="004056D3" w:rsidRPr="004056D3">
        <w:rPr>
          <w:rFonts w:ascii="Arial Narrow" w:hAnsi="Arial Narrow"/>
          <w:sz w:val="22"/>
          <w:szCs w:val="22"/>
        </w:rPr>
        <w:t xml:space="preserve"> solicitar</w:t>
      </w:r>
      <w:r w:rsidR="00430674">
        <w:rPr>
          <w:rFonts w:ascii="Arial Narrow" w:hAnsi="Arial Narrow"/>
          <w:sz w:val="22"/>
          <w:szCs w:val="22"/>
        </w:rPr>
        <w:t xml:space="preserve"> dicha</w:t>
      </w:r>
      <w:r w:rsidR="004056D3" w:rsidRPr="004056D3">
        <w:rPr>
          <w:rFonts w:ascii="Arial Narrow" w:hAnsi="Arial Narrow"/>
          <w:sz w:val="22"/>
          <w:szCs w:val="22"/>
        </w:rPr>
        <w:t xml:space="preserve"> </w:t>
      </w:r>
      <w:r w:rsidR="004056D3">
        <w:rPr>
          <w:rFonts w:ascii="Arial Narrow" w:hAnsi="Arial Narrow"/>
          <w:sz w:val="22"/>
          <w:szCs w:val="22"/>
        </w:rPr>
        <w:t>A</w:t>
      </w:r>
      <w:r w:rsidR="004056D3" w:rsidRPr="004056D3">
        <w:rPr>
          <w:rFonts w:ascii="Arial Narrow" w:hAnsi="Arial Narrow"/>
          <w:sz w:val="22"/>
          <w:szCs w:val="22"/>
        </w:rPr>
        <w:t xml:space="preserve">creditación como </w:t>
      </w:r>
      <w:r w:rsidR="004056D3">
        <w:rPr>
          <w:rFonts w:ascii="Arial Narrow" w:hAnsi="Arial Narrow"/>
          <w:b/>
          <w:bCs/>
          <w:sz w:val="22"/>
          <w:szCs w:val="22"/>
        </w:rPr>
        <w:t>PROFESOR/A CONTRATADO/A DOCTORA CON VINCULACIÓN CLÍNICA</w:t>
      </w:r>
      <w:r w:rsidR="004056D3" w:rsidRPr="004056D3">
        <w:rPr>
          <w:rFonts w:ascii="Arial Narrow" w:hAnsi="Arial Narrow"/>
          <w:sz w:val="22"/>
          <w:szCs w:val="22"/>
        </w:rPr>
        <w:t> de la Agencia para la Calidad Científica y Universitaria de Andalucía (ACCUA)</w:t>
      </w:r>
      <w:r w:rsidR="00F36F58" w:rsidRPr="00F36F58">
        <w:rPr>
          <w:rFonts w:ascii="Arial Narrow" w:hAnsi="Arial Narrow"/>
          <w:sz w:val="22"/>
          <w:szCs w:val="22"/>
        </w:rPr>
        <w:t>.</w:t>
      </w:r>
    </w:p>
    <w:p w:rsidR="00442FD7" w:rsidRDefault="00FE6C6C" w:rsidP="003C6598">
      <w:pPr>
        <w:numPr>
          <w:ilvl w:val="0"/>
          <w:numId w:val="2"/>
        </w:numPr>
        <w:tabs>
          <w:tab w:val="clear" w:pos="436"/>
        </w:tabs>
        <w:spacing w:after="240" w:line="300" w:lineRule="exact"/>
        <w:ind w:left="-567" w:firstLine="0"/>
        <w:jc w:val="both"/>
        <w:rPr>
          <w:rFonts w:ascii="Arial Narrow" w:hAnsi="Arial Narrow"/>
          <w:sz w:val="22"/>
          <w:szCs w:val="22"/>
        </w:rPr>
      </w:pPr>
      <w:r w:rsidRPr="00FE6C6C">
        <w:rPr>
          <w:rFonts w:ascii="Arial Narrow" w:hAnsi="Arial Narrow"/>
          <w:sz w:val="22"/>
          <w:szCs w:val="22"/>
        </w:rPr>
        <w:t>INFORME DE VIDA LABORAL ACTUALIZADO, expedido por la Tesorería General de la Seguridad Social</w:t>
      </w:r>
      <w:r w:rsidR="0084627D">
        <w:rPr>
          <w:rFonts w:ascii="Arial Narrow" w:hAnsi="Arial Narrow"/>
          <w:sz w:val="22"/>
          <w:szCs w:val="22"/>
        </w:rPr>
        <w:t>.</w:t>
      </w:r>
    </w:p>
    <w:p w:rsidR="002739ED" w:rsidRDefault="002739ED" w:rsidP="003C6598">
      <w:pPr>
        <w:numPr>
          <w:ilvl w:val="0"/>
          <w:numId w:val="2"/>
        </w:numPr>
        <w:tabs>
          <w:tab w:val="clear" w:pos="436"/>
        </w:tabs>
        <w:spacing w:after="240" w:line="300" w:lineRule="exact"/>
        <w:ind w:left="-567" w:firstLine="0"/>
        <w:jc w:val="both"/>
        <w:rPr>
          <w:rFonts w:ascii="Arial Narrow" w:hAnsi="Arial Narrow"/>
          <w:sz w:val="22"/>
          <w:szCs w:val="22"/>
        </w:rPr>
      </w:pPr>
      <w:r w:rsidRPr="009F5DD4">
        <w:rPr>
          <w:rFonts w:ascii="Arial Narrow" w:hAnsi="Arial Narrow"/>
          <w:sz w:val="22"/>
          <w:szCs w:val="22"/>
        </w:rPr>
        <w:t>Escrito de renuncia de cualquier tipo de actividad (privada o pública), en caso de que la tuviera.</w:t>
      </w:r>
    </w:p>
    <w:p w:rsidR="007E525E" w:rsidRPr="009F5DD4" w:rsidRDefault="007E525E" w:rsidP="003C6598">
      <w:pPr>
        <w:tabs>
          <w:tab w:val="left" w:pos="-340"/>
        </w:tabs>
        <w:spacing w:after="120" w:line="300" w:lineRule="exact"/>
        <w:ind w:left="-340" w:right="-284"/>
        <w:jc w:val="both"/>
        <w:rPr>
          <w:rFonts w:ascii="Arial Narrow" w:hAnsi="Arial Narrow"/>
          <w:sz w:val="22"/>
          <w:szCs w:val="22"/>
        </w:rPr>
      </w:pPr>
    </w:p>
    <w:p w:rsidR="00442FD7" w:rsidRDefault="00442FD7" w:rsidP="003C6598">
      <w:pPr>
        <w:tabs>
          <w:tab w:val="left" w:pos="-340"/>
        </w:tabs>
        <w:spacing w:line="300" w:lineRule="exact"/>
        <w:ind w:left="-567" w:right="-284"/>
        <w:jc w:val="center"/>
        <w:rPr>
          <w:rFonts w:ascii="Arial Narrow" w:hAnsi="Arial Narrow"/>
          <w:sz w:val="22"/>
          <w:szCs w:val="22"/>
        </w:rPr>
      </w:pPr>
      <w:r w:rsidRPr="00F543B9">
        <w:rPr>
          <w:rFonts w:ascii="Arial Narrow" w:hAnsi="Arial Narrow"/>
          <w:b/>
          <w:sz w:val="22"/>
          <w:szCs w:val="22"/>
        </w:rPr>
        <w:t xml:space="preserve">El horario para </w:t>
      </w:r>
      <w:r>
        <w:rPr>
          <w:rFonts w:ascii="Arial Narrow" w:hAnsi="Arial Narrow"/>
          <w:b/>
          <w:sz w:val="22"/>
          <w:szCs w:val="22"/>
        </w:rPr>
        <w:t xml:space="preserve">la firma de los contratos es de </w:t>
      </w:r>
      <w:smartTag w:uri="urn:schemas-microsoft-com:office:smarttags" w:element="metricconverter">
        <w:smartTagPr>
          <w:attr w:name="ProductID" w:val="09.00 a"/>
        </w:smartTagPr>
        <w:r w:rsidRPr="0099052D">
          <w:rPr>
            <w:rFonts w:ascii="Arial Narrow" w:hAnsi="Arial Narrow"/>
            <w:b/>
            <w:color w:val="FF0000"/>
            <w:sz w:val="22"/>
            <w:szCs w:val="22"/>
          </w:rPr>
          <w:t>09.00</w:t>
        </w:r>
        <w:r w:rsidRPr="00F543B9">
          <w:rPr>
            <w:rFonts w:ascii="Arial Narrow" w:hAnsi="Arial Narrow"/>
            <w:b/>
            <w:sz w:val="22"/>
            <w:szCs w:val="22"/>
          </w:rPr>
          <w:t xml:space="preserve"> a</w:t>
        </w:r>
      </w:smartTag>
      <w:r w:rsidRPr="00F543B9">
        <w:rPr>
          <w:rFonts w:ascii="Arial Narrow" w:hAnsi="Arial Narrow"/>
          <w:b/>
          <w:sz w:val="22"/>
          <w:szCs w:val="22"/>
        </w:rPr>
        <w:t xml:space="preserve"> </w:t>
      </w:r>
      <w:r w:rsidRPr="0099052D">
        <w:rPr>
          <w:rFonts w:ascii="Arial Narrow" w:hAnsi="Arial Narrow"/>
          <w:b/>
          <w:color w:val="FF0000"/>
          <w:sz w:val="22"/>
          <w:szCs w:val="22"/>
        </w:rPr>
        <w:t>13.30</w:t>
      </w:r>
      <w:r w:rsidRPr="00F543B9">
        <w:rPr>
          <w:rFonts w:ascii="Arial Narrow" w:hAnsi="Arial Narrow"/>
          <w:b/>
          <w:sz w:val="22"/>
          <w:szCs w:val="22"/>
        </w:rPr>
        <w:t xml:space="preserve"> horas.</w:t>
      </w:r>
    </w:p>
    <w:p w:rsidR="00EF7E91" w:rsidRPr="00442FD7" w:rsidRDefault="00EF7E91" w:rsidP="003C6598">
      <w:pPr>
        <w:spacing w:line="300" w:lineRule="exact"/>
      </w:pPr>
    </w:p>
    <w:sectPr w:rsidR="00EF7E91" w:rsidRPr="00442FD7" w:rsidSect="00191007">
      <w:headerReference w:type="default" r:id="rId9"/>
      <w:footerReference w:type="default" r:id="rId10"/>
      <w:pgSz w:w="11906" w:h="16838" w:code="9"/>
      <w:pgMar w:top="2268" w:right="1134" w:bottom="170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73" w:rsidRDefault="00703C73">
      <w:r>
        <w:separator/>
      </w:r>
    </w:p>
  </w:endnote>
  <w:endnote w:type="continuationSeparator" w:id="0">
    <w:p w:rsidR="00703C73" w:rsidRDefault="007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02" w:rsidRPr="006C0840" w:rsidRDefault="00F4564B" w:rsidP="001957BC">
    <w:pPr>
      <w:pStyle w:val="Piedepgina"/>
      <w:ind w:left="-737"/>
      <w:rPr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639E34C" wp14:editId="55D1C42F">
          <wp:simplePos x="0" y="0"/>
          <wp:positionH relativeFrom="column">
            <wp:posOffset>1260475</wp:posOffset>
          </wp:positionH>
          <wp:positionV relativeFrom="page">
            <wp:posOffset>9824085</wp:posOffset>
          </wp:positionV>
          <wp:extent cx="597600" cy="676800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26" t="-76" b="-76"/>
                  <a:stretch/>
                </pic:blipFill>
                <pic:spPr bwMode="auto">
                  <a:xfrm>
                    <a:off x="0" y="0"/>
                    <a:ext cx="59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FF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A6258A" wp14:editId="79FB081B">
              <wp:simplePos x="0" y="0"/>
              <wp:positionH relativeFrom="column">
                <wp:posOffset>3770515</wp:posOffset>
              </wp:positionH>
              <wp:positionV relativeFrom="paragraph">
                <wp:posOffset>181610</wp:posOffset>
              </wp:positionV>
              <wp:extent cx="2407920" cy="32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3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5AE" w:rsidRPr="00BB5182" w:rsidRDefault="0079000C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Pabellón de Gobierno. Ca</w:t>
                          </w:r>
                          <w:r w:rsidR="00891432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mpus de El Ejido. 29071. </w:t>
                          </w:r>
                          <w:r w:rsidR="004A15AE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MÁLAGA.</w:t>
                          </w:r>
                        </w:p>
                        <w:p w:rsidR="0079000C" w:rsidRPr="004A15AE" w:rsidRDefault="00891432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Tlfs.: 952 13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1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03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5 - 7261 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Fax: 952 1334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82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 Correo-E: spdi@uma.es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25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9pt;margin-top:14.3pt;width:189.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" stroked="f">
              <v:textbox>
                <w:txbxContent>
                  <w:p w:rsidR="004A15AE" w:rsidRPr="00BB5182" w:rsidRDefault="0079000C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Pabellón de Gobierno. Ca</w:t>
                    </w:r>
                    <w:r w:rsidR="00891432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mpus de El Ejido. 29071. </w:t>
                    </w:r>
                    <w:r w:rsidR="004A15AE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MÁLAGA.</w:t>
                    </w:r>
                  </w:p>
                  <w:p w:rsidR="0079000C" w:rsidRPr="004A15AE" w:rsidRDefault="00891432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 w:themeColor="text1" w:themeTint="80"/>
                        <w:sz w:val="20"/>
                        <w:szCs w:val="20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Tlfs.: 952 13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1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03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5 - 7261 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Fax: 952 1334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82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 Correo-E: spdi@uma.es</w:t>
                    </w:r>
                  </w:p>
                </w:txbxContent>
              </v:textbox>
            </v:shape>
          </w:pict>
        </mc:Fallback>
      </mc:AlternateContent>
    </w:r>
    <w:r w:rsidR="00C63FF3" w:rsidRPr="00FF02F5">
      <w:rPr>
        <w:noProof/>
      </w:rPr>
      <w:drawing>
        <wp:inline distT="0" distB="0" distL="0" distR="0" wp14:anchorId="2E72E002" wp14:editId="08086B4C">
          <wp:extent cx="1533525" cy="676275"/>
          <wp:effectExtent l="0" t="0" r="9525" b="9525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73" w:rsidRDefault="00703C73">
      <w:r>
        <w:separator/>
      </w:r>
    </w:p>
  </w:footnote>
  <w:footnote w:type="continuationSeparator" w:id="0">
    <w:p w:rsidR="00703C73" w:rsidRDefault="007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="-1008" w:tblpY="1"/>
      <w:tblOverlap w:val="never"/>
      <w:tblW w:w="10773" w:type="dxa"/>
      <w:tblLook w:val="01E0" w:firstRow="1" w:lastRow="1" w:firstColumn="1" w:lastColumn="1" w:noHBand="0" w:noVBand="0"/>
    </w:tblPr>
    <w:tblGrid>
      <w:gridCol w:w="8675"/>
      <w:gridCol w:w="2098"/>
    </w:tblGrid>
    <w:tr w:rsidR="00FA7802" w:rsidTr="009959D9">
      <w:trPr>
        <w:trHeight w:val="1069"/>
      </w:trPr>
      <w:tc>
        <w:tcPr>
          <w:tcW w:w="8675" w:type="dxa"/>
          <w:shd w:val="clear" w:color="auto" w:fill="auto"/>
        </w:tcPr>
        <w:p w:rsidR="00FA7802" w:rsidRDefault="00C63FF3" w:rsidP="00A331B0">
          <w:pPr>
            <w:ind w:left="113"/>
          </w:pPr>
          <w:r>
            <w:rPr>
              <w:noProof/>
            </w:rPr>
            <w:drawing>
              <wp:inline distT="0" distB="0" distL="0" distR="0">
                <wp:extent cx="1724025" cy="571500"/>
                <wp:effectExtent l="0" t="0" r="9525" b="0"/>
                <wp:docPr id="4" name="Imagen 4" descr="MARCA_CORPORA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CORPORATI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0D0B">
            <w:object w:dxaOrig="9719" w:dyaOrig="51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6pt;height:45pt">
                <v:imagedata r:id="rId2" o:title=""/>
              </v:shape>
              <o:OLEObject Type="Embed" ProgID="PBrush" ShapeID="_x0000_i1025" DrawAspect="Content" ObjectID="_1750837547" r:id="rId3"/>
            </w:object>
          </w:r>
        </w:p>
        <w:p w:rsidR="00FA7802" w:rsidRDefault="00FA7802" w:rsidP="009959D9">
          <w:pPr>
            <w:spacing w:line="240" w:lineRule="atLeast"/>
            <w:ind w:left="181"/>
          </w:pPr>
        </w:p>
      </w:tc>
      <w:tc>
        <w:tcPr>
          <w:tcW w:w="2098" w:type="dxa"/>
          <w:shd w:val="clear" w:color="auto" w:fill="auto"/>
        </w:tcPr>
        <w:p w:rsidR="00FA7802" w:rsidRPr="00BB5182" w:rsidRDefault="00FA7802" w:rsidP="00D17023">
          <w:pPr>
            <w:autoSpaceDE w:val="0"/>
            <w:autoSpaceDN w:val="0"/>
            <w:adjustRightInd w:val="0"/>
            <w:spacing w:before="200"/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 xml:space="preserve">Vicerrectorado de </w:t>
          </w:r>
          <w:r w:rsidR="00142E01"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>Personal Docente e Investigador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Servicio de Personal Docente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20"/>
              <w:szCs w:val="20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e Investigador</w:t>
          </w:r>
        </w:p>
        <w:p w:rsidR="00FA7802" w:rsidRPr="009959D9" w:rsidRDefault="00FA7802" w:rsidP="009959D9">
          <w:pPr>
            <w:tabs>
              <w:tab w:val="left" w:pos="3132"/>
            </w:tabs>
            <w:ind w:left="432"/>
            <w:rPr>
              <w:rFonts w:ascii="Arial Narrow" w:hAnsi="Arial Narrow"/>
              <w:b/>
              <w:sz w:val="18"/>
              <w:szCs w:val="18"/>
            </w:rPr>
          </w:pPr>
        </w:p>
      </w:tc>
    </w:tr>
  </w:tbl>
  <w:p w:rsidR="00FA7802" w:rsidRDefault="00FA78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55AC4"/>
    <w:multiLevelType w:val="hybridMultilevel"/>
    <w:tmpl w:val="A0520BAA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68D352E"/>
    <w:multiLevelType w:val="hybridMultilevel"/>
    <w:tmpl w:val="E1CCE052"/>
    <w:lvl w:ilvl="0" w:tplc="0C0A0007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iG9L7MpGm0hsfjRP3drtda7vdUhHkA3FnQmtMGyJqAhKXEwP89R2i4AFqG6m/jrlV6EnmzFPxxP/h1H/wiqBg==" w:salt="byE+/N9IwCsBRi0838Algg==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D7"/>
    <w:rsid w:val="000013EC"/>
    <w:rsid w:val="0001598B"/>
    <w:rsid w:val="0004405E"/>
    <w:rsid w:val="00046FB4"/>
    <w:rsid w:val="000601CA"/>
    <w:rsid w:val="00060D42"/>
    <w:rsid w:val="00066597"/>
    <w:rsid w:val="000A4473"/>
    <w:rsid w:val="000B3096"/>
    <w:rsid w:val="00105BA2"/>
    <w:rsid w:val="00111EFE"/>
    <w:rsid w:val="00137DD6"/>
    <w:rsid w:val="00142E01"/>
    <w:rsid w:val="00162E58"/>
    <w:rsid w:val="00191007"/>
    <w:rsid w:val="001957BC"/>
    <w:rsid w:val="00251DF0"/>
    <w:rsid w:val="00256DB5"/>
    <w:rsid w:val="00261EA2"/>
    <w:rsid w:val="002739ED"/>
    <w:rsid w:val="00295C97"/>
    <w:rsid w:val="002C1FC8"/>
    <w:rsid w:val="00396C3B"/>
    <w:rsid w:val="003C4A00"/>
    <w:rsid w:val="003C6598"/>
    <w:rsid w:val="003F6BB4"/>
    <w:rsid w:val="004002B1"/>
    <w:rsid w:val="004056D3"/>
    <w:rsid w:val="00411547"/>
    <w:rsid w:val="00424D0C"/>
    <w:rsid w:val="00430674"/>
    <w:rsid w:val="0043319C"/>
    <w:rsid w:val="00437F49"/>
    <w:rsid w:val="00442FD7"/>
    <w:rsid w:val="00466E37"/>
    <w:rsid w:val="004A15AE"/>
    <w:rsid w:val="004A5F0F"/>
    <w:rsid w:val="004D099A"/>
    <w:rsid w:val="004D37F8"/>
    <w:rsid w:val="004F0BF8"/>
    <w:rsid w:val="00502664"/>
    <w:rsid w:val="00514B89"/>
    <w:rsid w:val="005225A5"/>
    <w:rsid w:val="00545CDA"/>
    <w:rsid w:val="005B18A3"/>
    <w:rsid w:val="005E0E53"/>
    <w:rsid w:val="005F4B92"/>
    <w:rsid w:val="00600C57"/>
    <w:rsid w:val="00694CC9"/>
    <w:rsid w:val="006C0840"/>
    <w:rsid w:val="006C0D0B"/>
    <w:rsid w:val="006C691F"/>
    <w:rsid w:val="006C7B82"/>
    <w:rsid w:val="00703C73"/>
    <w:rsid w:val="00710AB0"/>
    <w:rsid w:val="00731919"/>
    <w:rsid w:val="00732380"/>
    <w:rsid w:val="00734B53"/>
    <w:rsid w:val="007566E2"/>
    <w:rsid w:val="0077363B"/>
    <w:rsid w:val="00784885"/>
    <w:rsid w:val="0079000C"/>
    <w:rsid w:val="007C6760"/>
    <w:rsid w:val="007D1947"/>
    <w:rsid w:val="007E525E"/>
    <w:rsid w:val="00815642"/>
    <w:rsid w:val="0084627D"/>
    <w:rsid w:val="00865A6F"/>
    <w:rsid w:val="00870A30"/>
    <w:rsid w:val="0087281F"/>
    <w:rsid w:val="00887297"/>
    <w:rsid w:val="00891432"/>
    <w:rsid w:val="008B15DE"/>
    <w:rsid w:val="008B2183"/>
    <w:rsid w:val="008F2D7D"/>
    <w:rsid w:val="008F6E55"/>
    <w:rsid w:val="00917934"/>
    <w:rsid w:val="0092759A"/>
    <w:rsid w:val="0097309E"/>
    <w:rsid w:val="00976FB9"/>
    <w:rsid w:val="009959D9"/>
    <w:rsid w:val="009A1104"/>
    <w:rsid w:val="009B4077"/>
    <w:rsid w:val="009C0AD1"/>
    <w:rsid w:val="009D1FE9"/>
    <w:rsid w:val="009D2CD3"/>
    <w:rsid w:val="009F5DD4"/>
    <w:rsid w:val="00A1017C"/>
    <w:rsid w:val="00A169A5"/>
    <w:rsid w:val="00A331B0"/>
    <w:rsid w:val="00A57AC6"/>
    <w:rsid w:val="00A76A20"/>
    <w:rsid w:val="00A94F1A"/>
    <w:rsid w:val="00AB2664"/>
    <w:rsid w:val="00AC129F"/>
    <w:rsid w:val="00AC2E86"/>
    <w:rsid w:val="00AC47F7"/>
    <w:rsid w:val="00AC6F91"/>
    <w:rsid w:val="00B03525"/>
    <w:rsid w:val="00B679F6"/>
    <w:rsid w:val="00B73141"/>
    <w:rsid w:val="00B73295"/>
    <w:rsid w:val="00B93D6D"/>
    <w:rsid w:val="00B93FA4"/>
    <w:rsid w:val="00BA1C87"/>
    <w:rsid w:val="00BA31ED"/>
    <w:rsid w:val="00BB5182"/>
    <w:rsid w:val="00C24902"/>
    <w:rsid w:val="00C43033"/>
    <w:rsid w:val="00C63FF3"/>
    <w:rsid w:val="00C86625"/>
    <w:rsid w:val="00C94297"/>
    <w:rsid w:val="00C96336"/>
    <w:rsid w:val="00CD5232"/>
    <w:rsid w:val="00CE6957"/>
    <w:rsid w:val="00CF0397"/>
    <w:rsid w:val="00CF44C3"/>
    <w:rsid w:val="00D02DD1"/>
    <w:rsid w:val="00D17023"/>
    <w:rsid w:val="00D206D8"/>
    <w:rsid w:val="00D41B0C"/>
    <w:rsid w:val="00D9398E"/>
    <w:rsid w:val="00DA1844"/>
    <w:rsid w:val="00DB18FE"/>
    <w:rsid w:val="00DE1026"/>
    <w:rsid w:val="00DE652F"/>
    <w:rsid w:val="00E30CF0"/>
    <w:rsid w:val="00E43F0B"/>
    <w:rsid w:val="00E55FDE"/>
    <w:rsid w:val="00E67270"/>
    <w:rsid w:val="00E76A3F"/>
    <w:rsid w:val="00E8519B"/>
    <w:rsid w:val="00EA20AC"/>
    <w:rsid w:val="00EE69AE"/>
    <w:rsid w:val="00EF7ABF"/>
    <w:rsid w:val="00EF7E91"/>
    <w:rsid w:val="00F01A33"/>
    <w:rsid w:val="00F30A70"/>
    <w:rsid w:val="00F36F58"/>
    <w:rsid w:val="00F4564B"/>
    <w:rsid w:val="00F45DE0"/>
    <w:rsid w:val="00FA7802"/>
    <w:rsid w:val="00FE2B78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92DF3E"/>
  <w15:chartTrackingRefBased/>
  <w15:docId w15:val="{598D0D39-4DB3-44BC-A24F-13A2C11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FD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601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01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4B5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D099A"/>
    <w:pPr>
      <w:spacing w:before="2000"/>
      <w:jc w:val="both"/>
    </w:pPr>
    <w:rPr>
      <w:rFonts w:ascii="Arial Narrow" w:hAnsi="Arial Narrow"/>
    </w:rPr>
  </w:style>
  <w:style w:type="paragraph" w:styleId="Textonotapie">
    <w:name w:val="footnote text"/>
    <w:basedOn w:val="Normal"/>
    <w:link w:val="TextonotapieCar"/>
    <w:rsid w:val="00442F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2FD7"/>
  </w:style>
  <w:style w:type="character" w:styleId="Refdenotaalpie">
    <w:name w:val="footnote reference"/>
    <w:rsid w:val="00442FD7"/>
    <w:rPr>
      <w:vertAlign w:val="superscript"/>
    </w:rPr>
  </w:style>
  <w:style w:type="character" w:styleId="Hipervnculo">
    <w:name w:val="Hyperlink"/>
    <w:basedOn w:val="Fuentedeprrafopredeter"/>
    <w:rsid w:val="007848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46FB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3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pa.juntadeandalucia.es/agenciadecalidadsanitaria/certificacion-acsa/certificacion-para-profesionales-sanitari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pa.juntadeandalucia.es/agenciadecalidadsanitaria/profesor-contratado-doctor-con-vinculacion-clin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1%20PLAN%20B&#225;sico%20Servicio%20PD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PLAN Básico Servicio PDI.dotx</Template>
  <TotalTime>290</TotalTime>
  <Pages>1</Pages>
  <Words>393</Words>
  <Characters>2166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 UMA</dc:creator>
  <cp:keywords/>
  <dc:description/>
  <cp:lastModifiedBy>José Miguel Barroso Rodríguez</cp:lastModifiedBy>
  <cp:revision>24</cp:revision>
  <cp:lastPrinted>2017-04-24T10:40:00Z</cp:lastPrinted>
  <dcterms:created xsi:type="dcterms:W3CDTF">2017-04-20T22:22:00Z</dcterms:created>
  <dcterms:modified xsi:type="dcterms:W3CDTF">2023-07-14T08:59:00Z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