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91" w:rsidRPr="007256DD" w:rsidRDefault="00335491" w:rsidP="00335491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297B4" wp14:editId="5622D005">
                <wp:simplePos x="0" y="0"/>
                <wp:positionH relativeFrom="column">
                  <wp:posOffset>41910</wp:posOffset>
                </wp:positionH>
                <wp:positionV relativeFrom="paragraph">
                  <wp:posOffset>12700</wp:posOffset>
                </wp:positionV>
                <wp:extent cx="5929630" cy="683895"/>
                <wp:effectExtent l="12700" t="12700" r="13970" b="1460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630" cy="683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491" w:rsidRPr="00CC1211" w:rsidRDefault="00335491" w:rsidP="00335491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Memoria</w:t>
                            </w:r>
                          </w:p>
                          <w:p w:rsidR="00335491" w:rsidRPr="00CC1211" w:rsidRDefault="00335491" w:rsidP="00335491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CC1211">
                              <w:rPr>
                                <w:b/>
                                <w:smallCaps/>
                              </w:rPr>
                              <w:t xml:space="preserve">Línea </w:t>
                            </w:r>
                            <w:r>
                              <w:rPr>
                                <w:b/>
                                <w:smallCaps/>
                              </w:rPr>
                              <w:t>1</w:t>
                            </w:r>
                            <w:r w:rsidRPr="00CC1211">
                              <w:rPr>
                                <w:b/>
                                <w:smallCaps/>
                              </w:rPr>
                              <w:t xml:space="preserve">, Acción </w:t>
                            </w:r>
                            <w:r>
                              <w:rPr>
                                <w:b/>
                                <w:smallCaps/>
                              </w:rPr>
                              <w:t>12</w:t>
                            </w:r>
                            <w:r w:rsidRPr="00CC1211">
                              <w:rPr>
                                <w:b/>
                                <w:smallCaps/>
                              </w:rPr>
                              <w:t xml:space="preserve">: Apoyo a la </w:t>
                            </w:r>
                            <w:r>
                              <w:rPr>
                                <w:b/>
                                <w:smallCaps/>
                              </w:rPr>
                              <w:t>innovación y las buenas prácticas docentes</w:t>
                            </w:r>
                          </w:p>
                          <w:p w:rsidR="00335491" w:rsidRPr="006D04E7" w:rsidRDefault="00335491" w:rsidP="00335491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r w:rsidRPr="006D04E7">
                              <w:rPr>
                                <w:smallCaps/>
                              </w:rPr>
                              <w:t>A</w:t>
                            </w:r>
                            <w:r>
                              <w:rPr>
                                <w:smallCaps/>
                              </w:rPr>
                              <w:t>cción sectorial 123</w:t>
                            </w:r>
                            <w:r w:rsidRPr="006D04E7">
                              <w:rPr>
                                <w:smallCaps/>
                              </w:rPr>
                              <w:t xml:space="preserve"> – </w:t>
                            </w:r>
                            <w:r>
                              <w:rPr>
                                <w:smallCaps/>
                              </w:rPr>
                              <w:t>Premios al profesorado</w:t>
                            </w:r>
                          </w:p>
                          <w:p w:rsidR="00335491" w:rsidRPr="006D04E7" w:rsidRDefault="00335491" w:rsidP="00335491">
                            <w:pPr>
                              <w:rPr>
                                <w:smallCaps/>
                              </w:rPr>
                            </w:pPr>
                          </w:p>
                          <w:p w:rsidR="00335491" w:rsidRDefault="00335491" w:rsidP="00335491"/>
                          <w:p w:rsidR="00335491" w:rsidRDefault="00335491" w:rsidP="00335491"/>
                          <w:p w:rsidR="00335491" w:rsidRDefault="00335491" w:rsidP="00335491"/>
                          <w:p w:rsidR="00335491" w:rsidRPr="00C82B11" w:rsidRDefault="00335491" w:rsidP="003354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C2297B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.3pt;margin-top:1pt;width:466.9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" filled="f" strokecolor="#4472c4 [3204]" strokeweight="2pt">
                <v:textbox>
                  <w:txbxContent>
                    <w:p w:rsidR="00335491" w:rsidRPr="00CC1211" w:rsidRDefault="00335491" w:rsidP="00335491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Memoria</w:t>
                      </w:r>
                    </w:p>
                    <w:p w:rsidR="00335491" w:rsidRPr="00CC1211" w:rsidRDefault="00335491" w:rsidP="00335491">
                      <w:pPr>
                        <w:jc w:val="center"/>
                        <w:rPr>
                          <w:b/>
                          <w:smallCaps/>
                        </w:rPr>
                      </w:pPr>
                      <w:r w:rsidRPr="00CC1211">
                        <w:rPr>
                          <w:b/>
                          <w:smallCaps/>
                        </w:rPr>
                        <w:t xml:space="preserve">Línea </w:t>
                      </w:r>
                      <w:r>
                        <w:rPr>
                          <w:b/>
                          <w:smallCaps/>
                        </w:rPr>
                        <w:t>1</w:t>
                      </w:r>
                      <w:r w:rsidRPr="00CC1211">
                        <w:rPr>
                          <w:b/>
                          <w:smallCaps/>
                        </w:rPr>
                        <w:t xml:space="preserve">, Acción </w:t>
                      </w:r>
                      <w:r>
                        <w:rPr>
                          <w:b/>
                          <w:smallCaps/>
                        </w:rPr>
                        <w:t>12</w:t>
                      </w:r>
                      <w:r w:rsidRPr="00CC1211">
                        <w:rPr>
                          <w:b/>
                          <w:smallCaps/>
                        </w:rPr>
                        <w:t xml:space="preserve">: Apoyo a la </w:t>
                      </w:r>
                      <w:r>
                        <w:rPr>
                          <w:b/>
                          <w:smallCaps/>
                        </w:rPr>
                        <w:t>innovación y las buenas prácticas docentes</w:t>
                      </w:r>
                    </w:p>
                    <w:p w:rsidR="00335491" w:rsidRPr="006D04E7" w:rsidRDefault="00335491" w:rsidP="00335491">
                      <w:pPr>
                        <w:jc w:val="center"/>
                        <w:rPr>
                          <w:smallCaps/>
                        </w:rPr>
                      </w:pPr>
                      <w:r w:rsidRPr="006D04E7">
                        <w:rPr>
                          <w:smallCaps/>
                        </w:rPr>
                        <w:t>A</w:t>
                      </w:r>
                      <w:r>
                        <w:rPr>
                          <w:smallCaps/>
                        </w:rPr>
                        <w:t>cción sectorial 123</w:t>
                      </w:r>
                      <w:r w:rsidRPr="006D04E7">
                        <w:rPr>
                          <w:smallCaps/>
                        </w:rPr>
                        <w:t xml:space="preserve"> – </w:t>
                      </w:r>
                      <w:r>
                        <w:rPr>
                          <w:smallCaps/>
                        </w:rPr>
                        <w:t>Premios al profesorado</w:t>
                      </w:r>
                    </w:p>
                    <w:p w:rsidR="00335491" w:rsidRPr="006D04E7" w:rsidRDefault="00335491" w:rsidP="00335491">
                      <w:pPr>
                        <w:rPr>
                          <w:smallCaps/>
                        </w:rPr>
                      </w:pPr>
                    </w:p>
                    <w:p w:rsidR="00335491" w:rsidRDefault="00335491" w:rsidP="00335491"/>
                    <w:p w:rsidR="00335491" w:rsidRDefault="00335491" w:rsidP="00335491"/>
                    <w:p w:rsidR="00335491" w:rsidRDefault="00335491" w:rsidP="00335491"/>
                    <w:p w:rsidR="00335491" w:rsidRPr="00C82B11" w:rsidRDefault="00335491" w:rsidP="00335491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decuadrcula4-nfasis5"/>
        <w:tblW w:w="9351" w:type="dxa"/>
        <w:tblLook w:val="0220" w:firstRow="1" w:lastRow="0" w:firstColumn="0" w:lastColumn="0" w:noHBand="1" w:noVBand="0"/>
      </w:tblPr>
      <w:tblGrid>
        <w:gridCol w:w="2830"/>
        <w:gridCol w:w="1505"/>
        <w:gridCol w:w="2039"/>
        <w:gridCol w:w="2977"/>
      </w:tblGrid>
      <w:tr w:rsidR="00335491" w:rsidRPr="002C61E9" w:rsidTr="00EC3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Datos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</w:t>
            </w:r>
            <w:r w:rsidRPr="002C61E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ersonales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del docente</w:t>
            </w:r>
          </w:p>
        </w:tc>
        <w:tc>
          <w:tcPr>
            <w:tcW w:w="6521" w:type="dxa"/>
            <w:gridSpan w:val="3"/>
          </w:tcPr>
          <w:p w:rsidR="00335491" w:rsidRPr="002C61E9" w:rsidRDefault="00335491" w:rsidP="00EC3EF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335491" w:rsidRPr="002C61E9" w:rsidTr="00EC3E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Apellidos y Nombre:</w:t>
            </w:r>
          </w:p>
        </w:tc>
        <w:tc>
          <w:tcPr>
            <w:tcW w:w="6521" w:type="dxa"/>
            <w:gridSpan w:val="3"/>
          </w:tcPr>
          <w:p w:rsidR="00335491" w:rsidRPr="002C61E9" w:rsidRDefault="00335491" w:rsidP="00EC3EF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35491" w:rsidRPr="002C61E9" w:rsidTr="00EC3E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DNI/Pasaporte: </w:t>
            </w:r>
          </w:p>
        </w:tc>
        <w:tc>
          <w:tcPr>
            <w:tcW w:w="6521" w:type="dxa"/>
            <w:gridSpan w:val="3"/>
          </w:tcPr>
          <w:p w:rsidR="00335491" w:rsidRPr="002C61E9" w:rsidRDefault="00335491" w:rsidP="00EC3EF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35491" w:rsidRPr="002C61E9" w:rsidTr="00EC3E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Dirección Postal:</w:t>
            </w:r>
          </w:p>
        </w:tc>
        <w:tc>
          <w:tcPr>
            <w:tcW w:w="6521" w:type="dxa"/>
            <w:gridSpan w:val="3"/>
          </w:tcPr>
          <w:p w:rsidR="00335491" w:rsidRPr="002C61E9" w:rsidRDefault="00335491" w:rsidP="00EC3EF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35491" w:rsidRPr="002C61E9" w:rsidTr="00EC3E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Localidad:</w:t>
            </w:r>
          </w:p>
        </w:tc>
        <w:tc>
          <w:tcPr>
            <w:tcW w:w="6521" w:type="dxa"/>
            <w:gridSpan w:val="3"/>
          </w:tcPr>
          <w:p w:rsidR="00335491" w:rsidRPr="002C61E9" w:rsidRDefault="00335491" w:rsidP="00EC3EF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35491" w:rsidRPr="002C61E9" w:rsidTr="00EC3E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Teléfono:</w:t>
            </w:r>
          </w:p>
        </w:tc>
        <w:tc>
          <w:tcPr>
            <w:tcW w:w="1505" w:type="dxa"/>
            <w:tcBorders>
              <w:right w:val="single" w:sz="4" w:space="0" w:color="8EAADB" w:themeColor="accent1" w:themeTint="99"/>
            </w:tcBorders>
          </w:tcPr>
          <w:p w:rsidR="00335491" w:rsidRPr="002C61E9" w:rsidRDefault="00335491" w:rsidP="00EC3EF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9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correo electrónico:</w:t>
            </w:r>
          </w:p>
        </w:tc>
        <w:tc>
          <w:tcPr>
            <w:tcW w:w="2977" w:type="dxa"/>
            <w:tcBorders>
              <w:left w:val="single" w:sz="4" w:space="0" w:color="8EAADB" w:themeColor="accent1" w:themeTint="99"/>
            </w:tcBorders>
          </w:tcPr>
          <w:p w:rsidR="00335491" w:rsidRPr="002C61E9" w:rsidRDefault="00335491" w:rsidP="00EC3EF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35491" w:rsidRPr="002C61E9" w:rsidTr="00EC3E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:rsidR="00335491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Categoría profesional: </w:t>
            </w:r>
          </w:p>
        </w:tc>
        <w:tc>
          <w:tcPr>
            <w:tcW w:w="6521" w:type="dxa"/>
            <w:gridSpan w:val="3"/>
          </w:tcPr>
          <w:p w:rsidR="00335491" w:rsidRPr="002C61E9" w:rsidRDefault="00335491" w:rsidP="00EC3EF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35491" w:rsidRPr="002C61E9" w:rsidTr="00EC3E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Departamento:</w:t>
            </w:r>
          </w:p>
        </w:tc>
        <w:tc>
          <w:tcPr>
            <w:tcW w:w="6521" w:type="dxa"/>
            <w:gridSpan w:val="3"/>
          </w:tcPr>
          <w:p w:rsidR="00335491" w:rsidRPr="002C61E9" w:rsidRDefault="00335491" w:rsidP="00EC3EF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35491" w:rsidRPr="002C61E9" w:rsidTr="00EC3E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Área de conocimiento:</w:t>
            </w:r>
          </w:p>
        </w:tc>
        <w:tc>
          <w:tcPr>
            <w:tcW w:w="6521" w:type="dxa"/>
            <w:gridSpan w:val="3"/>
          </w:tcPr>
          <w:p w:rsidR="00335491" w:rsidRPr="002C61E9" w:rsidRDefault="00335491" w:rsidP="00EC3EF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35491" w:rsidRDefault="00335491" w:rsidP="00335491">
      <w:pPr>
        <w:tabs>
          <w:tab w:val="right" w:leader="underscore" w:pos="9639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335491" w:rsidRDefault="00335491" w:rsidP="00335491">
      <w:pPr>
        <w:tabs>
          <w:tab w:val="right" w:leader="underscore" w:pos="9639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Modalidad a la que se opta:</w:t>
      </w:r>
    </w:p>
    <w:p w:rsidR="00335491" w:rsidRDefault="00335491" w:rsidP="00335491">
      <w:pPr>
        <w:tabs>
          <w:tab w:val="right" w:leader="underscore" w:pos="9639"/>
        </w:tabs>
        <w:ind w:left="567"/>
        <w:rPr>
          <w:rFonts w:asciiTheme="majorHAnsi" w:hAnsiTheme="majorHAnsi" w:cstheme="majorHAnsi"/>
          <w:sz w:val="20"/>
          <w:szCs w:val="20"/>
        </w:rPr>
      </w:pPr>
      <w:r w:rsidRPr="00B81F7A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1F7A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31F9C">
        <w:rPr>
          <w:rFonts w:asciiTheme="majorHAnsi" w:hAnsiTheme="majorHAnsi" w:cstheme="majorHAnsi"/>
          <w:sz w:val="20"/>
          <w:szCs w:val="20"/>
        </w:rPr>
      </w:r>
      <w:r w:rsidR="00031F9C">
        <w:rPr>
          <w:rFonts w:asciiTheme="majorHAnsi" w:hAnsiTheme="majorHAnsi" w:cstheme="majorHAnsi"/>
          <w:sz w:val="20"/>
          <w:szCs w:val="20"/>
        </w:rPr>
        <w:fldChar w:fldCharType="separate"/>
      </w:r>
      <w:r w:rsidRPr="00B81F7A"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   General</w:t>
      </w:r>
    </w:p>
    <w:p w:rsidR="0068308D" w:rsidRPr="0068308D" w:rsidRDefault="00335491" w:rsidP="0068308D">
      <w:pPr>
        <w:tabs>
          <w:tab w:val="right" w:leader="underscore" w:pos="9639"/>
        </w:tabs>
        <w:ind w:left="567"/>
        <w:rPr>
          <w:rFonts w:asciiTheme="majorHAnsi" w:hAnsiTheme="majorHAnsi" w:cstheme="majorHAnsi"/>
          <w:sz w:val="20"/>
          <w:szCs w:val="20"/>
        </w:rPr>
      </w:pPr>
      <w:r w:rsidRPr="00B81F7A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1F7A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31F9C">
        <w:rPr>
          <w:rFonts w:asciiTheme="majorHAnsi" w:hAnsiTheme="majorHAnsi" w:cstheme="majorHAnsi"/>
          <w:sz w:val="20"/>
          <w:szCs w:val="20"/>
        </w:rPr>
      </w:r>
      <w:r w:rsidR="00031F9C">
        <w:rPr>
          <w:rFonts w:asciiTheme="majorHAnsi" w:hAnsiTheme="majorHAnsi" w:cstheme="majorHAnsi"/>
          <w:sz w:val="20"/>
          <w:szCs w:val="20"/>
        </w:rPr>
        <w:fldChar w:fldCharType="separate"/>
      </w:r>
      <w:r w:rsidRPr="00B81F7A"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   Docentes menores de 35 años</w:t>
      </w:r>
    </w:p>
    <w:p w:rsidR="0068308D" w:rsidRDefault="0068308D" w:rsidP="00335491">
      <w:pPr>
        <w:tabs>
          <w:tab w:val="right" w:leader="underscore" w:pos="9639"/>
        </w:tabs>
        <w:ind w:left="567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decuadrcula4-nfasis5"/>
        <w:tblW w:w="9351" w:type="dxa"/>
        <w:tblLook w:val="0220" w:firstRow="1" w:lastRow="0" w:firstColumn="0" w:lastColumn="0" w:noHBand="1" w:noVBand="0"/>
      </w:tblPr>
      <w:tblGrid>
        <w:gridCol w:w="9351"/>
      </w:tblGrid>
      <w:tr w:rsidR="00335491" w:rsidRPr="002C61E9" w:rsidTr="00877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Explicación / justificación de los méritos docentes alegados en el currículum</w:t>
            </w:r>
          </w:p>
        </w:tc>
      </w:tr>
      <w:tr w:rsidR="00335491" w:rsidRPr="002C61E9" w:rsidTr="0033549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shd w:val="clear" w:color="auto" w:fill="auto"/>
          </w:tcPr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</w:tc>
      </w:tr>
    </w:tbl>
    <w:p w:rsidR="00335491" w:rsidRDefault="00335491" w:rsidP="00335491">
      <w:pPr>
        <w:rPr>
          <w:rFonts w:ascii="Arial" w:hAnsi="Arial" w:cs="Arial"/>
          <w:b/>
          <w:bCs/>
          <w:sz w:val="20"/>
          <w:szCs w:val="20"/>
        </w:rPr>
      </w:pPr>
    </w:p>
    <w:p w:rsidR="0068308D" w:rsidRPr="0068308D" w:rsidRDefault="0068308D" w:rsidP="0068308D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68308D">
        <w:rPr>
          <w:rFonts w:asciiTheme="minorHAnsi" w:hAnsiTheme="minorHAnsi" w:cstheme="minorHAnsi"/>
          <w:bCs/>
          <w:i/>
          <w:sz w:val="20"/>
          <w:szCs w:val="20"/>
        </w:rPr>
        <w:t xml:space="preserve">Considérense, en particular, los criterios de valoración para la concesión de premios regulados en el artículo 6 de la Convocatoria. </w:t>
      </w:r>
    </w:p>
    <w:p w:rsidR="00335491" w:rsidRDefault="00335491" w:rsidP="00335491">
      <w:pPr>
        <w:rPr>
          <w:rFonts w:asciiTheme="majorHAnsi" w:hAnsiTheme="majorHAnsi" w:cstheme="majorHAnsi"/>
          <w:b/>
          <w:bCs/>
        </w:rPr>
      </w:pPr>
    </w:p>
    <w:p w:rsidR="00335491" w:rsidRPr="00C92702" w:rsidRDefault="00335491" w:rsidP="00335491">
      <w:pPr>
        <w:jc w:val="both"/>
        <w:rPr>
          <w:rFonts w:asciiTheme="minorHAnsi" w:hAnsiTheme="minorHAnsi" w:cstheme="majorHAnsi"/>
          <w:bCs/>
          <w:sz w:val="20"/>
          <w:szCs w:val="20"/>
        </w:rPr>
      </w:pPr>
      <w:r>
        <w:rPr>
          <w:rFonts w:asciiTheme="minorHAnsi" w:hAnsiTheme="minorHAnsi" w:cstheme="majorHAnsi"/>
          <w:b/>
          <w:bCs/>
          <w:sz w:val="20"/>
          <w:szCs w:val="20"/>
        </w:rPr>
        <w:t>La presente memoria deberá enviarse, junto con el formulario de solicitud y el currículum docente, a través del</w:t>
      </w:r>
      <w:r w:rsidRPr="000D7AE5">
        <w:rPr>
          <w:rFonts w:asciiTheme="minorHAnsi" w:hAnsiTheme="minorHAnsi" w:cstheme="majorHAnsi"/>
          <w:b/>
          <w:bCs/>
          <w:sz w:val="20"/>
          <w:szCs w:val="20"/>
        </w:rPr>
        <w:t xml:space="preserve"> gestor de</w:t>
      </w:r>
      <w:r w:rsidR="00911625">
        <w:rPr>
          <w:rFonts w:asciiTheme="minorHAnsi" w:hAnsiTheme="minorHAnsi" w:cstheme="majorHAnsi"/>
          <w:b/>
          <w:bCs/>
          <w:sz w:val="20"/>
          <w:szCs w:val="20"/>
        </w:rPr>
        <w:t xml:space="preserve"> peticiones del </w:t>
      </w:r>
      <w:r w:rsidRPr="000D7AE5">
        <w:rPr>
          <w:rFonts w:asciiTheme="minorHAnsi" w:hAnsiTheme="minorHAnsi" w:cstheme="majorHAnsi"/>
          <w:b/>
          <w:bCs/>
          <w:sz w:val="20"/>
          <w:szCs w:val="20"/>
        </w:rPr>
        <w:t xml:space="preserve"> PPID </w:t>
      </w:r>
      <w:r>
        <w:rPr>
          <w:rFonts w:asciiTheme="minorHAnsi" w:hAnsiTheme="minorHAnsi" w:cstheme="majorHAnsi"/>
          <w:b/>
          <w:bCs/>
          <w:sz w:val="20"/>
          <w:szCs w:val="20"/>
        </w:rPr>
        <w:t>disponible en la</w:t>
      </w:r>
      <w:r w:rsidRPr="000D7AE5">
        <w:rPr>
          <w:rFonts w:asciiTheme="minorHAnsi" w:hAnsiTheme="minorHAnsi" w:cstheme="majorHAnsi"/>
          <w:b/>
          <w:bCs/>
          <w:sz w:val="20"/>
          <w:szCs w:val="20"/>
        </w:rPr>
        <w:t xml:space="preserve"> dirección</w:t>
      </w:r>
      <w:r w:rsidRPr="00C92702">
        <w:rPr>
          <w:rFonts w:asciiTheme="minorHAnsi" w:hAnsiTheme="minorHAnsi" w:cstheme="majorHAnsi"/>
          <w:bCs/>
          <w:sz w:val="20"/>
          <w:szCs w:val="20"/>
        </w:rPr>
        <w:t xml:space="preserve">: </w:t>
      </w:r>
      <w:hyperlink r:id="rId6" w:history="1">
        <w:r w:rsidRPr="001E6348">
          <w:rPr>
            <w:rStyle w:val="Hipervnculo"/>
            <w:rFonts w:ascii="LucidaGrande" w:hAnsi="LucidaGrande"/>
            <w:sz w:val="18"/>
            <w:szCs w:val="18"/>
            <w:shd w:val="clear" w:color="auto" w:fill="FFFFFF"/>
          </w:rPr>
          <w:t>https://dj.uma.es/ppidocencia/peticiones/nueva/</w:t>
        </w:r>
      </w:hyperlink>
      <w:r>
        <w:rPr>
          <w:rFonts w:asciiTheme="minorHAnsi" w:hAnsiTheme="minorHAnsi" w:cstheme="majorHAnsi"/>
          <w:bCs/>
          <w:sz w:val="20"/>
          <w:szCs w:val="20"/>
        </w:rPr>
        <w:t xml:space="preserve"> </w:t>
      </w:r>
      <w:r>
        <w:rPr>
          <w:rFonts w:asciiTheme="minorHAnsi" w:hAnsiTheme="minorHAnsi" w:cstheme="majorHAnsi"/>
          <w:b/>
          <w:bCs/>
          <w:sz w:val="20"/>
          <w:szCs w:val="20"/>
        </w:rPr>
        <w:t>(acceso identificado DUMA, operativo desde cualquier ordenador con conexión a internet, sin tener que estar dentro de la red de la UMA).</w:t>
      </w:r>
    </w:p>
    <w:p w:rsidR="00335491" w:rsidRDefault="00335491" w:rsidP="00335491">
      <w:pPr>
        <w:jc w:val="both"/>
        <w:rPr>
          <w:rFonts w:ascii="Calibri" w:hAnsi="Calibri" w:cs="Tahoma"/>
          <w:sz w:val="16"/>
          <w:szCs w:val="16"/>
        </w:rPr>
      </w:pPr>
    </w:p>
    <w:p w:rsidR="00335491" w:rsidRPr="001B5D84" w:rsidRDefault="00335491" w:rsidP="00335491">
      <w:pPr>
        <w:jc w:val="both"/>
        <w:rPr>
          <w:rFonts w:ascii="Calibri" w:hAnsi="Calibri" w:cs="Tahoma"/>
          <w:color w:val="808080" w:themeColor="background1" w:themeShade="80"/>
          <w:sz w:val="16"/>
          <w:szCs w:val="16"/>
        </w:rPr>
      </w:pP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>En cumplimiento de lo dispuesto en la</w:t>
      </w:r>
      <w:r w:rsidR="00987CDE">
        <w:rPr>
          <w:rFonts w:ascii="Calibri" w:hAnsi="Calibri" w:cs="Tahoma"/>
          <w:color w:val="808080" w:themeColor="background1" w:themeShade="80"/>
          <w:sz w:val="16"/>
          <w:szCs w:val="16"/>
        </w:rPr>
        <w:t xml:space="preserve"> </w:t>
      </w:r>
      <w:r w:rsidR="00987CDE" w:rsidRPr="00987CDE">
        <w:rPr>
          <w:rFonts w:ascii="Calibri" w:hAnsi="Calibri" w:cs="Tahoma"/>
          <w:color w:val="808080" w:themeColor="background1" w:themeShade="80"/>
          <w:sz w:val="16"/>
          <w:szCs w:val="16"/>
        </w:rPr>
        <w:t>Ley Orgánica 3/2018, de 5 de diciembre, de Protección de Datos Personales y garantía de los derechos digitales.</w:t>
      </w: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>, la Universidad de Málaga le informa de que los datos personales obtenidos mediante la cumplimentación de este formulario y demás que se adjunten van a ser incorporados, para su tratamiento, a un fichero automatizado. Así mismo, se le informa que la recogida y tratamiento de dichos datos tienen como finalidad gestionar el proceso de solicitud, concesión y pago de las becas</w:t>
      </w:r>
      <w:r>
        <w:rPr>
          <w:rFonts w:ascii="Calibri" w:hAnsi="Calibri" w:cs="Tahoma"/>
          <w:color w:val="808080" w:themeColor="background1" w:themeShade="80"/>
          <w:sz w:val="16"/>
          <w:szCs w:val="16"/>
        </w:rPr>
        <w:t>/ayudas</w:t>
      </w: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 xml:space="preserve"> </w:t>
      </w:r>
      <w:r>
        <w:rPr>
          <w:rFonts w:ascii="Calibri" w:hAnsi="Calibri" w:cs="Tahoma"/>
          <w:color w:val="808080" w:themeColor="background1" w:themeShade="80"/>
          <w:sz w:val="16"/>
          <w:szCs w:val="16"/>
        </w:rPr>
        <w:t>concedida</w:t>
      </w: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>s por la Universidad de Málaga con cargo al presupuesto del I PPID. De acuerdo con lo previsto en la citada Ley Orgánica, puede ejercitar los derechos de acceso, rectificación, cancelación y oposición dirigiéndose al Vicerrectorado de Estudios de Grado.</w:t>
      </w:r>
    </w:p>
    <w:p w:rsidR="00335491" w:rsidRDefault="00335491" w:rsidP="00335491">
      <w:pPr>
        <w:spacing w:before="100" w:beforeAutospacing="1" w:after="100" w:afterAutospacing="1"/>
        <w:ind w:left="2124" w:firstLine="708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En</w:t>
      </w:r>
      <w:r w:rsidRPr="00B81F7A">
        <w:rPr>
          <w:rFonts w:asciiTheme="majorHAnsi" w:hAnsiTheme="majorHAnsi" w:cstheme="majorHAnsi"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sz w:val="20"/>
          <w:szCs w:val="20"/>
        </w:rPr>
        <w:t>M</w:t>
      </w:r>
      <w:r w:rsidRPr="00B81F7A">
        <w:rPr>
          <w:rFonts w:asciiTheme="majorHAnsi" w:hAnsiTheme="majorHAnsi" w:cstheme="majorHAnsi"/>
          <w:bCs/>
          <w:sz w:val="20"/>
          <w:szCs w:val="20"/>
        </w:rPr>
        <w:t>álaga</w:t>
      </w:r>
      <w:r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Pr="00B81F7A">
        <w:rPr>
          <w:rFonts w:asciiTheme="majorHAnsi" w:hAnsiTheme="majorHAnsi" w:cstheme="majorHAnsi"/>
          <w:bCs/>
          <w:sz w:val="20"/>
          <w:szCs w:val="20"/>
        </w:rPr>
        <w:t xml:space="preserve">a                de                </w:t>
      </w:r>
      <w:proofErr w:type="spellStart"/>
      <w:r w:rsidRPr="00B81F7A">
        <w:rPr>
          <w:rFonts w:asciiTheme="majorHAnsi" w:hAnsiTheme="majorHAnsi" w:cstheme="majorHAnsi"/>
          <w:bCs/>
          <w:sz w:val="20"/>
          <w:szCs w:val="20"/>
        </w:rPr>
        <w:t>de</w:t>
      </w:r>
      <w:proofErr w:type="spellEnd"/>
      <w:r w:rsidRPr="00B81F7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911625">
        <w:rPr>
          <w:rFonts w:asciiTheme="majorHAnsi" w:hAnsiTheme="majorHAnsi" w:cstheme="majorHAnsi"/>
          <w:bCs/>
          <w:sz w:val="20"/>
          <w:szCs w:val="20"/>
        </w:rPr>
        <w:t>20</w:t>
      </w:r>
      <w:bookmarkStart w:id="0" w:name="_GoBack"/>
      <w:bookmarkEnd w:id="0"/>
    </w:p>
    <w:p w:rsidR="00335491" w:rsidRDefault="00335491" w:rsidP="00335491">
      <w:pPr>
        <w:spacing w:before="100" w:beforeAutospacing="1" w:after="100" w:afterAutospacing="1"/>
        <w:ind w:left="2124" w:firstLine="708"/>
        <w:rPr>
          <w:rFonts w:asciiTheme="majorHAnsi" w:hAnsiTheme="majorHAnsi" w:cstheme="majorHAnsi"/>
          <w:bCs/>
          <w:sz w:val="20"/>
          <w:szCs w:val="20"/>
        </w:rPr>
      </w:pPr>
    </w:p>
    <w:p w:rsidR="00335491" w:rsidRPr="00B81F7A" w:rsidRDefault="00335491" w:rsidP="00335491">
      <w:pPr>
        <w:spacing w:before="100" w:beforeAutospacing="1" w:after="100" w:afterAutospacing="1"/>
        <w:ind w:left="2124" w:firstLine="708"/>
        <w:rPr>
          <w:rFonts w:asciiTheme="majorHAnsi" w:hAnsiTheme="majorHAnsi" w:cstheme="majorHAnsi"/>
          <w:bCs/>
          <w:sz w:val="20"/>
          <w:szCs w:val="20"/>
        </w:rPr>
      </w:pPr>
      <w:proofErr w:type="spellStart"/>
      <w:r>
        <w:rPr>
          <w:rFonts w:asciiTheme="majorHAnsi" w:hAnsiTheme="majorHAnsi" w:cstheme="majorHAnsi"/>
          <w:bCs/>
          <w:sz w:val="20"/>
          <w:szCs w:val="20"/>
        </w:rPr>
        <w:t>Fdo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 xml:space="preserve">: </w:t>
      </w:r>
    </w:p>
    <w:p w:rsidR="00335491" w:rsidRDefault="00335491"/>
    <w:sectPr w:rsidR="00335491" w:rsidSect="002C61E9">
      <w:headerReference w:type="default" r:id="rId7"/>
      <w:footerReference w:type="even" r:id="rId8"/>
      <w:footerReference w:type="default" r:id="rId9"/>
      <w:pgSz w:w="11900" w:h="16840"/>
      <w:pgMar w:top="1077" w:right="1247" w:bottom="1077" w:left="124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F9C" w:rsidRDefault="00031F9C">
      <w:r>
        <w:separator/>
      </w:r>
    </w:p>
  </w:endnote>
  <w:endnote w:type="continuationSeparator" w:id="0">
    <w:p w:rsidR="00031F9C" w:rsidRDefault="0003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Grande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95F8F" w:rsidRDefault="0068308D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A95F8F" w:rsidRDefault="00031F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F" w:rsidRDefault="00031F9C" w:rsidP="00B90765">
    <w:pPr>
      <w:pStyle w:val="Piedepgina"/>
      <w:framePr w:wrap="none" w:vAnchor="text" w:hAnchor="margin" w:xAlign="center" w:y="1"/>
      <w:rPr>
        <w:rStyle w:val="Nmerodepgina"/>
      </w:rPr>
    </w:pPr>
  </w:p>
  <w:p w:rsidR="00A95F8F" w:rsidRDefault="0068308D" w:rsidP="008B7798">
    <w:pPr>
      <w:pStyle w:val="Piedepgina"/>
      <w:jc w:val="center"/>
    </w:pPr>
    <w:r>
      <w:rPr>
        <w:b/>
        <w:color w:val="2F5496" w:themeColor="accent1" w:themeShade="BF"/>
        <w:sz w:val="20"/>
        <w:szCs w:val="20"/>
        <w:lang w:val="es-ES"/>
      </w:rPr>
      <w:t>Sra. Vicerrectora de Personal Docente e Investigador de la Universidad de Málaga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F9C" w:rsidRDefault="00031F9C">
      <w:r>
        <w:separator/>
      </w:r>
    </w:p>
  </w:footnote>
  <w:footnote w:type="continuationSeparator" w:id="0">
    <w:p w:rsidR="00031F9C" w:rsidRDefault="00031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58" w:rsidRDefault="0068308D" w:rsidP="00304B58">
    <w:pPr>
      <w:pStyle w:val="Encabezado"/>
      <w:tabs>
        <w:tab w:val="clear" w:pos="4252"/>
        <w:tab w:val="center" w:pos="3261"/>
      </w:tabs>
      <w:rPr>
        <w:b/>
        <w:color w:val="2F5496" w:themeColor="accent1" w:themeShade="BF"/>
        <w:sz w:val="20"/>
        <w:szCs w:val="20"/>
        <w:lang w:val="es-ES"/>
      </w:rPr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1210D969" wp14:editId="2B715E19">
          <wp:simplePos x="0" y="0"/>
          <wp:positionH relativeFrom="column">
            <wp:posOffset>-423</wp:posOffset>
          </wp:positionH>
          <wp:positionV relativeFrom="paragraph">
            <wp:posOffset>9737</wp:posOffset>
          </wp:positionV>
          <wp:extent cx="2352040" cy="636905"/>
          <wp:effectExtent l="0" t="0" r="10160" b="0"/>
          <wp:wrapNone/>
          <wp:docPr id="15" name="Imagen 15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2F5496" w:themeColor="accent1" w:themeShade="BF"/>
        <w:sz w:val="20"/>
        <w:szCs w:val="20"/>
        <w:lang w:val="es-ES"/>
      </w:rPr>
      <w:t xml:space="preserve">  </w:t>
    </w:r>
  </w:p>
  <w:p w:rsidR="00304B58" w:rsidRDefault="00911625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 xml:space="preserve"> </w:t>
    </w:r>
    <w:r w:rsidR="0068308D" w:rsidRPr="00F73EC3">
      <w:rPr>
        <w:b/>
        <w:color w:val="2F5496" w:themeColor="accent1" w:themeShade="BF"/>
        <w:sz w:val="20"/>
        <w:szCs w:val="20"/>
        <w:lang w:val="es-ES"/>
      </w:rPr>
      <w:t>Plan Propio</w:t>
    </w:r>
    <w:r w:rsidR="0068308D">
      <w:rPr>
        <w:b/>
        <w:color w:val="2F5496" w:themeColor="accent1" w:themeShade="BF"/>
        <w:sz w:val="20"/>
        <w:szCs w:val="20"/>
        <w:lang w:val="es-ES"/>
      </w:rPr>
      <w:t xml:space="preserve"> Integral de Docencia</w:t>
    </w:r>
  </w:p>
  <w:p w:rsidR="00675A4D" w:rsidRPr="00F73EC3" w:rsidRDefault="0068308D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Vicerrectorado de Personal Docente e Investigador</w:t>
    </w:r>
  </w:p>
  <w:p w:rsidR="00304B58" w:rsidRDefault="0068308D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___________________________________</w:t>
    </w:r>
  </w:p>
  <w:p w:rsidR="00A95F8F" w:rsidRPr="00304B58" w:rsidRDefault="00031F9C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91"/>
    <w:rsid w:val="00031F9C"/>
    <w:rsid w:val="00335491"/>
    <w:rsid w:val="0068308D"/>
    <w:rsid w:val="00911625"/>
    <w:rsid w:val="00987CDE"/>
    <w:rsid w:val="00AD5920"/>
    <w:rsid w:val="00D1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91799-8F7E-B940-9D28-51CDBDBF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491"/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549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549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3549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5491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335491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335491"/>
  </w:style>
  <w:style w:type="table" w:styleId="Tabladecuadrcula4-nfasis5">
    <w:name w:val="Grid Table 4 Accent 5"/>
    <w:basedOn w:val="Tablanormal"/>
    <w:uiPriority w:val="49"/>
    <w:rsid w:val="00335491"/>
    <w:rPr>
      <w:lang w:val="es-ES_tradn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j.uma.es/ppidocencia/peticiones/nuev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UMA</cp:lastModifiedBy>
  <cp:revision>2</cp:revision>
  <dcterms:created xsi:type="dcterms:W3CDTF">2019-12-18T12:46:00Z</dcterms:created>
  <dcterms:modified xsi:type="dcterms:W3CDTF">2019-12-18T12:46:00Z</dcterms:modified>
</cp:coreProperties>
</file>