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E39" w:rsidRPr="007256DD" w:rsidRDefault="00A95E39" w:rsidP="00A95E39">
      <w:pPr>
        <w:jc w:val="both"/>
      </w:pPr>
      <w:r>
        <w:rPr>
          <w:b/>
          <w:noProof/>
        </w:rPr>
        <mc:AlternateContent>
          <mc:Choice Requires="wps">
            <w:drawing>
              <wp:anchor distT="0" distB="0" distL="114300" distR="114300" simplePos="0" relativeHeight="251659264" behindDoc="0" locked="0" layoutInCell="1" allowOverlap="1" wp14:anchorId="2D7100F7" wp14:editId="633EC418">
                <wp:simplePos x="0" y="0"/>
                <wp:positionH relativeFrom="column">
                  <wp:posOffset>41910</wp:posOffset>
                </wp:positionH>
                <wp:positionV relativeFrom="paragraph">
                  <wp:posOffset>12700</wp:posOffset>
                </wp:positionV>
                <wp:extent cx="5929630" cy="683895"/>
                <wp:effectExtent l="12700" t="12700" r="13970" b="14605"/>
                <wp:wrapSquare wrapText="bothSides"/>
                <wp:docPr id="1" name="Cuadro de texto 1"/>
                <wp:cNvGraphicFramePr/>
                <a:graphic xmlns:a="http://schemas.openxmlformats.org/drawingml/2006/main">
                  <a:graphicData uri="http://schemas.microsoft.com/office/word/2010/wordprocessingShape">
                    <wps:wsp>
                      <wps:cNvSpPr txBox="1"/>
                      <wps:spPr>
                        <a:xfrm>
                          <a:off x="0" y="0"/>
                          <a:ext cx="5929630" cy="683895"/>
                        </a:xfrm>
                        <a:prstGeom prst="rect">
                          <a:avLst/>
                        </a:prstGeom>
                        <a:noFill/>
                        <a:ln w="2540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A95E39" w:rsidRPr="00CC1211" w:rsidRDefault="009B713F" w:rsidP="00A95E39">
                            <w:pPr>
                              <w:jc w:val="center"/>
                              <w:rPr>
                                <w:b/>
                                <w:smallCaps/>
                              </w:rPr>
                            </w:pPr>
                            <w:r>
                              <w:rPr>
                                <w:b/>
                                <w:smallCaps/>
                              </w:rPr>
                              <w:t>Formulario de Solicitud</w:t>
                            </w:r>
                          </w:p>
                          <w:p w:rsidR="00A95E39" w:rsidRPr="00CC1211" w:rsidRDefault="00A95E39" w:rsidP="00A95E39">
                            <w:pPr>
                              <w:jc w:val="center"/>
                              <w:rPr>
                                <w:b/>
                                <w:smallCaps/>
                              </w:rPr>
                            </w:pPr>
                            <w:r w:rsidRPr="00CC1211">
                              <w:rPr>
                                <w:b/>
                                <w:smallCaps/>
                              </w:rPr>
                              <w:t xml:space="preserve">Línea </w:t>
                            </w:r>
                            <w:r>
                              <w:rPr>
                                <w:b/>
                                <w:smallCaps/>
                              </w:rPr>
                              <w:t>1</w:t>
                            </w:r>
                            <w:r w:rsidRPr="00CC1211">
                              <w:rPr>
                                <w:b/>
                                <w:smallCaps/>
                              </w:rPr>
                              <w:t xml:space="preserve">, Acción </w:t>
                            </w:r>
                            <w:r>
                              <w:rPr>
                                <w:b/>
                                <w:smallCaps/>
                              </w:rPr>
                              <w:t>12</w:t>
                            </w:r>
                            <w:r w:rsidRPr="00CC1211">
                              <w:rPr>
                                <w:b/>
                                <w:smallCaps/>
                              </w:rPr>
                              <w:t xml:space="preserve">: Apoyo a la </w:t>
                            </w:r>
                            <w:r>
                              <w:rPr>
                                <w:b/>
                                <w:smallCaps/>
                              </w:rPr>
                              <w:t>innovación y las buenas prácticas docentes</w:t>
                            </w:r>
                          </w:p>
                          <w:p w:rsidR="00A95E39" w:rsidRPr="006D04E7" w:rsidRDefault="00A95E39" w:rsidP="00A95E39">
                            <w:pPr>
                              <w:jc w:val="center"/>
                              <w:rPr>
                                <w:smallCaps/>
                              </w:rPr>
                            </w:pPr>
                            <w:r w:rsidRPr="006D04E7">
                              <w:rPr>
                                <w:smallCaps/>
                              </w:rPr>
                              <w:t>A</w:t>
                            </w:r>
                            <w:r>
                              <w:rPr>
                                <w:smallCaps/>
                              </w:rPr>
                              <w:t>cción sectorial 123</w:t>
                            </w:r>
                            <w:r w:rsidRPr="006D04E7">
                              <w:rPr>
                                <w:smallCaps/>
                              </w:rPr>
                              <w:t xml:space="preserve"> – </w:t>
                            </w:r>
                            <w:r>
                              <w:rPr>
                                <w:smallCaps/>
                              </w:rPr>
                              <w:t>Premios al profesorado</w:t>
                            </w:r>
                          </w:p>
                          <w:p w:rsidR="00A95E39" w:rsidRPr="006D04E7" w:rsidRDefault="00A95E39" w:rsidP="00A95E39">
                            <w:pPr>
                              <w:rPr>
                                <w:smallCaps/>
                              </w:rPr>
                            </w:pPr>
                          </w:p>
                          <w:p w:rsidR="00A95E39" w:rsidRDefault="00A95E39" w:rsidP="00A95E39"/>
                          <w:p w:rsidR="00A95E39" w:rsidRDefault="00A95E39" w:rsidP="00A95E39"/>
                          <w:p w:rsidR="00A95E39" w:rsidRDefault="00A95E39" w:rsidP="00A95E39"/>
                          <w:p w:rsidR="00A95E39" w:rsidRPr="00C82B11" w:rsidRDefault="00A95E39" w:rsidP="00A95E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D7100F7" id="_x0000_t202" coordsize="21600,21600" o:spt="202" path="m,l,21600r21600,l21600,xe">
                <v:stroke joinstyle="miter"/>
                <v:path gradientshapeok="t" o:connecttype="rect"/>
              </v:shapetype>
              <v:shape id="Cuadro de texto 1" o:spid="_x0000_s1026" type="#_x0000_t202" style="position:absolute;left:0;text-align:left;margin-left:3.3pt;margin-top:1pt;width:466.9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" filled="f" strokecolor="#4472c4 [3204]" strokeweight="2pt">
                <v:textbox>
                  <w:txbxContent>
                    <w:p w:rsidR="00A95E39" w:rsidRPr="00CC1211" w:rsidRDefault="009B713F" w:rsidP="00A95E39">
                      <w:pPr>
                        <w:jc w:val="center"/>
                        <w:rPr>
                          <w:b/>
                          <w:smallCaps/>
                        </w:rPr>
                      </w:pPr>
                      <w:r>
                        <w:rPr>
                          <w:b/>
                          <w:smallCaps/>
                        </w:rPr>
                        <w:t>Formulario de Solicitud</w:t>
                      </w:r>
                    </w:p>
                    <w:p w:rsidR="00A95E39" w:rsidRPr="00CC1211" w:rsidRDefault="00A95E39" w:rsidP="00A95E39">
                      <w:pPr>
                        <w:jc w:val="center"/>
                        <w:rPr>
                          <w:b/>
                          <w:smallCaps/>
                        </w:rPr>
                      </w:pPr>
                      <w:r w:rsidRPr="00CC1211">
                        <w:rPr>
                          <w:b/>
                          <w:smallCaps/>
                        </w:rPr>
                        <w:t xml:space="preserve">Línea </w:t>
                      </w:r>
                      <w:r>
                        <w:rPr>
                          <w:b/>
                          <w:smallCaps/>
                        </w:rPr>
                        <w:t>1</w:t>
                      </w:r>
                      <w:r w:rsidRPr="00CC1211">
                        <w:rPr>
                          <w:b/>
                          <w:smallCaps/>
                        </w:rPr>
                        <w:t xml:space="preserve">, Acción </w:t>
                      </w:r>
                      <w:r>
                        <w:rPr>
                          <w:b/>
                          <w:smallCaps/>
                        </w:rPr>
                        <w:t>12</w:t>
                      </w:r>
                      <w:r w:rsidRPr="00CC1211">
                        <w:rPr>
                          <w:b/>
                          <w:smallCaps/>
                        </w:rPr>
                        <w:t xml:space="preserve">: Apoyo a la </w:t>
                      </w:r>
                      <w:r>
                        <w:rPr>
                          <w:b/>
                          <w:smallCaps/>
                        </w:rPr>
                        <w:t>innovación y las buenas prácticas docentes</w:t>
                      </w:r>
                    </w:p>
                    <w:p w:rsidR="00A95E39" w:rsidRPr="006D04E7" w:rsidRDefault="00A95E39" w:rsidP="00A95E39">
                      <w:pPr>
                        <w:jc w:val="center"/>
                        <w:rPr>
                          <w:smallCaps/>
                        </w:rPr>
                      </w:pPr>
                      <w:r w:rsidRPr="006D04E7">
                        <w:rPr>
                          <w:smallCaps/>
                        </w:rPr>
                        <w:t>A</w:t>
                      </w:r>
                      <w:r>
                        <w:rPr>
                          <w:smallCaps/>
                        </w:rPr>
                        <w:t xml:space="preserve">cción sectorial </w:t>
                      </w:r>
                      <w:r>
                        <w:rPr>
                          <w:smallCaps/>
                        </w:rPr>
                        <w:t>123</w:t>
                      </w:r>
                      <w:r w:rsidRPr="006D04E7">
                        <w:rPr>
                          <w:smallCaps/>
                        </w:rPr>
                        <w:t xml:space="preserve"> – </w:t>
                      </w:r>
                      <w:r>
                        <w:rPr>
                          <w:smallCaps/>
                        </w:rPr>
                        <w:t>Premios al profesorado</w:t>
                      </w:r>
                    </w:p>
                    <w:p w:rsidR="00A95E39" w:rsidRPr="006D04E7" w:rsidRDefault="00A95E39" w:rsidP="00A95E39">
                      <w:pPr>
                        <w:rPr>
                          <w:smallCaps/>
                        </w:rPr>
                      </w:pPr>
                    </w:p>
                    <w:p w:rsidR="00A95E39" w:rsidRDefault="00A95E39" w:rsidP="00A95E39"/>
                    <w:p w:rsidR="00A95E39" w:rsidRDefault="00A95E39" w:rsidP="00A95E39"/>
                    <w:p w:rsidR="00A95E39" w:rsidRDefault="00A95E39" w:rsidP="00A95E39"/>
                    <w:p w:rsidR="00A95E39" w:rsidRPr="00C82B11" w:rsidRDefault="00A95E39" w:rsidP="00A95E39"/>
                  </w:txbxContent>
                </v:textbox>
                <w10:wrap type="square"/>
              </v:shape>
            </w:pict>
          </mc:Fallback>
        </mc:AlternateContent>
      </w:r>
    </w:p>
    <w:tbl>
      <w:tblPr>
        <w:tblStyle w:val="Tabladecuadrcula4-nfasis5"/>
        <w:tblW w:w="9351" w:type="dxa"/>
        <w:tblLook w:val="0220" w:firstRow="1" w:lastRow="0" w:firstColumn="0" w:lastColumn="0" w:noHBand="1" w:noVBand="0"/>
      </w:tblPr>
      <w:tblGrid>
        <w:gridCol w:w="2830"/>
        <w:gridCol w:w="1505"/>
        <w:gridCol w:w="2039"/>
        <w:gridCol w:w="2977"/>
      </w:tblGrid>
      <w:tr w:rsidR="00A95E39" w:rsidRPr="002C61E9" w:rsidTr="00EC3EF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30" w:type="dxa"/>
          </w:tcPr>
          <w:p w:rsidR="00A95E39" w:rsidRPr="002C61E9" w:rsidRDefault="00A95E39" w:rsidP="00EC3EF0">
            <w:pPr>
              <w:spacing w:before="100" w:beforeAutospacing="1" w:after="100" w:afterAutospacing="1"/>
              <w:rPr>
                <w:rFonts w:asciiTheme="minorHAnsi" w:hAnsiTheme="minorHAnsi" w:cstheme="minorHAnsi"/>
                <w:b w:val="0"/>
                <w:bCs w:val="0"/>
                <w:sz w:val="20"/>
                <w:szCs w:val="20"/>
              </w:rPr>
            </w:pPr>
            <w:r w:rsidRPr="002C61E9">
              <w:rPr>
                <w:rFonts w:asciiTheme="minorHAnsi" w:hAnsiTheme="minorHAnsi" w:cstheme="minorHAnsi"/>
                <w:b w:val="0"/>
                <w:bCs w:val="0"/>
                <w:sz w:val="20"/>
                <w:szCs w:val="20"/>
              </w:rPr>
              <w:t xml:space="preserve">Datos </w:t>
            </w:r>
            <w:r w:rsidR="00993D2F">
              <w:rPr>
                <w:rFonts w:asciiTheme="minorHAnsi" w:hAnsiTheme="minorHAnsi" w:cstheme="minorHAnsi"/>
                <w:b w:val="0"/>
                <w:bCs w:val="0"/>
                <w:sz w:val="20"/>
                <w:szCs w:val="20"/>
              </w:rPr>
              <w:t>p</w:t>
            </w:r>
            <w:r w:rsidRPr="002C61E9">
              <w:rPr>
                <w:rFonts w:asciiTheme="minorHAnsi" w:hAnsiTheme="minorHAnsi" w:cstheme="minorHAnsi"/>
                <w:b w:val="0"/>
                <w:bCs w:val="0"/>
                <w:sz w:val="20"/>
                <w:szCs w:val="20"/>
              </w:rPr>
              <w:t>ersonales</w:t>
            </w:r>
            <w:r>
              <w:rPr>
                <w:rFonts w:asciiTheme="minorHAnsi" w:hAnsiTheme="minorHAnsi" w:cstheme="minorHAnsi"/>
                <w:b w:val="0"/>
                <w:bCs w:val="0"/>
                <w:sz w:val="20"/>
                <w:szCs w:val="20"/>
              </w:rPr>
              <w:t xml:space="preserve"> </w:t>
            </w:r>
            <w:r w:rsidR="00993D2F">
              <w:rPr>
                <w:rFonts w:asciiTheme="minorHAnsi" w:hAnsiTheme="minorHAnsi" w:cstheme="minorHAnsi"/>
                <w:b w:val="0"/>
                <w:bCs w:val="0"/>
                <w:sz w:val="20"/>
                <w:szCs w:val="20"/>
              </w:rPr>
              <w:t>del docente</w:t>
            </w:r>
          </w:p>
        </w:tc>
        <w:tc>
          <w:tcPr>
            <w:tcW w:w="6521" w:type="dxa"/>
            <w:gridSpan w:val="3"/>
          </w:tcPr>
          <w:p w:rsidR="00A95E39" w:rsidRPr="002C61E9" w:rsidRDefault="00A95E39" w:rsidP="00EC3EF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p>
        </w:tc>
      </w:tr>
      <w:tr w:rsidR="00A95E39" w:rsidRPr="002C61E9" w:rsidTr="00EC3EF0">
        <w:tc>
          <w:tcPr>
            <w:cnfStyle w:val="000010000000" w:firstRow="0" w:lastRow="0" w:firstColumn="0" w:lastColumn="0" w:oddVBand="1" w:evenVBand="0" w:oddHBand="0" w:evenHBand="0" w:firstRowFirstColumn="0" w:firstRowLastColumn="0" w:lastRowFirstColumn="0" w:lastRowLastColumn="0"/>
            <w:tcW w:w="2830" w:type="dxa"/>
          </w:tcPr>
          <w:p w:rsidR="00A95E39" w:rsidRPr="002C61E9" w:rsidRDefault="00A95E39" w:rsidP="00EC3EF0">
            <w:pPr>
              <w:spacing w:before="100" w:beforeAutospacing="1" w:after="100" w:afterAutospacing="1"/>
              <w:rPr>
                <w:rFonts w:asciiTheme="minorHAnsi" w:hAnsiTheme="minorHAnsi" w:cstheme="minorHAnsi"/>
                <w:bCs/>
                <w:sz w:val="20"/>
                <w:szCs w:val="20"/>
              </w:rPr>
            </w:pPr>
            <w:r w:rsidRPr="002C61E9">
              <w:rPr>
                <w:rFonts w:asciiTheme="minorHAnsi" w:hAnsiTheme="minorHAnsi" w:cstheme="minorHAnsi"/>
                <w:bCs/>
                <w:sz w:val="20"/>
                <w:szCs w:val="20"/>
              </w:rPr>
              <w:t>Apellidos y Nombre:</w:t>
            </w:r>
          </w:p>
        </w:tc>
        <w:tc>
          <w:tcPr>
            <w:tcW w:w="6521" w:type="dxa"/>
            <w:gridSpan w:val="3"/>
          </w:tcPr>
          <w:p w:rsidR="00A95E39" w:rsidRPr="002C61E9" w:rsidRDefault="00A95E39" w:rsidP="00EC3EF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r>
      <w:tr w:rsidR="00A95E39" w:rsidRPr="002C61E9" w:rsidTr="00EC3EF0">
        <w:tc>
          <w:tcPr>
            <w:cnfStyle w:val="000010000000" w:firstRow="0" w:lastRow="0" w:firstColumn="0" w:lastColumn="0" w:oddVBand="1" w:evenVBand="0" w:oddHBand="0" w:evenHBand="0" w:firstRowFirstColumn="0" w:firstRowLastColumn="0" w:lastRowFirstColumn="0" w:lastRowLastColumn="0"/>
            <w:tcW w:w="2830" w:type="dxa"/>
          </w:tcPr>
          <w:p w:rsidR="00A95E39" w:rsidRPr="002C61E9" w:rsidRDefault="00A95E39" w:rsidP="00EC3EF0">
            <w:pPr>
              <w:spacing w:before="100" w:beforeAutospacing="1" w:after="100" w:afterAutospacing="1"/>
              <w:rPr>
                <w:rFonts w:asciiTheme="minorHAnsi" w:hAnsiTheme="minorHAnsi" w:cstheme="minorHAnsi"/>
                <w:bCs/>
                <w:sz w:val="20"/>
                <w:szCs w:val="20"/>
              </w:rPr>
            </w:pPr>
            <w:r w:rsidRPr="002C61E9">
              <w:rPr>
                <w:rFonts w:asciiTheme="minorHAnsi" w:hAnsiTheme="minorHAnsi" w:cstheme="minorHAnsi"/>
                <w:bCs/>
                <w:sz w:val="20"/>
                <w:szCs w:val="20"/>
              </w:rPr>
              <w:t xml:space="preserve">DNI/Pasaporte: </w:t>
            </w:r>
          </w:p>
        </w:tc>
        <w:tc>
          <w:tcPr>
            <w:tcW w:w="6521" w:type="dxa"/>
            <w:gridSpan w:val="3"/>
          </w:tcPr>
          <w:p w:rsidR="00A95E39" w:rsidRPr="002C61E9" w:rsidRDefault="00A95E39" w:rsidP="00EC3EF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r>
      <w:tr w:rsidR="00A95E39" w:rsidRPr="002C61E9" w:rsidTr="00EC3EF0">
        <w:tc>
          <w:tcPr>
            <w:cnfStyle w:val="000010000000" w:firstRow="0" w:lastRow="0" w:firstColumn="0" w:lastColumn="0" w:oddVBand="1" w:evenVBand="0" w:oddHBand="0" w:evenHBand="0" w:firstRowFirstColumn="0" w:firstRowLastColumn="0" w:lastRowFirstColumn="0" w:lastRowLastColumn="0"/>
            <w:tcW w:w="2830" w:type="dxa"/>
          </w:tcPr>
          <w:p w:rsidR="00A95E39" w:rsidRPr="002C61E9" w:rsidRDefault="00A95E39" w:rsidP="00EC3EF0">
            <w:pPr>
              <w:spacing w:before="100" w:beforeAutospacing="1" w:after="100" w:afterAutospacing="1"/>
              <w:rPr>
                <w:rFonts w:asciiTheme="minorHAnsi" w:hAnsiTheme="minorHAnsi" w:cstheme="minorHAnsi"/>
                <w:bCs/>
                <w:sz w:val="20"/>
                <w:szCs w:val="20"/>
              </w:rPr>
            </w:pPr>
            <w:r w:rsidRPr="002C61E9">
              <w:rPr>
                <w:rFonts w:asciiTheme="minorHAnsi" w:hAnsiTheme="minorHAnsi" w:cstheme="minorHAnsi"/>
                <w:bCs/>
                <w:sz w:val="20"/>
                <w:szCs w:val="20"/>
              </w:rPr>
              <w:t>Dirección Postal:</w:t>
            </w:r>
          </w:p>
        </w:tc>
        <w:tc>
          <w:tcPr>
            <w:tcW w:w="6521" w:type="dxa"/>
            <w:gridSpan w:val="3"/>
          </w:tcPr>
          <w:p w:rsidR="00A95E39" w:rsidRPr="002C61E9" w:rsidRDefault="00A95E39" w:rsidP="00EC3EF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r>
      <w:tr w:rsidR="00A95E39" w:rsidRPr="002C61E9" w:rsidTr="00EC3EF0">
        <w:tc>
          <w:tcPr>
            <w:cnfStyle w:val="000010000000" w:firstRow="0" w:lastRow="0" w:firstColumn="0" w:lastColumn="0" w:oddVBand="1" w:evenVBand="0" w:oddHBand="0" w:evenHBand="0" w:firstRowFirstColumn="0" w:firstRowLastColumn="0" w:lastRowFirstColumn="0" w:lastRowLastColumn="0"/>
            <w:tcW w:w="2830" w:type="dxa"/>
          </w:tcPr>
          <w:p w:rsidR="00A95E39" w:rsidRPr="002C61E9" w:rsidRDefault="00A95E39" w:rsidP="00EC3EF0">
            <w:pPr>
              <w:spacing w:before="100" w:beforeAutospacing="1" w:after="100" w:afterAutospacing="1"/>
              <w:rPr>
                <w:rFonts w:asciiTheme="minorHAnsi" w:hAnsiTheme="minorHAnsi" w:cstheme="minorHAnsi"/>
                <w:bCs/>
                <w:sz w:val="20"/>
                <w:szCs w:val="20"/>
              </w:rPr>
            </w:pPr>
            <w:r w:rsidRPr="002C61E9">
              <w:rPr>
                <w:rFonts w:asciiTheme="minorHAnsi" w:hAnsiTheme="minorHAnsi" w:cstheme="minorHAnsi"/>
                <w:bCs/>
                <w:sz w:val="20"/>
                <w:szCs w:val="20"/>
              </w:rPr>
              <w:t>Localidad:</w:t>
            </w:r>
          </w:p>
        </w:tc>
        <w:tc>
          <w:tcPr>
            <w:tcW w:w="6521" w:type="dxa"/>
            <w:gridSpan w:val="3"/>
          </w:tcPr>
          <w:p w:rsidR="00A95E39" w:rsidRPr="002C61E9" w:rsidRDefault="00A95E39" w:rsidP="00EC3EF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r>
      <w:tr w:rsidR="00A95E39" w:rsidRPr="002C61E9" w:rsidTr="00EC3EF0">
        <w:tc>
          <w:tcPr>
            <w:cnfStyle w:val="000010000000" w:firstRow="0" w:lastRow="0" w:firstColumn="0" w:lastColumn="0" w:oddVBand="1" w:evenVBand="0" w:oddHBand="0" w:evenHBand="0" w:firstRowFirstColumn="0" w:firstRowLastColumn="0" w:lastRowFirstColumn="0" w:lastRowLastColumn="0"/>
            <w:tcW w:w="2830" w:type="dxa"/>
          </w:tcPr>
          <w:p w:rsidR="00A95E39" w:rsidRPr="002C61E9" w:rsidRDefault="00A95E39" w:rsidP="00EC3EF0">
            <w:pPr>
              <w:spacing w:before="100" w:beforeAutospacing="1" w:after="100" w:afterAutospacing="1"/>
              <w:rPr>
                <w:rFonts w:asciiTheme="minorHAnsi" w:hAnsiTheme="minorHAnsi" w:cstheme="minorHAnsi"/>
                <w:bCs/>
                <w:sz w:val="20"/>
                <w:szCs w:val="20"/>
              </w:rPr>
            </w:pPr>
            <w:r w:rsidRPr="002C61E9">
              <w:rPr>
                <w:rFonts w:asciiTheme="minorHAnsi" w:hAnsiTheme="minorHAnsi" w:cstheme="minorHAnsi"/>
                <w:bCs/>
                <w:sz w:val="20"/>
                <w:szCs w:val="20"/>
              </w:rPr>
              <w:t>Teléfono:</w:t>
            </w:r>
          </w:p>
        </w:tc>
        <w:tc>
          <w:tcPr>
            <w:tcW w:w="1505" w:type="dxa"/>
            <w:tcBorders>
              <w:right w:val="single" w:sz="4" w:space="0" w:color="8EAADB" w:themeColor="accent1" w:themeTint="99"/>
            </w:tcBorders>
          </w:tcPr>
          <w:p w:rsidR="00A95E39" w:rsidRPr="002C61E9" w:rsidRDefault="00A95E39" w:rsidP="00EC3EF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c>
          <w:tcPr>
            <w:cnfStyle w:val="000010000000" w:firstRow="0" w:lastRow="0" w:firstColumn="0" w:lastColumn="0" w:oddVBand="1" w:evenVBand="0" w:oddHBand="0" w:evenHBand="0" w:firstRowFirstColumn="0" w:firstRowLastColumn="0" w:lastRowFirstColumn="0" w:lastRowLastColumn="0"/>
            <w:tcW w:w="2039" w:type="dxa"/>
            <w:tcBorders>
              <w:left w:val="single" w:sz="4" w:space="0" w:color="8EAADB" w:themeColor="accent1" w:themeTint="99"/>
              <w:right w:val="single" w:sz="4" w:space="0" w:color="8EAADB" w:themeColor="accent1" w:themeTint="99"/>
            </w:tcBorders>
          </w:tcPr>
          <w:p w:rsidR="00A95E39" w:rsidRPr="002C61E9" w:rsidRDefault="00A95E39" w:rsidP="00EC3EF0">
            <w:pPr>
              <w:spacing w:before="100" w:beforeAutospacing="1" w:after="100" w:afterAutospacing="1"/>
              <w:rPr>
                <w:rFonts w:asciiTheme="minorHAnsi" w:hAnsiTheme="minorHAnsi" w:cstheme="minorHAnsi"/>
                <w:bCs/>
                <w:sz w:val="20"/>
                <w:szCs w:val="20"/>
              </w:rPr>
            </w:pPr>
            <w:r w:rsidRPr="002C61E9">
              <w:rPr>
                <w:rFonts w:asciiTheme="minorHAnsi" w:hAnsiTheme="minorHAnsi" w:cstheme="minorHAnsi"/>
                <w:bCs/>
                <w:sz w:val="20"/>
                <w:szCs w:val="20"/>
              </w:rPr>
              <w:t>correo electrónico:</w:t>
            </w:r>
          </w:p>
        </w:tc>
        <w:tc>
          <w:tcPr>
            <w:tcW w:w="2977" w:type="dxa"/>
            <w:tcBorders>
              <w:left w:val="single" w:sz="4" w:space="0" w:color="8EAADB" w:themeColor="accent1" w:themeTint="99"/>
            </w:tcBorders>
          </w:tcPr>
          <w:p w:rsidR="00A95E39" w:rsidRPr="002C61E9" w:rsidRDefault="00A95E39" w:rsidP="00EC3EF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r>
      <w:tr w:rsidR="009B713F" w:rsidRPr="002C61E9" w:rsidTr="000A3EDF">
        <w:tc>
          <w:tcPr>
            <w:cnfStyle w:val="000010000000" w:firstRow="0" w:lastRow="0" w:firstColumn="0" w:lastColumn="0" w:oddVBand="1" w:evenVBand="0" w:oddHBand="0" w:evenHBand="0" w:firstRowFirstColumn="0" w:firstRowLastColumn="0" w:lastRowFirstColumn="0" w:lastRowLastColumn="0"/>
            <w:tcW w:w="2830" w:type="dxa"/>
          </w:tcPr>
          <w:p w:rsidR="009B713F" w:rsidRDefault="009B713F" w:rsidP="00EC3EF0">
            <w:pPr>
              <w:spacing w:before="100" w:beforeAutospacing="1" w:after="100" w:afterAutospacing="1"/>
              <w:rPr>
                <w:rFonts w:asciiTheme="minorHAnsi" w:hAnsiTheme="minorHAnsi" w:cstheme="minorHAnsi"/>
                <w:bCs/>
                <w:sz w:val="20"/>
                <w:szCs w:val="20"/>
              </w:rPr>
            </w:pPr>
            <w:r>
              <w:rPr>
                <w:rFonts w:asciiTheme="minorHAnsi" w:hAnsiTheme="minorHAnsi" w:cstheme="minorHAnsi"/>
                <w:bCs/>
                <w:sz w:val="20"/>
                <w:szCs w:val="20"/>
              </w:rPr>
              <w:t xml:space="preserve">Categoría profesional: </w:t>
            </w:r>
          </w:p>
        </w:tc>
        <w:tc>
          <w:tcPr>
            <w:tcW w:w="6521" w:type="dxa"/>
            <w:gridSpan w:val="3"/>
          </w:tcPr>
          <w:p w:rsidR="009B713F" w:rsidRPr="002C61E9" w:rsidRDefault="009B713F" w:rsidP="00EC3EF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r>
      <w:tr w:rsidR="00993D2F" w:rsidRPr="002C61E9" w:rsidTr="000A3EDF">
        <w:tc>
          <w:tcPr>
            <w:cnfStyle w:val="000010000000" w:firstRow="0" w:lastRow="0" w:firstColumn="0" w:lastColumn="0" w:oddVBand="1" w:evenVBand="0" w:oddHBand="0" w:evenHBand="0" w:firstRowFirstColumn="0" w:firstRowLastColumn="0" w:lastRowFirstColumn="0" w:lastRowLastColumn="0"/>
            <w:tcW w:w="2830" w:type="dxa"/>
          </w:tcPr>
          <w:p w:rsidR="00993D2F" w:rsidRPr="002C61E9" w:rsidRDefault="00993D2F" w:rsidP="00EC3EF0">
            <w:pPr>
              <w:spacing w:before="100" w:beforeAutospacing="1" w:after="100" w:afterAutospacing="1"/>
              <w:rPr>
                <w:rFonts w:asciiTheme="minorHAnsi" w:hAnsiTheme="minorHAnsi" w:cstheme="minorHAnsi"/>
                <w:bCs/>
                <w:sz w:val="20"/>
                <w:szCs w:val="20"/>
              </w:rPr>
            </w:pPr>
            <w:r>
              <w:rPr>
                <w:rFonts w:asciiTheme="minorHAnsi" w:hAnsiTheme="minorHAnsi" w:cstheme="minorHAnsi"/>
                <w:bCs/>
                <w:sz w:val="20"/>
                <w:szCs w:val="20"/>
              </w:rPr>
              <w:t>Departamento:</w:t>
            </w:r>
          </w:p>
        </w:tc>
        <w:tc>
          <w:tcPr>
            <w:tcW w:w="6521" w:type="dxa"/>
            <w:gridSpan w:val="3"/>
          </w:tcPr>
          <w:p w:rsidR="00993D2F" w:rsidRPr="002C61E9" w:rsidRDefault="00993D2F" w:rsidP="00EC3EF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r>
      <w:tr w:rsidR="00993D2F" w:rsidRPr="002C61E9" w:rsidTr="000A3EDF">
        <w:tc>
          <w:tcPr>
            <w:cnfStyle w:val="000010000000" w:firstRow="0" w:lastRow="0" w:firstColumn="0" w:lastColumn="0" w:oddVBand="1" w:evenVBand="0" w:oddHBand="0" w:evenHBand="0" w:firstRowFirstColumn="0" w:firstRowLastColumn="0" w:lastRowFirstColumn="0" w:lastRowLastColumn="0"/>
            <w:tcW w:w="2830" w:type="dxa"/>
          </w:tcPr>
          <w:p w:rsidR="00993D2F" w:rsidRPr="002C61E9" w:rsidRDefault="00993D2F" w:rsidP="00EC3EF0">
            <w:pPr>
              <w:spacing w:before="100" w:beforeAutospacing="1" w:after="100" w:afterAutospacing="1"/>
              <w:rPr>
                <w:rFonts w:asciiTheme="minorHAnsi" w:hAnsiTheme="minorHAnsi" w:cstheme="minorHAnsi"/>
                <w:bCs/>
                <w:sz w:val="20"/>
                <w:szCs w:val="20"/>
              </w:rPr>
            </w:pPr>
            <w:r>
              <w:rPr>
                <w:rFonts w:asciiTheme="minorHAnsi" w:hAnsiTheme="minorHAnsi" w:cstheme="minorHAnsi"/>
                <w:bCs/>
                <w:sz w:val="20"/>
                <w:szCs w:val="20"/>
              </w:rPr>
              <w:t>Área de conocimiento:</w:t>
            </w:r>
          </w:p>
        </w:tc>
        <w:tc>
          <w:tcPr>
            <w:tcW w:w="6521" w:type="dxa"/>
            <w:gridSpan w:val="3"/>
          </w:tcPr>
          <w:p w:rsidR="00993D2F" w:rsidRPr="002C61E9" w:rsidRDefault="00993D2F" w:rsidP="00EC3EF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r>
    </w:tbl>
    <w:p w:rsidR="00A95E39" w:rsidRDefault="00A95E39" w:rsidP="00A95E39">
      <w:pPr>
        <w:tabs>
          <w:tab w:val="right" w:leader="underscore" w:pos="9639"/>
        </w:tabs>
        <w:jc w:val="both"/>
        <w:rPr>
          <w:rFonts w:ascii="Arial" w:hAnsi="Arial" w:cs="Arial"/>
          <w:b/>
          <w:bCs/>
          <w:sz w:val="20"/>
          <w:szCs w:val="20"/>
        </w:rPr>
      </w:pPr>
    </w:p>
    <w:p w:rsidR="004F216A" w:rsidRDefault="004F216A" w:rsidP="00A95E39">
      <w:pPr>
        <w:tabs>
          <w:tab w:val="right" w:leader="underscore" w:pos="9639"/>
        </w:tabs>
        <w:jc w:val="both"/>
        <w:rPr>
          <w:rFonts w:ascii="Arial" w:hAnsi="Arial" w:cs="Arial"/>
          <w:b/>
          <w:bCs/>
          <w:sz w:val="20"/>
          <w:szCs w:val="20"/>
        </w:rPr>
      </w:pPr>
      <w:r>
        <w:rPr>
          <w:rFonts w:ascii="Arial" w:hAnsi="Arial" w:cs="Arial"/>
          <w:b/>
          <w:bCs/>
          <w:sz w:val="20"/>
          <w:szCs w:val="20"/>
        </w:rPr>
        <w:t>Modalidad a la que se opta:</w:t>
      </w:r>
    </w:p>
    <w:p w:rsidR="004F216A" w:rsidRDefault="004F216A" w:rsidP="004F216A">
      <w:pPr>
        <w:tabs>
          <w:tab w:val="right" w:leader="underscore" w:pos="9639"/>
        </w:tabs>
        <w:ind w:left="567"/>
        <w:rPr>
          <w:rFonts w:asciiTheme="majorHAnsi" w:hAnsiTheme="majorHAnsi" w:cstheme="majorHAnsi"/>
          <w:sz w:val="20"/>
          <w:szCs w:val="20"/>
        </w:rPr>
      </w:pPr>
      <w:r w:rsidRPr="00B81F7A">
        <w:rPr>
          <w:rFonts w:asciiTheme="majorHAnsi" w:hAnsiTheme="majorHAnsi" w:cstheme="majorHAnsi"/>
          <w:sz w:val="20"/>
          <w:szCs w:val="20"/>
        </w:rPr>
        <w:fldChar w:fldCharType="begin">
          <w:ffData>
            <w:name w:val="Casilla1"/>
            <w:enabled/>
            <w:calcOnExit w:val="0"/>
            <w:checkBox>
              <w:sizeAuto/>
              <w:default w:val="0"/>
            </w:checkBox>
          </w:ffData>
        </w:fldChar>
      </w:r>
      <w:r w:rsidRPr="00B81F7A">
        <w:rPr>
          <w:rFonts w:asciiTheme="majorHAnsi" w:hAnsiTheme="majorHAnsi" w:cstheme="majorHAnsi"/>
          <w:sz w:val="20"/>
          <w:szCs w:val="20"/>
        </w:rPr>
        <w:instrText xml:space="preserve"> FORMCHECKBOX </w:instrText>
      </w:r>
      <w:r w:rsidR="005F43A6">
        <w:rPr>
          <w:rFonts w:asciiTheme="majorHAnsi" w:hAnsiTheme="majorHAnsi" w:cstheme="majorHAnsi"/>
          <w:sz w:val="20"/>
          <w:szCs w:val="20"/>
        </w:rPr>
      </w:r>
      <w:r w:rsidR="005F43A6">
        <w:rPr>
          <w:rFonts w:asciiTheme="majorHAnsi" w:hAnsiTheme="majorHAnsi" w:cstheme="majorHAnsi"/>
          <w:sz w:val="20"/>
          <w:szCs w:val="20"/>
        </w:rPr>
        <w:fldChar w:fldCharType="separate"/>
      </w:r>
      <w:r w:rsidRPr="00B81F7A">
        <w:rPr>
          <w:rFonts w:asciiTheme="majorHAnsi" w:hAnsiTheme="majorHAnsi" w:cstheme="majorHAnsi"/>
          <w:sz w:val="20"/>
          <w:szCs w:val="20"/>
        </w:rPr>
        <w:fldChar w:fldCharType="end"/>
      </w:r>
      <w:r>
        <w:rPr>
          <w:rFonts w:asciiTheme="majorHAnsi" w:hAnsiTheme="majorHAnsi" w:cstheme="majorHAnsi"/>
          <w:sz w:val="20"/>
          <w:szCs w:val="20"/>
        </w:rPr>
        <w:t xml:space="preserve"> </w:t>
      </w:r>
      <w:r w:rsidR="009B713F">
        <w:rPr>
          <w:rFonts w:asciiTheme="majorHAnsi" w:hAnsiTheme="majorHAnsi" w:cstheme="majorHAnsi"/>
          <w:sz w:val="20"/>
          <w:szCs w:val="20"/>
        </w:rPr>
        <w:t xml:space="preserve">   </w:t>
      </w:r>
      <w:r>
        <w:rPr>
          <w:rFonts w:asciiTheme="majorHAnsi" w:hAnsiTheme="majorHAnsi" w:cstheme="majorHAnsi"/>
          <w:sz w:val="20"/>
          <w:szCs w:val="20"/>
        </w:rPr>
        <w:t>General</w:t>
      </w:r>
    </w:p>
    <w:p w:rsidR="004F216A" w:rsidRDefault="004F216A" w:rsidP="004F216A">
      <w:pPr>
        <w:tabs>
          <w:tab w:val="right" w:leader="underscore" w:pos="9639"/>
        </w:tabs>
        <w:ind w:left="567"/>
        <w:rPr>
          <w:rFonts w:asciiTheme="majorHAnsi" w:hAnsiTheme="majorHAnsi" w:cstheme="majorHAnsi"/>
          <w:sz w:val="20"/>
          <w:szCs w:val="20"/>
        </w:rPr>
      </w:pPr>
      <w:r w:rsidRPr="00B81F7A">
        <w:rPr>
          <w:rFonts w:asciiTheme="majorHAnsi" w:hAnsiTheme="majorHAnsi" w:cstheme="majorHAnsi"/>
          <w:sz w:val="20"/>
          <w:szCs w:val="20"/>
        </w:rPr>
        <w:fldChar w:fldCharType="begin">
          <w:ffData>
            <w:name w:val="Casilla1"/>
            <w:enabled/>
            <w:calcOnExit w:val="0"/>
            <w:checkBox>
              <w:sizeAuto/>
              <w:default w:val="0"/>
            </w:checkBox>
          </w:ffData>
        </w:fldChar>
      </w:r>
      <w:r w:rsidRPr="00B81F7A">
        <w:rPr>
          <w:rFonts w:asciiTheme="majorHAnsi" w:hAnsiTheme="majorHAnsi" w:cstheme="majorHAnsi"/>
          <w:sz w:val="20"/>
          <w:szCs w:val="20"/>
        </w:rPr>
        <w:instrText xml:space="preserve"> FORMCHECKBOX </w:instrText>
      </w:r>
      <w:r w:rsidR="005F43A6">
        <w:rPr>
          <w:rFonts w:asciiTheme="majorHAnsi" w:hAnsiTheme="majorHAnsi" w:cstheme="majorHAnsi"/>
          <w:sz w:val="20"/>
          <w:szCs w:val="20"/>
        </w:rPr>
      </w:r>
      <w:r w:rsidR="005F43A6">
        <w:rPr>
          <w:rFonts w:asciiTheme="majorHAnsi" w:hAnsiTheme="majorHAnsi" w:cstheme="majorHAnsi"/>
          <w:sz w:val="20"/>
          <w:szCs w:val="20"/>
        </w:rPr>
        <w:fldChar w:fldCharType="separate"/>
      </w:r>
      <w:r w:rsidRPr="00B81F7A">
        <w:rPr>
          <w:rFonts w:asciiTheme="majorHAnsi" w:hAnsiTheme="majorHAnsi" w:cstheme="majorHAnsi"/>
          <w:sz w:val="20"/>
          <w:szCs w:val="20"/>
        </w:rPr>
        <w:fldChar w:fldCharType="end"/>
      </w:r>
      <w:r>
        <w:rPr>
          <w:rFonts w:asciiTheme="majorHAnsi" w:hAnsiTheme="majorHAnsi" w:cstheme="majorHAnsi"/>
          <w:sz w:val="20"/>
          <w:szCs w:val="20"/>
        </w:rPr>
        <w:t xml:space="preserve"> </w:t>
      </w:r>
      <w:r w:rsidR="009B713F">
        <w:rPr>
          <w:rFonts w:asciiTheme="majorHAnsi" w:hAnsiTheme="majorHAnsi" w:cstheme="majorHAnsi"/>
          <w:sz w:val="20"/>
          <w:szCs w:val="20"/>
        </w:rPr>
        <w:t xml:space="preserve">   </w:t>
      </w:r>
      <w:r>
        <w:rPr>
          <w:rFonts w:asciiTheme="majorHAnsi" w:hAnsiTheme="majorHAnsi" w:cstheme="majorHAnsi"/>
          <w:sz w:val="20"/>
          <w:szCs w:val="20"/>
        </w:rPr>
        <w:t>Docentes menores de 35 años</w:t>
      </w:r>
    </w:p>
    <w:p w:rsidR="009B713F" w:rsidRDefault="009B713F" w:rsidP="004F216A">
      <w:pPr>
        <w:tabs>
          <w:tab w:val="right" w:leader="underscore" w:pos="9639"/>
        </w:tabs>
        <w:ind w:left="567"/>
        <w:rPr>
          <w:rFonts w:ascii="Arial" w:hAnsi="Arial" w:cs="Arial"/>
          <w:b/>
          <w:bCs/>
          <w:sz w:val="20"/>
          <w:szCs w:val="20"/>
        </w:rPr>
      </w:pPr>
    </w:p>
    <w:p w:rsidR="009B713F" w:rsidRDefault="009B713F" w:rsidP="004F216A">
      <w:pPr>
        <w:tabs>
          <w:tab w:val="right" w:leader="underscore" w:pos="9639"/>
        </w:tabs>
        <w:ind w:left="567"/>
        <w:rPr>
          <w:rFonts w:ascii="Arial" w:hAnsi="Arial" w:cs="Arial"/>
          <w:b/>
          <w:bCs/>
          <w:sz w:val="20"/>
          <w:szCs w:val="20"/>
        </w:rPr>
      </w:pPr>
    </w:p>
    <w:p w:rsidR="009B713F" w:rsidRDefault="009B713F" w:rsidP="009B713F">
      <w:pPr>
        <w:tabs>
          <w:tab w:val="right" w:leader="underscore" w:pos="9639"/>
        </w:tabs>
        <w:jc w:val="both"/>
        <w:rPr>
          <w:rFonts w:ascii="Arial" w:hAnsi="Arial" w:cs="Arial"/>
          <w:b/>
          <w:bCs/>
          <w:sz w:val="20"/>
          <w:szCs w:val="20"/>
        </w:rPr>
      </w:pPr>
      <w:r>
        <w:rPr>
          <w:rFonts w:ascii="Arial" w:hAnsi="Arial" w:cs="Arial"/>
          <w:b/>
          <w:bCs/>
          <w:sz w:val="20"/>
          <w:szCs w:val="20"/>
        </w:rPr>
        <w:t>Documentos que se adjuntan:</w:t>
      </w:r>
    </w:p>
    <w:p w:rsidR="009B713F" w:rsidRDefault="009B713F" w:rsidP="009B713F">
      <w:pPr>
        <w:tabs>
          <w:tab w:val="right" w:leader="underscore" w:pos="9639"/>
        </w:tabs>
        <w:ind w:left="567"/>
        <w:rPr>
          <w:rFonts w:asciiTheme="majorHAnsi" w:hAnsiTheme="majorHAnsi" w:cstheme="majorHAnsi"/>
          <w:sz w:val="20"/>
          <w:szCs w:val="20"/>
        </w:rPr>
      </w:pPr>
      <w:r w:rsidRPr="00B81F7A">
        <w:rPr>
          <w:rFonts w:asciiTheme="majorHAnsi" w:hAnsiTheme="majorHAnsi" w:cstheme="majorHAnsi"/>
          <w:sz w:val="20"/>
          <w:szCs w:val="20"/>
        </w:rPr>
        <w:fldChar w:fldCharType="begin">
          <w:ffData>
            <w:name w:val="Casilla1"/>
            <w:enabled/>
            <w:calcOnExit w:val="0"/>
            <w:checkBox>
              <w:sizeAuto/>
              <w:default w:val="0"/>
            </w:checkBox>
          </w:ffData>
        </w:fldChar>
      </w:r>
      <w:r w:rsidRPr="00B81F7A">
        <w:rPr>
          <w:rFonts w:asciiTheme="majorHAnsi" w:hAnsiTheme="majorHAnsi" w:cstheme="majorHAnsi"/>
          <w:sz w:val="20"/>
          <w:szCs w:val="20"/>
        </w:rPr>
        <w:instrText xml:space="preserve"> FORMCHECKBOX </w:instrText>
      </w:r>
      <w:r w:rsidR="005F43A6">
        <w:rPr>
          <w:rFonts w:asciiTheme="majorHAnsi" w:hAnsiTheme="majorHAnsi" w:cstheme="majorHAnsi"/>
          <w:sz w:val="20"/>
          <w:szCs w:val="20"/>
        </w:rPr>
      </w:r>
      <w:r w:rsidR="005F43A6">
        <w:rPr>
          <w:rFonts w:asciiTheme="majorHAnsi" w:hAnsiTheme="majorHAnsi" w:cstheme="majorHAnsi"/>
          <w:sz w:val="20"/>
          <w:szCs w:val="20"/>
        </w:rPr>
        <w:fldChar w:fldCharType="separate"/>
      </w:r>
      <w:r w:rsidRPr="00B81F7A">
        <w:rPr>
          <w:rFonts w:asciiTheme="majorHAnsi" w:hAnsiTheme="majorHAnsi" w:cstheme="majorHAnsi"/>
          <w:sz w:val="20"/>
          <w:szCs w:val="20"/>
        </w:rPr>
        <w:fldChar w:fldCharType="end"/>
      </w:r>
      <w:r>
        <w:rPr>
          <w:rFonts w:asciiTheme="majorHAnsi" w:hAnsiTheme="majorHAnsi" w:cstheme="majorHAnsi"/>
          <w:sz w:val="20"/>
          <w:szCs w:val="20"/>
        </w:rPr>
        <w:t xml:space="preserve">    Currículum docente (</w:t>
      </w:r>
      <w:r w:rsidRPr="00D04F4E">
        <w:rPr>
          <w:rFonts w:asciiTheme="majorHAnsi" w:hAnsiTheme="majorHAnsi" w:cstheme="majorHAnsi"/>
          <w:sz w:val="20"/>
          <w:szCs w:val="20"/>
        </w:rPr>
        <w:t>extensión máxima 5 páginas</w:t>
      </w:r>
      <w:r>
        <w:rPr>
          <w:rFonts w:asciiTheme="majorHAnsi" w:hAnsiTheme="majorHAnsi" w:cstheme="majorHAnsi"/>
          <w:sz w:val="20"/>
          <w:szCs w:val="20"/>
        </w:rPr>
        <w:t>)</w:t>
      </w:r>
    </w:p>
    <w:p w:rsidR="009B713F" w:rsidRDefault="009B713F" w:rsidP="009B713F">
      <w:pPr>
        <w:tabs>
          <w:tab w:val="right" w:leader="underscore" w:pos="9639"/>
        </w:tabs>
        <w:ind w:left="567"/>
        <w:rPr>
          <w:rFonts w:ascii="Arial" w:hAnsi="Arial" w:cs="Arial"/>
          <w:b/>
          <w:bCs/>
          <w:sz w:val="20"/>
          <w:szCs w:val="20"/>
        </w:rPr>
      </w:pPr>
      <w:r w:rsidRPr="00B81F7A">
        <w:rPr>
          <w:rFonts w:asciiTheme="majorHAnsi" w:hAnsiTheme="majorHAnsi" w:cstheme="majorHAnsi"/>
          <w:sz w:val="20"/>
          <w:szCs w:val="20"/>
        </w:rPr>
        <w:fldChar w:fldCharType="begin">
          <w:ffData>
            <w:name w:val="Casilla1"/>
            <w:enabled/>
            <w:calcOnExit w:val="0"/>
            <w:checkBox>
              <w:sizeAuto/>
              <w:default w:val="0"/>
            </w:checkBox>
          </w:ffData>
        </w:fldChar>
      </w:r>
      <w:r w:rsidRPr="00B81F7A">
        <w:rPr>
          <w:rFonts w:asciiTheme="majorHAnsi" w:hAnsiTheme="majorHAnsi" w:cstheme="majorHAnsi"/>
          <w:sz w:val="20"/>
          <w:szCs w:val="20"/>
        </w:rPr>
        <w:instrText xml:space="preserve"> FORMCHECKBOX </w:instrText>
      </w:r>
      <w:r w:rsidR="005F43A6">
        <w:rPr>
          <w:rFonts w:asciiTheme="majorHAnsi" w:hAnsiTheme="majorHAnsi" w:cstheme="majorHAnsi"/>
          <w:sz w:val="20"/>
          <w:szCs w:val="20"/>
        </w:rPr>
      </w:r>
      <w:r w:rsidR="005F43A6">
        <w:rPr>
          <w:rFonts w:asciiTheme="majorHAnsi" w:hAnsiTheme="majorHAnsi" w:cstheme="majorHAnsi"/>
          <w:sz w:val="20"/>
          <w:szCs w:val="20"/>
        </w:rPr>
        <w:fldChar w:fldCharType="separate"/>
      </w:r>
      <w:r w:rsidRPr="00B81F7A">
        <w:rPr>
          <w:rFonts w:asciiTheme="majorHAnsi" w:hAnsiTheme="majorHAnsi" w:cstheme="majorHAnsi"/>
          <w:sz w:val="20"/>
          <w:szCs w:val="20"/>
        </w:rPr>
        <w:fldChar w:fldCharType="end"/>
      </w:r>
      <w:r>
        <w:rPr>
          <w:rFonts w:asciiTheme="majorHAnsi" w:hAnsiTheme="majorHAnsi" w:cstheme="majorHAnsi"/>
          <w:sz w:val="20"/>
          <w:szCs w:val="20"/>
        </w:rPr>
        <w:t xml:space="preserve">    Memoria explicativa (según el formulario – </w:t>
      </w:r>
      <w:r w:rsidRPr="00D04F4E">
        <w:rPr>
          <w:rFonts w:asciiTheme="majorHAnsi" w:hAnsiTheme="majorHAnsi" w:cstheme="majorHAnsi"/>
          <w:sz w:val="20"/>
          <w:szCs w:val="20"/>
        </w:rPr>
        <w:t>extensión máxima 5 páginas</w:t>
      </w:r>
      <w:r>
        <w:rPr>
          <w:rFonts w:asciiTheme="majorHAnsi" w:hAnsiTheme="majorHAnsi" w:cstheme="majorHAnsi"/>
          <w:sz w:val="20"/>
          <w:szCs w:val="20"/>
        </w:rPr>
        <w:t>)</w:t>
      </w:r>
    </w:p>
    <w:p w:rsidR="009B713F" w:rsidRDefault="009B713F" w:rsidP="004F216A">
      <w:pPr>
        <w:tabs>
          <w:tab w:val="right" w:leader="underscore" w:pos="9639"/>
        </w:tabs>
        <w:ind w:left="567"/>
        <w:rPr>
          <w:rFonts w:ascii="Arial" w:hAnsi="Arial" w:cs="Arial"/>
          <w:b/>
          <w:bCs/>
          <w:sz w:val="20"/>
          <w:szCs w:val="20"/>
        </w:rPr>
      </w:pPr>
    </w:p>
    <w:p w:rsidR="009B713F" w:rsidRPr="00B81F7A" w:rsidRDefault="009B713F" w:rsidP="009B713F">
      <w:pPr>
        <w:rPr>
          <w:rFonts w:asciiTheme="majorHAnsi" w:hAnsiTheme="majorHAnsi" w:cstheme="majorHAnsi"/>
          <w:sz w:val="20"/>
          <w:szCs w:val="20"/>
        </w:rPr>
      </w:pPr>
    </w:p>
    <w:p w:rsidR="009B713F" w:rsidRPr="00B13590" w:rsidRDefault="009B713F" w:rsidP="009B713F">
      <w:pPr>
        <w:tabs>
          <w:tab w:val="left" w:pos="-720"/>
          <w:tab w:val="left" w:pos="0"/>
        </w:tabs>
        <w:spacing w:line="176" w:lineRule="atLeast"/>
        <w:ind w:left="993" w:hanging="426"/>
        <w:jc w:val="both"/>
        <w:rPr>
          <w:rFonts w:asciiTheme="majorHAnsi" w:hAnsiTheme="majorHAnsi" w:cstheme="majorHAnsi"/>
          <w:sz w:val="20"/>
          <w:szCs w:val="20"/>
        </w:rPr>
      </w:pPr>
      <w:r w:rsidRPr="00B81F7A">
        <w:rPr>
          <w:rFonts w:asciiTheme="majorHAnsi" w:hAnsiTheme="majorHAnsi" w:cstheme="majorHAnsi"/>
          <w:sz w:val="20"/>
          <w:szCs w:val="20"/>
        </w:rPr>
        <w:fldChar w:fldCharType="begin">
          <w:ffData>
            <w:name w:val="Casilla1"/>
            <w:enabled/>
            <w:calcOnExit w:val="0"/>
            <w:checkBox>
              <w:sizeAuto/>
              <w:default w:val="0"/>
            </w:checkBox>
          </w:ffData>
        </w:fldChar>
      </w:r>
      <w:bookmarkStart w:id="0" w:name="Casilla1"/>
      <w:r w:rsidRPr="00B81F7A">
        <w:rPr>
          <w:rFonts w:asciiTheme="majorHAnsi" w:hAnsiTheme="majorHAnsi" w:cstheme="majorHAnsi"/>
          <w:sz w:val="20"/>
          <w:szCs w:val="20"/>
        </w:rPr>
        <w:instrText xml:space="preserve"> FORMCHECKBOX </w:instrText>
      </w:r>
      <w:r w:rsidR="005F43A6">
        <w:rPr>
          <w:rFonts w:asciiTheme="majorHAnsi" w:hAnsiTheme="majorHAnsi" w:cstheme="majorHAnsi"/>
          <w:sz w:val="20"/>
          <w:szCs w:val="20"/>
        </w:rPr>
      </w:r>
      <w:r w:rsidR="005F43A6">
        <w:rPr>
          <w:rFonts w:asciiTheme="majorHAnsi" w:hAnsiTheme="majorHAnsi" w:cstheme="majorHAnsi"/>
          <w:sz w:val="20"/>
          <w:szCs w:val="20"/>
        </w:rPr>
        <w:fldChar w:fldCharType="separate"/>
      </w:r>
      <w:r w:rsidRPr="00B81F7A">
        <w:rPr>
          <w:rFonts w:asciiTheme="majorHAnsi" w:hAnsiTheme="majorHAnsi" w:cstheme="majorHAnsi"/>
          <w:sz w:val="20"/>
          <w:szCs w:val="20"/>
        </w:rPr>
        <w:fldChar w:fldCharType="end"/>
      </w:r>
      <w:bookmarkEnd w:id="0"/>
      <w:r>
        <w:rPr>
          <w:rFonts w:asciiTheme="majorHAnsi" w:hAnsiTheme="majorHAnsi" w:cstheme="majorHAnsi"/>
          <w:sz w:val="20"/>
          <w:szCs w:val="20"/>
        </w:rPr>
        <w:t xml:space="preserve">    Autorizo al Vicerrectorado de Personal Docente e Investigador a obtener y consultar de los archivos de la Universidad de Málaga la información que resulte precisa para constatar los elementos alegados en esta solicitud (formación del PDI, encuestas, Proyectos de Innovación Educativa, etc.). </w:t>
      </w:r>
    </w:p>
    <w:p w:rsidR="00A95E39" w:rsidRDefault="00A95E39" w:rsidP="00A95E39">
      <w:pPr>
        <w:rPr>
          <w:rFonts w:asciiTheme="majorHAnsi" w:hAnsiTheme="majorHAnsi" w:cstheme="majorHAnsi"/>
          <w:b/>
          <w:bCs/>
        </w:rPr>
      </w:pPr>
    </w:p>
    <w:p w:rsidR="00A95E39" w:rsidRPr="00C92702" w:rsidRDefault="00F57C5A" w:rsidP="00A95E39">
      <w:pPr>
        <w:jc w:val="both"/>
        <w:rPr>
          <w:rFonts w:asciiTheme="minorHAnsi" w:hAnsiTheme="minorHAnsi" w:cstheme="majorHAnsi"/>
          <w:bCs/>
          <w:sz w:val="20"/>
          <w:szCs w:val="20"/>
        </w:rPr>
      </w:pPr>
      <w:r>
        <w:rPr>
          <w:rFonts w:asciiTheme="minorHAnsi" w:hAnsiTheme="minorHAnsi" w:cstheme="majorHAnsi"/>
          <w:b/>
          <w:bCs/>
          <w:sz w:val="20"/>
          <w:szCs w:val="20"/>
        </w:rPr>
        <w:t>El presente formulario</w:t>
      </w:r>
      <w:r w:rsidR="00A95E39">
        <w:rPr>
          <w:rFonts w:asciiTheme="minorHAnsi" w:hAnsiTheme="minorHAnsi" w:cstheme="majorHAnsi"/>
          <w:b/>
          <w:bCs/>
          <w:sz w:val="20"/>
          <w:szCs w:val="20"/>
        </w:rPr>
        <w:t xml:space="preserve"> deberá enviarse, junto con la documentación adjunta indicada, a través del</w:t>
      </w:r>
      <w:r w:rsidR="00A95E39" w:rsidRPr="000D7AE5">
        <w:rPr>
          <w:rFonts w:asciiTheme="minorHAnsi" w:hAnsiTheme="minorHAnsi" w:cstheme="majorHAnsi"/>
          <w:b/>
          <w:bCs/>
          <w:sz w:val="20"/>
          <w:szCs w:val="20"/>
        </w:rPr>
        <w:t xml:space="preserve"> gestor de peticiones del PPID </w:t>
      </w:r>
      <w:r w:rsidR="00A95E39">
        <w:rPr>
          <w:rFonts w:asciiTheme="minorHAnsi" w:hAnsiTheme="minorHAnsi" w:cstheme="majorHAnsi"/>
          <w:b/>
          <w:bCs/>
          <w:sz w:val="20"/>
          <w:szCs w:val="20"/>
        </w:rPr>
        <w:t>disponible en la</w:t>
      </w:r>
      <w:r w:rsidR="00A95E39" w:rsidRPr="000D7AE5">
        <w:rPr>
          <w:rFonts w:asciiTheme="minorHAnsi" w:hAnsiTheme="minorHAnsi" w:cstheme="majorHAnsi"/>
          <w:b/>
          <w:bCs/>
          <w:sz w:val="20"/>
          <w:szCs w:val="20"/>
        </w:rPr>
        <w:t xml:space="preserve"> dirección</w:t>
      </w:r>
      <w:r w:rsidR="00A95E39" w:rsidRPr="00C92702">
        <w:rPr>
          <w:rFonts w:asciiTheme="minorHAnsi" w:hAnsiTheme="minorHAnsi" w:cstheme="majorHAnsi"/>
          <w:bCs/>
          <w:sz w:val="20"/>
          <w:szCs w:val="20"/>
        </w:rPr>
        <w:t xml:space="preserve">: </w:t>
      </w:r>
      <w:hyperlink r:id="rId6" w:history="1">
        <w:r w:rsidR="00A95E39" w:rsidRPr="001E6348">
          <w:rPr>
            <w:rStyle w:val="Hipervnculo"/>
            <w:rFonts w:ascii="LucidaGrande" w:hAnsi="LucidaGrande"/>
            <w:sz w:val="18"/>
            <w:szCs w:val="18"/>
            <w:shd w:val="clear" w:color="auto" w:fill="FFFFFF"/>
          </w:rPr>
          <w:t>https://dj.uma.es/ppidocencia/peticiones/nueva/</w:t>
        </w:r>
      </w:hyperlink>
      <w:r w:rsidR="00A95E39">
        <w:rPr>
          <w:rFonts w:asciiTheme="minorHAnsi" w:hAnsiTheme="minorHAnsi" w:cstheme="majorHAnsi"/>
          <w:bCs/>
          <w:sz w:val="20"/>
          <w:szCs w:val="20"/>
        </w:rPr>
        <w:t xml:space="preserve"> </w:t>
      </w:r>
      <w:r w:rsidR="00A95E39">
        <w:rPr>
          <w:rFonts w:asciiTheme="minorHAnsi" w:hAnsiTheme="minorHAnsi" w:cstheme="majorHAnsi"/>
          <w:b/>
          <w:bCs/>
          <w:sz w:val="20"/>
          <w:szCs w:val="20"/>
        </w:rPr>
        <w:t>(acceso identificado DUMA, operativo desde cualquier ordenador con conexión a internet, sin tener que estar dentro de la red de la UMA).</w:t>
      </w:r>
    </w:p>
    <w:p w:rsidR="00A95E39" w:rsidRDefault="00A95E39" w:rsidP="00A95E39">
      <w:pPr>
        <w:jc w:val="both"/>
        <w:rPr>
          <w:rFonts w:ascii="Calibri" w:hAnsi="Calibri" w:cs="Tahoma"/>
          <w:sz w:val="16"/>
          <w:szCs w:val="16"/>
        </w:rPr>
      </w:pPr>
    </w:p>
    <w:p w:rsidR="00A95E39" w:rsidRPr="001B5D84" w:rsidRDefault="00A95E39" w:rsidP="00A95E39">
      <w:pPr>
        <w:jc w:val="both"/>
        <w:rPr>
          <w:rFonts w:ascii="Calibri" w:hAnsi="Calibri" w:cs="Tahoma"/>
          <w:color w:val="808080" w:themeColor="background1" w:themeShade="80"/>
          <w:sz w:val="16"/>
          <w:szCs w:val="16"/>
        </w:rPr>
      </w:pPr>
      <w:r w:rsidRPr="001B5D84">
        <w:rPr>
          <w:rFonts w:ascii="Calibri" w:hAnsi="Calibri" w:cs="Tahoma"/>
          <w:color w:val="808080" w:themeColor="background1" w:themeShade="80"/>
          <w:sz w:val="16"/>
          <w:szCs w:val="16"/>
        </w:rPr>
        <w:t>En cumplimiento de lo dispuesto en la</w:t>
      </w:r>
      <w:r w:rsidR="00D04F4E">
        <w:rPr>
          <w:rFonts w:ascii="Calibri" w:hAnsi="Calibri" w:cs="Tahoma"/>
          <w:color w:val="808080" w:themeColor="background1" w:themeShade="80"/>
          <w:sz w:val="16"/>
          <w:szCs w:val="16"/>
        </w:rPr>
        <w:t xml:space="preserve">  </w:t>
      </w:r>
      <w:r w:rsidR="00D04F4E" w:rsidRPr="00D04F4E">
        <w:rPr>
          <w:rFonts w:ascii="Calibri" w:hAnsi="Calibri" w:cs="Tahoma"/>
          <w:color w:val="808080" w:themeColor="background1" w:themeShade="80"/>
          <w:sz w:val="16"/>
          <w:szCs w:val="16"/>
        </w:rPr>
        <w:t>Ley Orgánica 3/2018, de 5 de diciembre, de Protección de Datos Personales y gar</w:t>
      </w:r>
      <w:r w:rsidR="00D04F4E">
        <w:rPr>
          <w:rFonts w:ascii="Calibri" w:hAnsi="Calibri" w:cs="Tahoma"/>
          <w:color w:val="808080" w:themeColor="background1" w:themeShade="80"/>
          <w:sz w:val="16"/>
          <w:szCs w:val="16"/>
        </w:rPr>
        <w:t>antía de los derechos digitales</w:t>
      </w:r>
      <w:r w:rsidRPr="001B5D84">
        <w:rPr>
          <w:rFonts w:ascii="Calibri" w:hAnsi="Calibri" w:cs="Tahoma"/>
          <w:color w:val="808080" w:themeColor="background1" w:themeShade="80"/>
          <w:sz w:val="16"/>
          <w:szCs w:val="16"/>
        </w:rPr>
        <w:t>, la Universidad de Málaga le informa de que los datos personales obtenidos mediante la cumplimentación de este formulario y demás que se adjunten van a ser incorporados, para su tratamiento, a un fichero automatizado. Así mismo, se le informa que la recogida y tratamiento de dichos datos tienen como finalidad gestionar el proceso de solicitud, concesión y pago de las becas</w:t>
      </w:r>
      <w:r>
        <w:rPr>
          <w:rFonts w:ascii="Calibri" w:hAnsi="Calibri" w:cs="Tahoma"/>
          <w:color w:val="808080" w:themeColor="background1" w:themeShade="80"/>
          <w:sz w:val="16"/>
          <w:szCs w:val="16"/>
        </w:rPr>
        <w:t>/ayudas</w:t>
      </w:r>
      <w:r w:rsidRPr="001B5D84">
        <w:rPr>
          <w:rFonts w:ascii="Calibri" w:hAnsi="Calibri" w:cs="Tahoma"/>
          <w:color w:val="808080" w:themeColor="background1" w:themeShade="80"/>
          <w:sz w:val="16"/>
          <w:szCs w:val="16"/>
        </w:rPr>
        <w:t xml:space="preserve"> </w:t>
      </w:r>
      <w:r>
        <w:rPr>
          <w:rFonts w:ascii="Calibri" w:hAnsi="Calibri" w:cs="Tahoma"/>
          <w:color w:val="808080" w:themeColor="background1" w:themeShade="80"/>
          <w:sz w:val="16"/>
          <w:szCs w:val="16"/>
        </w:rPr>
        <w:t>concedida</w:t>
      </w:r>
      <w:r w:rsidRPr="001B5D84">
        <w:rPr>
          <w:rFonts w:ascii="Calibri" w:hAnsi="Calibri" w:cs="Tahoma"/>
          <w:color w:val="808080" w:themeColor="background1" w:themeShade="80"/>
          <w:sz w:val="16"/>
          <w:szCs w:val="16"/>
        </w:rPr>
        <w:t>s por la Universidad de Málaga con cargo al presupuesto del I PPID. De acuerdo con lo previsto en la citada Ley Orgánica, puede ejercitar los derechos de acceso, rectificación, cancelación y oposición dirigiéndose al Vicerrectorado de Estudios de Grado.</w:t>
      </w:r>
    </w:p>
    <w:p w:rsidR="00A95E39" w:rsidRDefault="00A95E39" w:rsidP="009B713F">
      <w:pPr>
        <w:spacing w:before="100" w:beforeAutospacing="1" w:after="100" w:afterAutospacing="1"/>
        <w:ind w:left="2124" w:firstLine="708"/>
        <w:rPr>
          <w:rFonts w:asciiTheme="majorHAnsi" w:hAnsiTheme="majorHAnsi" w:cstheme="majorHAnsi"/>
          <w:bCs/>
          <w:sz w:val="20"/>
          <w:szCs w:val="20"/>
        </w:rPr>
      </w:pPr>
      <w:r>
        <w:rPr>
          <w:rFonts w:asciiTheme="majorHAnsi" w:hAnsiTheme="majorHAnsi" w:cstheme="majorHAnsi"/>
          <w:bCs/>
          <w:sz w:val="20"/>
          <w:szCs w:val="20"/>
        </w:rPr>
        <w:t>En</w:t>
      </w:r>
      <w:r w:rsidRPr="00B81F7A">
        <w:rPr>
          <w:rFonts w:asciiTheme="majorHAnsi" w:hAnsiTheme="majorHAnsi" w:cstheme="majorHAnsi"/>
          <w:bCs/>
          <w:sz w:val="20"/>
          <w:szCs w:val="20"/>
        </w:rPr>
        <w:t xml:space="preserve"> </w:t>
      </w:r>
      <w:r w:rsidR="009B713F">
        <w:rPr>
          <w:rFonts w:asciiTheme="majorHAnsi" w:hAnsiTheme="majorHAnsi" w:cstheme="majorHAnsi"/>
          <w:bCs/>
          <w:sz w:val="20"/>
          <w:szCs w:val="20"/>
        </w:rPr>
        <w:t>M</w:t>
      </w:r>
      <w:r w:rsidRPr="00B81F7A">
        <w:rPr>
          <w:rFonts w:asciiTheme="majorHAnsi" w:hAnsiTheme="majorHAnsi" w:cstheme="majorHAnsi"/>
          <w:bCs/>
          <w:sz w:val="20"/>
          <w:szCs w:val="20"/>
        </w:rPr>
        <w:t>álaga</w:t>
      </w:r>
      <w:r>
        <w:rPr>
          <w:rFonts w:asciiTheme="majorHAnsi" w:hAnsiTheme="majorHAnsi" w:cstheme="majorHAnsi"/>
          <w:bCs/>
          <w:sz w:val="20"/>
          <w:szCs w:val="20"/>
        </w:rPr>
        <w:t xml:space="preserve">, </w:t>
      </w:r>
      <w:r w:rsidRPr="00B81F7A">
        <w:rPr>
          <w:rFonts w:asciiTheme="majorHAnsi" w:hAnsiTheme="majorHAnsi" w:cstheme="majorHAnsi"/>
          <w:bCs/>
          <w:sz w:val="20"/>
          <w:szCs w:val="20"/>
        </w:rPr>
        <w:t xml:space="preserve">a         </w:t>
      </w:r>
      <w:r w:rsidR="00BA2A50">
        <w:rPr>
          <w:rFonts w:asciiTheme="majorHAnsi" w:hAnsiTheme="majorHAnsi" w:cstheme="majorHAnsi"/>
          <w:bCs/>
          <w:sz w:val="20"/>
          <w:szCs w:val="20"/>
        </w:rPr>
        <w:t xml:space="preserve">       de                </w:t>
      </w:r>
      <w:proofErr w:type="spellStart"/>
      <w:r w:rsidR="00BA2A50">
        <w:rPr>
          <w:rFonts w:asciiTheme="majorHAnsi" w:hAnsiTheme="majorHAnsi" w:cstheme="majorHAnsi"/>
          <w:bCs/>
          <w:sz w:val="20"/>
          <w:szCs w:val="20"/>
        </w:rPr>
        <w:t>de</w:t>
      </w:r>
      <w:proofErr w:type="spellEnd"/>
      <w:r w:rsidR="00BA2A50">
        <w:rPr>
          <w:rFonts w:asciiTheme="majorHAnsi" w:hAnsiTheme="majorHAnsi" w:cstheme="majorHAnsi"/>
          <w:bCs/>
          <w:sz w:val="20"/>
          <w:szCs w:val="20"/>
        </w:rPr>
        <w:t xml:space="preserve"> 20</w:t>
      </w:r>
      <w:bookmarkStart w:id="1" w:name="_GoBack"/>
      <w:bookmarkEnd w:id="1"/>
    </w:p>
    <w:p w:rsidR="009B713F" w:rsidRDefault="009B713F" w:rsidP="00A95E39">
      <w:pPr>
        <w:spacing w:before="100" w:beforeAutospacing="1" w:after="100" w:afterAutospacing="1"/>
        <w:ind w:left="2124" w:firstLine="708"/>
        <w:rPr>
          <w:rFonts w:asciiTheme="majorHAnsi" w:hAnsiTheme="majorHAnsi" w:cstheme="majorHAnsi"/>
          <w:bCs/>
          <w:sz w:val="20"/>
          <w:szCs w:val="20"/>
        </w:rPr>
      </w:pPr>
    </w:p>
    <w:p w:rsidR="00A95E39" w:rsidRPr="00B81F7A" w:rsidRDefault="00A95E39" w:rsidP="00A95E39">
      <w:pPr>
        <w:spacing w:before="100" w:beforeAutospacing="1" w:after="100" w:afterAutospacing="1"/>
        <w:ind w:left="2124" w:firstLine="708"/>
        <w:rPr>
          <w:rFonts w:asciiTheme="majorHAnsi" w:hAnsiTheme="majorHAnsi" w:cstheme="majorHAnsi"/>
          <w:bCs/>
          <w:sz w:val="20"/>
          <w:szCs w:val="20"/>
        </w:rPr>
      </w:pPr>
      <w:proofErr w:type="spellStart"/>
      <w:r>
        <w:rPr>
          <w:rFonts w:asciiTheme="majorHAnsi" w:hAnsiTheme="majorHAnsi" w:cstheme="majorHAnsi"/>
          <w:bCs/>
          <w:sz w:val="20"/>
          <w:szCs w:val="20"/>
        </w:rPr>
        <w:t>Fdo</w:t>
      </w:r>
      <w:proofErr w:type="spellEnd"/>
      <w:r>
        <w:rPr>
          <w:rFonts w:asciiTheme="majorHAnsi" w:hAnsiTheme="majorHAnsi" w:cstheme="majorHAnsi"/>
          <w:bCs/>
          <w:sz w:val="20"/>
          <w:szCs w:val="20"/>
        </w:rPr>
        <w:t xml:space="preserve">: </w:t>
      </w:r>
    </w:p>
    <w:p w:rsidR="00A95E39" w:rsidRDefault="00A95E39"/>
    <w:sectPr w:rsidR="00A95E39" w:rsidSect="002C61E9">
      <w:headerReference w:type="default" r:id="rId7"/>
      <w:footerReference w:type="even" r:id="rId8"/>
      <w:footerReference w:type="default" r:id="rId9"/>
      <w:pgSz w:w="11900" w:h="16840"/>
      <w:pgMar w:top="1077" w:right="1247" w:bottom="1077" w:left="1247"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3A6" w:rsidRDefault="005F43A6" w:rsidP="00A95E39">
      <w:r>
        <w:separator/>
      </w:r>
    </w:p>
  </w:endnote>
  <w:endnote w:type="continuationSeparator" w:id="0">
    <w:p w:rsidR="005F43A6" w:rsidRDefault="005F43A6" w:rsidP="00A9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Grande">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718969445"/>
      <w:docPartObj>
        <w:docPartGallery w:val="Page Numbers (Bottom of Page)"/>
        <w:docPartUnique/>
      </w:docPartObj>
    </w:sdtPr>
    <w:sdtEndPr>
      <w:rPr>
        <w:rStyle w:val="Nmerodepgina"/>
      </w:rPr>
    </w:sdtEndPr>
    <w:sdtContent>
      <w:p w:rsidR="00A95F8F" w:rsidRDefault="00E66CBE" w:rsidP="00B90765">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A95F8F" w:rsidRDefault="005F43A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F8F" w:rsidRDefault="005F43A6" w:rsidP="00B90765">
    <w:pPr>
      <w:pStyle w:val="Piedepgina"/>
      <w:framePr w:wrap="none" w:vAnchor="text" w:hAnchor="margin" w:xAlign="center" w:y="1"/>
      <w:rPr>
        <w:rStyle w:val="Nmerodepgina"/>
      </w:rPr>
    </w:pPr>
  </w:p>
  <w:p w:rsidR="00A95F8F" w:rsidRDefault="00E66CBE" w:rsidP="008B7798">
    <w:pPr>
      <w:pStyle w:val="Piedepgina"/>
      <w:jc w:val="center"/>
    </w:pPr>
    <w:r>
      <w:rPr>
        <w:b/>
        <w:color w:val="2F5496" w:themeColor="accent1" w:themeShade="BF"/>
        <w:sz w:val="20"/>
        <w:szCs w:val="20"/>
        <w:lang w:val="es-ES"/>
      </w:rPr>
      <w:t xml:space="preserve">Sra. Vicerrectora de </w:t>
    </w:r>
    <w:r w:rsidR="00993D2F">
      <w:rPr>
        <w:b/>
        <w:color w:val="2F5496" w:themeColor="accent1" w:themeShade="BF"/>
        <w:sz w:val="20"/>
        <w:szCs w:val="20"/>
        <w:lang w:val="es-ES"/>
      </w:rPr>
      <w:t xml:space="preserve">Personal Docente e Investigador </w:t>
    </w:r>
    <w:r>
      <w:rPr>
        <w:b/>
        <w:color w:val="2F5496" w:themeColor="accent1" w:themeShade="BF"/>
        <w:sz w:val="20"/>
        <w:szCs w:val="20"/>
        <w:lang w:val="es-ES"/>
      </w:rPr>
      <w:t>de la Universidad de Málaga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3A6" w:rsidRDefault="005F43A6" w:rsidP="00A95E39">
      <w:r>
        <w:separator/>
      </w:r>
    </w:p>
  </w:footnote>
  <w:footnote w:type="continuationSeparator" w:id="0">
    <w:p w:rsidR="005F43A6" w:rsidRDefault="005F43A6" w:rsidP="00A95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B58" w:rsidRDefault="00E66CBE" w:rsidP="00304B58">
    <w:pPr>
      <w:pStyle w:val="Encabezado"/>
      <w:tabs>
        <w:tab w:val="clear" w:pos="4252"/>
        <w:tab w:val="center" w:pos="3261"/>
      </w:tabs>
      <w:rPr>
        <w:b/>
        <w:color w:val="2F5496" w:themeColor="accent1" w:themeShade="BF"/>
        <w:sz w:val="20"/>
        <w:szCs w:val="20"/>
        <w:lang w:val="es-ES"/>
      </w:rPr>
    </w:pPr>
    <w:r>
      <w:rPr>
        <w:noProof/>
        <w:sz w:val="16"/>
        <w:szCs w:val="16"/>
        <w:lang w:val="es-ES" w:eastAsia="es-ES"/>
      </w:rPr>
      <w:drawing>
        <wp:anchor distT="0" distB="0" distL="114300" distR="114300" simplePos="0" relativeHeight="251659264" behindDoc="1" locked="0" layoutInCell="1" allowOverlap="1" wp14:anchorId="53654944" wp14:editId="6FB897EE">
          <wp:simplePos x="0" y="0"/>
          <wp:positionH relativeFrom="column">
            <wp:posOffset>-423</wp:posOffset>
          </wp:positionH>
          <wp:positionV relativeFrom="paragraph">
            <wp:posOffset>9737</wp:posOffset>
          </wp:positionV>
          <wp:extent cx="2352040" cy="636905"/>
          <wp:effectExtent l="0" t="0" r="10160" b="0"/>
          <wp:wrapNone/>
          <wp:docPr id="15" name="Imagen 15" descr="UMA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MA_nue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04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2F5496" w:themeColor="accent1" w:themeShade="BF"/>
        <w:sz w:val="20"/>
        <w:szCs w:val="20"/>
        <w:lang w:val="es-ES"/>
      </w:rPr>
      <w:t xml:space="preserve">  </w:t>
    </w:r>
  </w:p>
  <w:p w:rsidR="00304B58" w:rsidRDefault="00BA2A50" w:rsidP="00304B58">
    <w:pPr>
      <w:pStyle w:val="Encabezado"/>
      <w:tabs>
        <w:tab w:val="clear" w:pos="4252"/>
        <w:tab w:val="center" w:pos="3261"/>
      </w:tabs>
      <w:jc w:val="right"/>
      <w:rPr>
        <w:b/>
        <w:color w:val="2F5496" w:themeColor="accent1" w:themeShade="BF"/>
        <w:sz w:val="20"/>
        <w:szCs w:val="20"/>
        <w:lang w:val="es-ES"/>
      </w:rPr>
    </w:pPr>
    <w:r>
      <w:rPr>
        <w:b/>
        <w:color w:val="2F5496" w:themeColor="accent1" w:themeShade="BF"/>
        <w:sz w:val="20"/>
        <w:szCs w:val="20"/>
        <w:lang w:val="es-ES"/>
      </w:rPr>
      <w:t xml:space="preserve"> </w:t>
    </w:r>
    <w:r w:rsidR="00E66CBE" w:rsidRPr="00F73EC3">
      <w:rPr>
        <w:b/>
        <w:color w:val="2F5496" w:themeColor="accent1" w:themeShade="BF"/>
        <w:sz w:val="20"/>
        <w:szCs w:val="20"/>
        <w:lang w:val="es-ES"/>
      </w:rPr>
      <w:t xml:space="preserve"> Plan Propio</w:t>
    </w:r>
    <w:r w:rsidR="00E66CBE">
      <w:rPr>
        <w:b/>
        <w:color w:val="2F5496" w:themeColor="accent1" w:themeShade="BF"/>
        <w:sz w:val="20"/>
        <w:szCs w:val="20"/>
        <w:lang w:val="es-ES"/>
      </w:rPr>
      <w:t xml:space="preserve"> Integral de Docencia</w:t>
    </w:r>
  </w:p>
  <w:p w:rsidR="00675A4D" w:rsidRPr="00F73EC3" w:rsidRDefault="00E66CBE" w:rsidP="00304B58">
    <w:pPr>
      <w:pStyle w:val="Encabezado"/>
      <w:tabs>
        <w:tab w:val="clear" w:pos="4252"/>
        <w:tab w:val="center" w:pos="3261"/>
      </w:tabs>
      <w:jc w:val="right"/>
      <w:rPr>
        <w:b/>
        <w:color w:val="2F5496" w:themeColor="accent1" w:themeShade="BF"/>
        <w:sz w:val="20"/>
        <w:szCs w:val="20"/>
        <w:lang w:val="es-ES"/>
      </w:rPr>
    </w:pPr>
    <w:r>
      <w:rPr>
        <w:b/>
        <w:color w:val="2F5496" w:themeColor="accent1" w:themeShade="BF"/>
        <w:sz w:val="20"/>
        <w:szCs w:val="20"/>
        <w:lang w:val="es-ES"/>
      </w:rPr>
      <w:t xml:space="preserve">Vicerrectorado de </w:t>
    </w:r>
    <w:r w:rsidR="00A95E39">
      <w:rPr>
        <w:b/>
        <w:color w:val="2F5496" w:themeColor="accent1" w:themeShade="BF"/>
        <w:sz w:val="20"/>
        <w:szCs w:val="20"/>
        <w:lang w:val="es-ES"/>
      </w:rPr>
      <w:t>Personal Docente e Investigador</w:t>
    </w:r>
  </w:p>
  <w:p w:rsidR="00304B58" w:rsidRDefault="00E66CBE" w:rsidP="00304B58">
    <w:pPr>
      <w:pStyle w:val="Encabezado"/>
      <w:jc w:val="right"/>
      <w:rPr>
        <w:b/>
        <w:color w:val="2F5496" w:themeColor="accent1" w:themeShade="BF"/>
        <w:sz w:val="20"/>
        <w:szCs w:val="20"/>
        <w:lang w:val="es-ES"/>
      </w:rPr>
    </w:pPr>
    <w:r>
      <w:rPr>
        <w:b/>
        <w:color w:val="2F5496" w:themeColor="accent1" w:themeShade="BF"/>
        <w:sz w:val="20"/>
        <w:szCs w:val="20"/>
        <w:lang w:val="es-ES"/>
      </w:rPr>
      <w:t>______________________________________________</w:t>
    </w:r>
    <w:r w:rsidRPr="00F73EC3">
      <w:rPr>
        <w:b/>
        <w:color w:val="2F5496" w:themeColor="accent1" w:themeShade="BF"/>
        <w:sz w:val="20"/>
        <w:szCs w:val="20"/>
        <w:lang w:val="es-ES"/>
      </w:rPr>
      <w:t>____________</w:t>
    </w:r>
    <w:r>
      <w:rPr>
        <w:b/>
        <w:color w:val="2F5496" w:themeColor="accent1" w:themeShade="BF"/>
        <w:sz w:val="20"/>
        <w:szCs w:val="20"/>
        <w:lang w:val="es-ES"/>
      </w:rPr>
      <w:t>___________________________________</w:t>
    </w:r>
  </w:p>
  <w:p w:rsidR="00A95F8F" w:rsidRPr="00304B58" w:rsidRDefault="005F43A6" w:rsidP="00304B58">
    <w:pPr>
      <w:pStyle w:val="Encabezado"/>
      <w:jc w:val="right"/>
      <w:rPr>
        <w:b/>
        <w:color w:val="2F5496" w:themeColor="accent1" w:themeShade="BF"/>
        <w:sz w:val="20"/>
        <w:szCs w:val="20"/>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E39"/>
    <w:rsid w:val="004F216A"/>
    <w:rsid w:val="005F43A6"/>
    <w:rsid w:val="00731D5C"/>
    <w:rsid w:val="008E5898"/>
    <w:rsid w:val="00993D2F"/>
    <w:rsid w:val="009B713F"/>
    <w:rsid w:val="00A95E39"/>
    <w:rsid w:val="00BA2A50"/>
    <w:rsid w:val="00D04F4E"/>
    <w:rsid w:val="00D12766"/>
    <w:rsid w:val="00E66CBE"/>
    <w:rsid w:val="00F57C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B1002-BA20-C742-A654-D1427677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E39"/>
    <w:rPr>
      <w:rFonts w:ascii="Times New Roman" w:eastAsia="Times New Roman" w:hAnsi="Times New Roman"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5E39"/>
    <w:pPr>
      <w:tabs>
        <w:tab w:val="center" w:pos="4252"/>
        <w:tab w:val="right" w:pos="8504"/>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A95E39"/>
    <w:rPr>
      <w:lang w:val="es-ES_tradnl"/>
    </w:rPr>
  </w:style>
  <w:style w:type="paragraph" w:styleId="Piedepgina">
    <w:name w:val="footer"/>
    <w:basedOn w:val="Normal"/>
    <w:link w:val="PiedepginaCar"/>
    <w:uiPriority w:val="99"/>
    <w:unhideWhenUsed/>
    <w:rsid w:val="00A95E39"/>
    <w:pPr>
      <w:tabs>
        <w:tab w:val="center" w:pos="4252"/>
        <w:tab w:val="right" w:pos="8504"/>
      </w:tabs>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uiPriority w:val="99"/>
    <w:rsid w:val="00A95E39"/>
    <w:rPr>
      <w:lang w:val="es-ES_tradnl"/>
    </w:rPr>
  </w:style>
  <w:style w:type="character" w:styleId="Hipervnculo">
    <w:name w:val="Hyperlink"/>
    <w:basedOn w:val="Fuentedeprrafopredeter"/>
    <w:uiPriority w:val="99"/>
    <w:unhideWhenUsed/>
    <w:rsid w:val="00A95E39"/>
    <w:rPr>
      <w:color w:val="0563C1" w:themeColor="hyperlink"/>
      <w:u w:val="single"/>
    </w:rPr>
  </w:style>
  <w:style w:type="character" w:styleId="Nmerodepgina">
    <w:name w:val="page number"/>
    <w:basedOn w:val="Fuentedeprrafopredeter"/>
    <w:uiPriority w:val="99"/>
    <w:semiHidden/>
    <w:unhideWhenUsed/>
    <w:rsid w:val="00A95E39"/>
  </w:style>
  <w:style w:type="table" w:styleId="Tabladecuadrcula4-nfasis5">
    <w:name w:val="Grid Table 4 Accent 5"/>
    <w:basedOn w:val="Tablanormal"/>
    <w:uiPriority w:val="49"/>
    <w:rsid w:val="00A95E39"/>
    <w:rPr>
      <w:lang w:val="es-ES_tradn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j.uma.es/ppidocencia/peticiones/nuev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1766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UMA</cp:lastModifiedBy>
  <cp:revision>2</cp:revision>
  <dcterms:created xsi:type="dcterms:W3CDTF">2019-12-18T12:47:00Z</dcterms:created>
  <dcterms:modified xsi:type="dcterms:W3CDTF">2019-12-18T12:47:00Z</dcterms:modified>
</cp:coreProperties>
</file>