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6C1" w:rsidRPr="00314276" w:rsidRDefault="000546C1"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bookmarkStart w:id="0" w:name="_GoBack"/>
      <w:bookmarkEnd w:id="0"/>
      <w:r w:rsidRPr="00314276">
        <w:rPr>
          <w:rFonts w:ascii="Arial Narrow" w:hAnsi="Arial Narrow"/>
          <w:sz w:val="56"/>
          <w:szCs w:val="56"/>
        </w:rPr>
        <w:t>EVALUACIÓN DE RIESGO</w:t>
      </w:r>
      <w:r w:rsidR="00F44BFF">
        <w:rPr>
          <w:rFonts w:ascii="Arial Narrow" w:hAnsi="Arial Narrow"/>
          <w:sz w:val="56"/>
          <w:szCs w:val="56"/>
        </w:rPr>
        <w:t>S LABORALES FACULTAD DE CIENCIAS</w:t>
      </w:r>
    </w:p>
    <w:p w:rsidR="000546C1" w:rsidRPr="00314276" w:rsidRDefault="00314276"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r>
        <w:rPr>
          <w:rFonts w:ascii="Arial Narrow" w:hAnsi="Arial Narrow"/>
          <w:noProof/>
          <w:sz w:val="56"/>
          <w:szCs w:val="56"/>
          <w:lang w:val="es-ES" w:eastAsia="es-ES"/>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156845</wp:posOffset>
                </wp:positionV>
                <wp:extent cx="5257800" cy="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257800" cy="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8801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35pt" to="46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" strokecolor="#0d0d0d [3069]"/>
            </w:pict>
          </mc:Fallback>
        </mc:AlternateContent>
      </w:r>
    </w:p>
    <w:p w:rsidR="001835FD" w:rsidRPr="00314276" w:rsidRDefault="001835FD" w:rsidP="001835FD">
      <w:pPr>
        <w:pBdr>
          <w:top w:val="single" w:sz="4" w:space="1" w:color="auto"/>
          <w:left w:val="single" w:sz="4" w:space="4" w:color="auto"/>
          <w:bottom w:val="single" w:sz="4" w:space="1" w:color="auto"/>
          <w:right w:val="single" w:sz="4" w:space="4" w:color="auto"/>
        </w:pBdr>
        <w:jc w:val="center"/>
        <w:rPr>
          <w:rFonts w:ascii="Arial Narrow" w:hAnsi="Arial Narrow"/>
          <w:sz w:val="56"/>
          <w:szCs w:val="56"/>
        </w:rPr>
      </w:pPr>
      <w:r w:rsidRPr="00314276">
        <w:rPr>
          <w:rFonts w:ascii="Arial Narrow" w:hAnsi="Arial Narrow"/>
          <w:sz w:val="56"/>
          <w:szCs w:val="56"/>
        </w:rPr>
        <w:t>SERVICIO DE PREVENCIÓN DE RIESGOS LABORALES DE LA UNIVERSIDAD DE MÁLAGA</w:t>
      </w:r>
    </w:p>
    <w:p w:rsidR="00D136E3" w:rsidRDefault="00D136E3" w:rsidP="001835FD">
      <w:pPr>
        <w:jc w:val="both"/>
      </w:pPr>
    </w:p>
    <w:p w:rsidR="00503A15" w:rsidRDefault="00503A15" w:rsidP="00503A15">
      <w:pPr>
        <w:jc w:val="both"/>
        <w:rPr>
          <w:rFonts w:ascii="Arial Narrow" w:hAnsi="Arial Narrow"/>
          <w:sz w:val="24"/>
        </w:rPr>
      </w:pPr>
    </w:p>
    <w:p w:rsidR="001835FD" w:rsidRPr="00314276" w:rsidRDefault="00F031D6" w:rsidP="00503A15">
      <w:pPr>
        <w:jc w:val="both"/>
        <w:rPr>
          <w:rFonts w:ascii="Arial Narrow" w:hAnsi="Arial Narrow"/>
          <w:sz w:val="24"/>
        </w:rPr>
      </w:pPr>
      <w:r w:rsidRPr="00314276">
        <w:rPr>
          <w:rFonts w:ascii="Arial Narrow" w:hAnsi="Arial Narrow"/>
          <w:sz w:val="24"/>
        </w:rPr>
        <w:t xml:space="preserve">A partir </w:t>
      </w:r>
      <w:r w:rsidR="00314276">
        <w:rPr>
          <w:rFonts w:ascii="Arial Narrow" w:hAnsi="Arial Narrow"/>
          <w:sz w:val="24"/>
        </w:rPr>
        <w:t>de</w:t>
      </w:r>
      <w:r w:rsidR="0097554E">
        <w:rPr>
          <w:rFonts w:ascii="Arial Narrow" w:hAnsi="Arial Narrow"/>
          <w:sz w:val="24"/>
        </w:rPr>
        <w:t>l</w:t>
      </w:r>
      <w:r w:rsidR="00314276">
        <w:rPr>
          <w:rFonts w:ascii="Arial Narrow" w:hAnsi="Arial Narrow"/>
          <w:sz w:val="24"/>
        </w:rPr>
        <w:t xml:space="preserve"> </w:t>
      </w:r>
      <w:r w:rsidR="00251D5C">
        <w:rPr>
          <w:rFonts w:ascii="Arial Narrow" w:hAnsi="Arial Narrow"/>
          <w:sz w:val="24"/>
        </w:rPr>
        <w:t>19 de noviembre</w:t>
      </w:r>
      <w:r w:rsidR="001835FD" w:rsidRPr="00F44BFF">
        <w:rPr>
          <w:rFonts w:ascii="Arial Narrow" w:hAnsi="Arial Narrow"/>
          <w:color w:val="FF0000"/>
          <w:sz w:val="24"/>
        </w:rPr>
        <w:t xml:space="preserve"> </w:t>
      </w:r>
      <w:r w:rsidR="001835FD" w:rsidRPr="00314276">
        <w:rPr>
          <w:rFonts w:ascii="Arial Narrow" w:hAnsi="Arial Narrow"/>
          <w:sz w:val="24"/>
        </w:rPr>
        <w:t>de 2018, se inicia la Evaluación de Riesgos Labo</w:t>
      </w:r>
      <w:r w:rsidR="00F44BFF">
        <w:rPr>
          <w:rFonts w:ascii="Arial Narrow" w:hAnsi="Arial Narrow"/>
          <w:sz w:val="24"/>
        </w:rPr>
        <w:t>rales de la Facultad de Ciencias</w:t>
      </w:r>
      <w:r w:rsidR="001835FD" w:rsidRPr="00314276">
        <w:rPr>
          <w:rFonts w:ascii="Arial Narrow" w:hAnsi="Arial Narrow"/>
          <w:sz w:val="24"/>
        </w:rPr>
        <w:t xml:space="preserve"> con una duración estimada de tres meses. </w:t>
      </w:r>
    </w:p>
    <w:p w:rsidR="00F031D6" w:rsidRPr="00314276" w:rsidRDefault="00F031D6" w:rsidP="00503A15">
      <w:pPr>
        <w:jc w:val="both"/>
        <w:rPr>
          <w:rFonts w:ascii="Arial Narrow" w:hAnsi="Arial Narrow"/>
          <w:sz w:val="24"/>
        </w:rPr>
      </w:pPr>
    </w:p>
    <w:p w:rsidR="001835FD" w:rsidRPr="00314276" w:rsidRDefault="001835FD" w:rsidP="00503A15">
      <w:pPr>
        <w:jc w:val="both"/>
        <w:rPr>
          <w:rFonts w:ascii="Arial Narrow" w:hAnsi="Arial Narrow"/>
          <w:sz w:val="24"/>
        </w:rPr>
      </w:pPr>
      <w:r w:rsidRPr="00314276">
        <w:rPr>
          <w:rFonts w:ascii="Arial Narrow" w:hAnsi="Arial Narrow"/>
          <w:sz w:val="24"/>
        </w:rPr>
        <w:t>El trabajo consiste en lo siguiente:</w:t>
      </w:r>
    </w:p>
    <w:p w:rsidR="00F031D6" w:rsidRPr="00314276" w:rsidRDefault="00F031D6" w:rsidP="00503A15">
      <w:pPr>
        <w:jc w:val="both"/>
        <w:rPr>
          <w:rFonts w:ascii="Arial Narrow" w:hAnsi="Arial Narrow"/>
          <w:sz w:val="24"/>
        </w:rPr>
      </w:pPr>
    </w:p>
    <w:p w:rsidR="001835FD" w:rsidRPr="00314276" w:rsidRDefault="001835FD" w:rsidP="00503A15">
      <w:pPr>
        <w:spacing w:after="160" w:line="259" w:lineRule="auto"/>
        <w:jc w:val="both"/>
        <w:rPr>
          <w:rFonts w:ascii="Arial Narrow" w:hAnsi="Arial Narrow"/>
          <w:sz w:val="24"/>
        </w:rPr>
      </w:pPr>
      <w:r w:rsidRPr="00314276">
        <w:rPr>
          <w:rFonts w:ascii="Arial Narrow" w:hAnsi="Arial Narrow"/>
          <w:b/>
          <w:sz w:val="24"/>
        </w:rPr>
        <w:t>Visitas de</w:t>
      </w:r>
      <w:r w:rsidR="00F031D6" w:rsidRPr="00314276">
        <w:rPr>
          <w:rFonts w:ascii="Arial Narrow" w:hAnsi="Arial Narrow"/>
          <w:sz w:val="24"/>
        </w:rPr>
        <w:t xml:space="preserve"> nuestro </w:t>
      </w:r>
      <w:r w:rsidR="00F031D6" w:rsidRPr="00314276">
        <w:rPr>
          <w:rFonts w:ascii="Arial Narrow" w:hAnsi="Arial Narrow"/>
          <w:b/>
          <w:sz w:val="24"/>
        </w:rPr>
        <w:t>personal</w:t>
      </w:r>
      <w:r w:rsidRPr="00314276">
        <w:rPr>
          <w:rFonts w:ascii="Arial Narrow" w:hAnsi="Arial Narrow"/>
          <w:sz w:val="24"/>
        </w:rPr>
        <w:t xml:space="preserve"> </w:t>
      </w:r>
      <w:r w:rsidR="00F031D6" w:rsidRPr="00314276">
        <w:rPr>
          <w:rFonts w:ascii="Arial Narrow" w:hAnsi="Arial Narrow"/>
          <w:b/>
          <w:sz w:val="24"/>
        </w:rPr>
        <w:t>técnico</w:t>
      </w:r>
      <w:r w:rsidRPr="00314276">
        <w:rPr>
          <w:rFonts w:ascii="Arial Narrow" w:hAnsi="Arial Narrow"/>
          <w:b/>
          <w:sz w:val="24"/>
        </w:rPr>
        <w:t xml:space="preserve"> a los lugares y puestos de trabajo e investigación</w:t>
      </w:r>
      <w:r w:rsidRPr="00314276">
        <w:rPr>
          <w:rFonts w:ascii="Arial Narrow" w:hAnsi="Arial Narrow"/>
          <w:sz w:val="24"/>
        </w:rPr>
        <w:t xml:space="preserve"> para la recogida de información tanto de los espacios de trabajo como de las personas que desarrollan sus tareas. En el momento de las visitas es importante que las personas estén presentes en su puesto de trabajo.</w:t>
      </w:r>
    </w:p>
    <w:p w:rsidR="00F031D6" w:rsidRPr="00314276" w:rsidRDefault="001835FD" w:rsidP="0032027C">
      <w:pPr>
        <w:spacing w:after="160" w:line="259" w:lineRule="auto"/>
        <w:jc w:val="both"/>
        <w:rPr>
          <w:rFonts w:ascii="Arial Narrow" w:hAnsi="Arial Narrow"/>
          <w:sz w:val="24"/>
        </w:rPr>
      </w:pPr>
      <w:r w:rsidRPr="00314276">
        <w:rPr>
          <w:rFonts w:ascii="Arial Narrow" w:hAnsi="Arial Narrow"/>
          <w:sz w:val="24"/>
        </w:rPr>
        <w:t xml:space="preserve">Las personas que trabajan en el Centro recibirán </w:t>
      </w:r>
      <w:r w:rsidRPr="00314276">
        <w:rPr>
          <w:rFonts w:ascii="Arial Narrow" w:hAnsi="Arial Narrow"/>
          <w:b/>
          <w:sz w:val="24"/>
        </w:rPr>
        <w:t xml:space="preserve">dos cuestionarios </w:t>
      </w:r>
      <w:r w:rsidRPr="00314276">
        <w:rPr>
          <w:rFonts w:ascii="Arial Narrow" w:hAnsi="Arial Narrow"/>
          <w:sz w:val="24"/>
        </w:rPr>
        <w:t>con instru</w:t>
      </w:r>
      <w:r w:rsidR="000D19CA">
        <w:rPr>
          <w:rFonts w:ascii="Arial Narrow" w:hAnsi="Arial Narrow"/>
          <w:sz w:val="24"/>
        </w:rPr>
        <w:t>cciones para su cumplimentación</w:t>
      </w:r>
      <w:r w:rsidRPr="00314276">
        <w:rPr>
          <w:rFonts w:ascii="Arial Narrow" w:hAnsi="Arial Narrow"/>
          <w:sz w:val="24"/>
        </w:rPr>
        <w:t>:</w:t>
      </w:r>
    </w:p>
    <w:p w:rsidR="001835FD" w:rsidRPr="00314276" w:rsidRDefault="001C37DE" w:rsidP="00503A15">
      <w:pPr>
        <w:pStyle w:val="Prrafodelista"/>
        <w:jc w:val="both"/>
        <w:rPr>
          <w:rFonts w:ascii="Arial Narrow" w:hAnsi="Arial Narrow"/>
          <w:sz w:val="24"/>
        </w:rPr>
      </w:pPr>
      <w:r>
        <w:rPr>
          <w:rFonts w:ascii="Arial Narrow" w:hAnsi="Arial Narrow"/>
          <w:sz w:val="24"/>
          <w:u w:val="single"/>
        </w:rPr>
        <w:t>Cuestionario s</w:t>
      </w:r>
      <w:r w:rsidR="001835FD" w:rsidRPr="00314276">
        <w:rPr>
          <w:rFonts w:ascii="Arial Narrow" w:hAnsi="Arial Narrow"/>
          <w:sz w:val="24"/>
          <w:u w:val="single"/>
        </w:rPr>
        <w:t>obre condiciones de su puesto de trabajo</w:t>
      </w:r>
      <w:r w:rsidR="001835FD" w:rsidRPr="00314276">
        <w:rPr>
          <w:rFonts w:ascii="Arial Narrow" w:hAnsi="Arial Narrow"/>
          <w:sz w:val="24"/>
        </w:rPr>
        <w:t xml:space="preserve">. </w:t>
      </w:r>
    </w:p>
    <w:p w:rsidR="001835FD" w:rsidRDefault="001C37DE" w:rsidP="00503A15">
      <w:pPr>
        <w:pStyle w:val="Prrafodelista"/>
        <w:jc w:val="both"/>
        <w:rPr>
          <w:rFonts w:ascii="Arial Narrow" w:hAnsi="Arial Narrow"/>
          <w:sz w:val="24"/>
        </w:rPr>
      </w:pPr>
      <w:r>
        <w:rPr>
          <w:rFonts w:ascii="Arial Narrow" w:hAnsi="Arial Narrow"/>
          <w:sz w:val="24"/>
          <w:u w:val="single"/>
        </w:rPr>
        <w:t>Cuestionario s</w:t>
      </w:r>
      <w:r w:rsidR="001835FD" w:rsidRPr="00314276">
        <w:rPr>
          <w:rFonts w:ascii="Arial Narrow" w:hAnsi="Arial Narrow"/>
          <w:sz w:val="24"/>
          <w:u w:val="single"/>
        </w:rPr>
        <w:t>obre riesgos psicosociales</w:t>
      </w:r>
      <w:r w:rsidR="001835FD" w:rsidRPr="00314276">
        <w:rPr>
          <w:rFonts w:ascii="Arial Narrow" w:hAnsi="Arial Narrow"/>
          <w:sz w:val="24"/>
        </w:rPr>
        <w:t xml:space="preserve">. </w:t>
      </w:r>
    </w:p>
    <w:p w:rsidR="00F031D6" w:rsidRPr="00314276" w:rsidRDefault="00F031D6" w:rsidP="00503A15">
      <w:pPr>
        <w:pStyle w:val="Prrafodelista"/>
        <w:jc w:val="both"/>
        <w:rPr>
          <w:rFonts w:ascii="Arial Narrow" w:hAnsi="Arial Narrow"/>
          <w:sz w:val="24"/>
        </w:rPr>
      </w:pPr>
    </w:p>
    <w:p w:rsidR="001F2F58" w:rsidRDefault="001F2F58" w:rsidP="00503A15">
      <w:pPr>
        <w:spacing w:after="160" w:line="259" w:lineRule="auto"/>
        <w:jc w:val="both"/>
        <w:rPr>
          <w:rFonts w:ascii="Arial Narrow" w:hAnsi="Arial Narrow"/>
          <w:b/>
          <w:sz w:val="24"/>
        </w:rPr>
      </w:pPr>
    </w:p>
    <w:p w:rsidR="001835FD" w:rsidRPr="00314276" w:rsidRDefault="001835FD" w:rsidP="00503A15">
      <w:pPr>
        <w:spacing w:after="160" w:line="259" w:lineRule="auto"/>
        <w:jc w:val="both"/>
        <w:rPr>
          <w:rFonts w:ascii="Arial Narrow" w:hAnsi="Arial Narrow"/>
          <w:sz w:val="24"/>
        </w:rPr>
      </w:pPr>
      <w:r w:rsidRPr="00314276">
        <w:rPr>
          <w:rFonts w:ascii="Arial Narrow" w:hAnsi="Arial Narrow"/>
          <w:b/>
          <w:sz w:val="24"/>
        </w:rPr>
        <w:t>Elaboración</w:t>
      </w:r>
      <w:r w:rsidRPr="00314276">
        <w:rPr>
          <w:rFonts w:ascii="Arial Narrow" w:hAnsi="Arial Narrow"/>
          <w:sz w:val="24"/>
        </w:rPr>
        <w:t xml:space="preserve"> de los siguientes </w:t>
      </w:r>
      <w:r w:rsidRPr="00314276">
        <w:rPr>
          <w:rFonts w:ascii="Arial Narrow" w:hAnsi="Arial Narrow"/>
          <w:b/>
          <w:sz w:val="24"/>
        </w:rPr>
        <w:t>informes</w:t>
      </w:r>
      <w:r w:rsidRPr="00314276">
        <w:rPr>
          <w:rFonts w:ascii="Arial Narrow" w:hAnsi="Arial Narrow"/>
          <w:sz w:val="24"/>
        </w:rPr>
        <w:t>:</w:t>
      </w:r>
    </w:p>
    <w:p w:rsidR="001835FD" w:rsidRPr="00314276" w:rsidRDefault="001835FD" w:rsidP="00503A15">
      <w:pPr>
        <w:pStyle w:val="Prrafodelista"/>
        <w:numPr>
          <w:ilvl w:val="0"/>
          <w:numId w:val="29"/>
        </w:numPr>
        <w:spacing w:after="160" w:line="259" w:lineRule="auto"/>
        <w:jc w:val="both"/>
        <w:rPr>
          <w:rFonts w:ascii="Arial Narrow" w:hAnsi="Arial Narrow"/>
          <w:sz w:val="24"/>
        </w:rPr>
      </w:pPr>
      <w:r w:rsidRPr="00314276">
        <w:rPr>
          <w:rFonts w:ascii="Arial Narrow" w:hAnsi="Arial Narrow"/>
          <w:sz w:val="24"/>
        </w:rPr>
        <w:t>Evaluación de riesgos laborales por lugares de trabajo, por puestos de trabajo y por equipos de trabajo.</w:t>
      </w:r>
    </w:p>
    <w:p w:rsidR="001835FD" w:rsidRPr="00314276" w:rsidRDefault="001835FD" w:rsidP="00503A15">
      <w:pPr>
        <w:pStyle w:val="Prrafodelista"/>
        <w:numPr>
          <w:ilvl w:val="0"/>
          <w:numId w:val="29"/>
        </w:numPr>
        <w:spacing w:after="160" w:line="259" w:lineRule="auto"/>
        <w:jc w:val="both"/>
        <w:rPr>
          <w:rFonts w:ascii="Arial Narrow" w:hAnsi="Arial Narrow"/>
          <w:sz w:val="24"/>
        </w:rPr>
      </w:pPr>
      <w:r w:rsidRPr="00314276">
        <w:rPr>
          <w:rFonts w:ascii="Arial Narrow" w:hAnsi="Arial Narrow"/>
          <w:sz w:val="24"/>
        </w:rPr>
        <w:t>Propuesta de medidas preventivas por lugares de trabajo, por puestos de trabajo y por equipos de trabajo.</w:t>
      </w:r>
    </w:p>
    <w:p w:rsidR="001F2F58" w:rsidRDefault="001F2F58" w:rsidP="00503A15">
      <w:pPr>
        <w:spacing w:after="160" w:line="259" w:lineRule="auto"/>
        <w:jc w:val="both"/>
        <w:rPr>
          <w:rFonts w:ascii="Arial Narrow" w:hAnsi="Arial Narrow"/>
          <w:b/>
          <w:sz w:val="24"/>
        </w:rPr>
      </w:pPr>
    </w:p>
    <w:p w:rsidR="001835FD" w:rsidRPr="00314276" w:rsidRDefault="001835FD" w:rsidP="00503A15">
      <w:pPr>
        <w:spacing w:after="160" w:line="259" w:lineRule="auto"/>
        <w:jc w:val="both"/>
        <w:rPr>
          <w:rFonts w:ascii="Arial Narrow" w:hAnsi="Arial Narrow"/>
          <w:sz w:val="24"/>
        </w:rPr>
      </w:pPr>
      <w:r w:rsidRPr="00314276">
        <w:rPr>
          <w:rFonts w:ascii="Arial Narrow" w:hAnsi="Arial Narrow"/>
          <w:b/>
          <w:sz w:val="24"/>
        </w:rPr>
        <w:t>Información de los resultados</w:t>
      </w:r>
      <w:r w:rsidRPr="00314276">
        <w:rPr>
          <w:rFonts w:ascii="Arial Narrow" w:hAnsi="Arial Narrow"/>
          <w:sz w:val="24"/>
        </w:rPr>
        <w:t>:</w:t>
      </w:r>
    </w:p>
    <w:p w:rsidR="001835FD" w:rsidRPr="00314276" w:rsidRDefault="001835FD" w:rsidP="00503A15">
      <w:pPr>
        <w:pStyle w:val="Prrafodelista"/>
        <w:jc w:val="both"/>
        <w:rPr>
          <w:rFonts w:ascii="Arial Narrow" w:hAnsi="Arial Narrow"/>
          <w:sz w:val="24"/>
        </w:rPr>
      </w:pPr>
      <w:r w:rsidRPr="00314276">
        <w:rPr>
          <w:rFonts w:ascii="Arial Narrow" w:hAnsi="Arial Narrow"/>
          <w:sz w:val="24"/>
        </w:rPr>
        <w:t xml:space="preserve">Se celebrará una reunión conjunta con Decanato y </w:t>
      </w:r>
      <w:r w:rsidR="001C37DE">
        <w:rPr>
          <w:rFonts w:ascii="Arial Narrow" w:hAnsi="Arial Narrow"/>
          <w:sz w:val="24"/>
        </w:rPr>
        <w:t>representantes de los servicios y</w:t>
      </w:r>
      <w:r w:rsidRPr="00314276">
        <w:rPr>
          <w:rFonts w:ascii="Arial Narrow" w:hAnsi="Arial Narrow"/>
          <w:sz w:val="24"/>
        </w:rPr>
        <w:t xml:space="preserve"> departamentos del centro para informar sobre el resultado de los informes al conjunto de trabajadores y trabajadoras del Centro.</w:t>
      </w:r>
    </w:p>
    <w:p w:rsidR="00F031D6" w:rsidRPr="00314276" w:rsidRDefault="00F031D6" w:rsidP="00503A15">
      <w:pPr>
        <w:pStyle w:val="Prrafodelista"/>
        <w:jc w:val="both"/>
        <w:rPr>
          <w:rFonts w:ascii="Arial Narrow" w:hAnsi="Arial Narrow"/>
          <w:sz w:val="24"/>
        </w:rPr>
      </w:pPr>
    </w:p>
    <w:p w:rsidR="001F2F58" w:rsidRPr="00314276" w:rsidRDefault="001F2F58" w:rsidP="001F2F58">
      <w:pPr>
        <w:pStyle w:val="Prrafodelista"/>
        <w:ind w:left="0"/>
        <w:jc w:val="both"/>
        <w:rPr>
          <w:rFonts w:ascii="Arial Narrow" w:hAnsi="Arial Narrow"/>
          <w:sz w:val="24"/>
        </w:rPr>
      </w:pPr>
      <w:r w:rsidRPr="00543C91">
        <w:rPr>
          <w:rFonts w:ascii="Arial Narrow" w:hAnsi="Arial Narrow"/>
          <w:sz w:val="24"/>
        </w:rPr>
        <w:t>Para cualquier incidencia, está disponible la cuenta de correo electrónico </w:t>
      </w:r>
      <w:hyperlink r:id="rId8" w:history="1">
        <w:r w:rsidRPr="00543C91">
          <w:rPr>
            <w:rFonts w:ascii="Arial Narrow" w:hAnsi="Arial Narrow"/>
            <w:b/>
            <w:sz w:val="24"/>
          </w:rPr>
          <w:t>eerr_uma@uma.es</w:t>
        </w:r>
      </w:hyperlink>
      <w:r>
        <w:rPr>
          <w:rFonts w:ascii="Arial Narrow" w:hAnsi="Arial Narrow"/>
          <w:b/>
          <w:sz w:val="24"/>
        </w:rPr>
        <w:t>.</w:t>
      </w:r>
    </w:p>
    <w:p w:rsidR="001F2F58" w:rsidRDefault="001F2F58" w:rsidP="00503A15">
      <w:pPr>
        <w:jc w:val="center"/>
        <w:rPr>
          <w:rFonts w:ascii="Arial Narrow" w:hAnsi="Arial Narrow"/>
          <w:sz w:val="24"/>
        </w:rPr>
      </w:pPr>
    </w:p>
    <w:p w:rsidR="001835FD" w:rsidRPr="00314276" w:rsidRDefault="001835FD" w:rsidP="00503A15">
      <w:pPr>
        <w:jc w:val="center"/>
        <w:rPr>
          <w:rFonts w:ascii="Arial Narrow" w:hAnsi="Arial Narrow"/>
          <w:sz w:val="24"/>
        </w:rPr>
      </w:pPr>
      <w:r w:rsidRPr="00314276">
        <w:rPr>
          <w:rFonts w:ascii="Arial Narrow" w:hAnsi="Arial Narrow"/>
          <w:sz w:val="24"/>
        </w:rPr>
        <w:t>Agradecemos su colaboración.</w:t>
      </w:r>
    </w:p>
    <w:p w:rsidR="001835FD" w:rsidRPr="00314276" w:rsidRDefault="001835FD" w:rsidP="00503A15">
      <w:pPr>
        <w:jc w:val="both"/>
        <w:rPr>
          <w:rFonts w:ascii="Arial Narrow" w:hAnsi="Arial Narrow"/>
          <w:sz w:val="24"/>
        </w:rPr>
      </w:pPr>
    </w:p>
    <w:p w:rsidR="006E0B9F" w:rsidRPr="00314276" w:rsidRDefault="00F44BFF" w:rsidP="00503A15">
      <w:pPr>
        <w:jc w:val="right"/>
        <w:rPr>
          <w:rFonts w:ascii="Arial Narrow" w:hAnsi="Arial Narrow"/>
          <w:sz w:val="24"/>
        </w:rPr>
      </w:pPr>
      <w:r>
        <w:rPr>
          <w:rFonts w:ascii="Arial Narrow" w:hAnsi="Arial Narrow"/>
          <w:sz w:val="24"/>
        </w:rPr>
        <w:t>Noviembre</w:t>
      </w:r>
      <w:r w:rsidR="001835FD" w:rsidRPr="00314276">
        <w:rPr>
          <w:rFonts w:ascii="Arial Narrow" w:hAnsi="Arial Narrow"/>
          <w:sz w:val="24"/>
        </w:rPr>
        <w:t xml:space="preserve"> de 2018</w:t>
      </w:r>
    </w:p>
    <w:sectPr w:rsidR="006E0B9F" w:rsidRPr="00314276" w:rsidSect="001E2D5A">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9" w:footer="6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604" w:rsidRDefault="00B43604" w:rsidP="00FF46C8">
      <w:r>
        <w:separator/>
      </w:r>
    </w:p>
  </w:endnote>
  <w:endnote w:type="continuationSeparator" w:id="0">
    <w:p w:rsidR="00B43604" w:rsidRDefault="00B43604"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718" w:rsidRDefault="00AB47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AC1166" w:rsidP="001E2D5A">
    <w:pPr>
      <w:pStyle w:val="Piedepgina"/>
    </w:pPr>
    <w:r>
      <w:rPr>
        <w:noProof/>
        <w:lang w:val="es-ES" w:eastAsia="es-ES"/>
      </w:rPr>
      <mc:AlternateContent>
        <mc:Choice Requires="wps">
          <w:drawing>
            <wp:anchor distT="0" distB="0" distL="114300" distR="114300" simplePos="0" relativeHeight="251661312" behindDoc="0" locked="0" layoutInCell="1" allowOverlap="1">
              <wp:simplePos x="0" y="0"/>
              <wp:positionH relativeFrom="column">
                <wp:posOffset>3049270</wp:posOffset>
              </wp:positionH>
              <wp:positionV relativeFrom="paragraph">
                <wp:posOffset>-15240</wp:posOffset>
              </wp:positionV>
              <wp:extent cx="3729990" cy="1173480"/>
              <wp:effectExtent l="1270" t="3810" r="254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990" cy="1173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Áreas de Seguridad, Higiene y Ergon</w:t>
                          </w:r>
                          <w:r w:rsidR="00D90629">
                            <w:rPr>
                              <w:rFonts w:ascii="Arial Narrow" w:hAnsi="Arial Narrow"/>
                              <w:color w:val="7F7F7F" w:themeColor="text1" w:themeTint="80"/>
                              <w:sz w:val="16"/>
                              <w:szCs w:val="16"/>
                            </w:rPr>
                            <w:t>omía-Psicosociología Aplicada</w:t>
                          </w:r>
                        </w:p>
                        <w:p w:rsidR="00D90629" w:rsidRDefault="001E2D5A" w:rsidP="00D90629">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Pabellón de Gobierno Adjunto</w:t>
                          </w:r>
                          <w:r w:rsidR="00D90629">
                            <w:rPr>
                              <w:rFonts w:ascii="Arial Narrow" w:hAnsi="Arial Narrow"/>
                              <w:color w:val="7F7F7F" w:themeColor="text1" w:themeTint="80"/>
                              <w:sz w:val="16"/>
                              <w:szCs w:val="16"/>
                            </w:rPr>
                            <w:t>. Campus El Ejido.</w:t>
                          </w:r>
                          <w:r w:rsidRPr="00C465D8">
                            <w:rPr>
                              <w:rFonts w:ascii="Arial Narrow" w:hAnsi="Arial Narrow"/>
                              <w:color w:val="7F7F7F" w:themeColor="text1" w:themeTint="80"/>
                              <w:sz w:val="16"/>
                              <w:szCs w:val="16"/>
                            </w:rPr>
                            <w:t xml:space="preserve"> </w:t>
                          </w:r>
                          <w:r w:rsidRPr="00C465D8">
                            <w:rPr>
                              <w:rFonts w:ascii="Arial Narrow" w:hAnsi="Arial Narrow"/>
                              <w:b/>
                              <w:color w:val="7F7F7F" w:themeColor="text1" w:themeTint="80"/>
                              <w:sz w:val="16"/>
                              <w:szCs w:val="16"/>
                            </w:rPr>
                            <w:t>Teléfonos</w:t>
                          </w:r>
                          <w:r w:rsidR="00D90629">
                            <w:rPr>
                              <w:rFonts w:ascii="Arial Narrow" w:hAnsi="Arial Narrow"/>
                              <w:color w:val="7F7F7F" w:themeColor="text1" w:themeTint="80"/>
                              <w:sz w:val="16"/>
                              <w:szCs w:val="16"/>
                            </w:rPr>
                            <w:t xml:space="preserve"> 952 13 72 43</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1" w:history="1">
                            <w:r w:rsidRPr="00C465D8">
                              <w:rPr>
                                <w:rStyle w:val="Hipervnculo"/>
                                <w:rFonts w:ascii="Arial Narrow" w:hAnsi="Arial Narrow"/>
                                <w:sz w:val="16"/>
                                <w:szCs w:val="16"/>
                              </w:rPr>
                              <w:t>prevencion@uma.es</w:t>
                            </w:r>
                          </w:hyperlink>
                        </w:p>
                        <w:p w:rsidR="001E2D5A" w:rsidRPr="00C465D8" w:rsidRDefault="00AB471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Pr>
                              <w:rFonts w:ascii="Arial Narrow" w:hAnsi="Arial Narrow"/>
                              <w:color w:val="7F7F7F" w:themeColor="text1" w:themeTint="80"/>
                              <w:sz w:val="16"/>
                              <w:szCs w:val="16"/>
                            </w:rPr>
                            <w:t xml:space="preserve">Área de Medicina del Trabajo. </w:t>
                          </w:r>
                          <w:r w:rsidR="001E2D5A" w:rsidRPr="00C465D8">
                            <w:rPr>
                              <w:rFonts w:ascii="Arial Narrow" w:hAnsi="Arial Narrow"/>
                              <w:color w:val="7F7F7F" w:themeColor="text1" w:themeTint="80"/>
                              <w:sz w:val="16"/>
                              <w:szCs w:val="16"/>
                            </w:rPr>
                            <w:t>Facultad de Medicina</w:t>
                          </w:r>
                          <w:r w:rsidR="00D90629">
                            <w:rPr>
                              <w:rFonts w:ascii="Arial Narrow" w:hAnsi="Arial Narrow"/>
                              <w:color w:val="7F7F7F" w:themeColor="text1" w:themeTint="80"/>
                              <w:sz w:val="16"/>
                              <w:szCs w:val="16"/>
                            </w:rPr>
                            <w:t xml:space="preserve">. </w:t>
                          </w:r>
                          <w:r>
                            <w:rPr>
                              <w:rFonts w:ascii="Arial Narrow" w:hAnsi="Arial Narrow"/>
                              <w:color w:val="7F7F7F" w:themeColor="text1" w:themeTint="80"/>
                              <w:sz w:val="16"/>
                              <w:szCs w:val="16"/>
                            </w:rPr>
                            <w:t xml:space="preserve">Campus </w:t>
                          </w:r>
                          <w:r w:rsidR="00D90629" w:rsidRPr="00C465D8">
                            <w:rPr>
                              <w:rFonts w:ascii="Arial Narrow" w:hAnsi="Arial Narrow"/>
                              <w:color w:val="7F7F7F" w:themeColor="text1" w:themeTint="80"/>
                              <w:sz w:val="16"/>
                              <w:szCs w:val="16"/>
                            </w:rPr>
                            <w:t xml:space="preserve"> </w:t>
                          </w:r>
                          <w:r w:rsidR="00D90629">
                            <w:rPr>
                              <w:rFonts w:ascii="Arial Narrow" w:hAnsi="Arial Narrow"/>
                              <w:color w:val="7F7F7F" w:themeColor="text1" w:themeTint="80"/>
                              <w:sz w:val="16"/>
                              <w:szCs w:val="16"/>
                            </w:rPr>
                            <w:t xml:space="preserve">de </w:t>
                          </w:r>
                          <w:r w:rsidR="00D90629" w:rsidRPr="00C465D8">
                            <w:rPr>
                              <w:rFonts w:ascii="Arial Narrow" w:hAnsi="Arial Narrow"/>
                              <w:color w:val="7F7F7F" w:themeColor="text1" w:themeTint="80"/>
                              <w:sz w:val="16"/>
                              <w:szCs w:val="16"/>
                            </w:rPr>
                            <w:t>Teatinos</w:t>
                          </w:r>
                        </w:p>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Teléfonos</w:t>
                          </w:r>
                          <w:r w:rsidRPr="00C465D8">
                            <w:rPr>
                              <w:rFonts w:ascii="Arial Narrow" w:hAnsi="Arial Narrow"/>
                              <w:color w:val="7F7F7F" w:themeColor="text1" w:themeTint="80"/>
                              <w:sz w:val="16"/>
                              <w:szCs w:val="16"/>
                            </w:rPr>
                            <w:t xml:space="preserve"> 952 13 70 61 / 21 95 / Tardes 952 13 66 31 </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2" w:history="1">
                            <w:r w:rsidRPr="00C465D8">
                              <w:rPr>
                                <w:rStyle w:val="Hipervnculo"/>
                                <w:rFonts w:ascii="Arial Narrow" w:hAnsi="Arial Narrow"/>
                                <w:sz w:val="16"/>
                                <w:szCs w:val="16"/>
                              </w:rPr>
                              <w:t>prevencionsalud@uma.es</w:t>
                            </w:r>
                          </w:hyperlink>
                        </w:p>
                        <w:p w:rsidR="001E2D5A" w:rsidRPr="00C465D8" w:rsidRDefault="00852929"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hyperlink r:id="rId3" w:history="1">
                            <w:r w:rsidR="001E2D5A" w:rsidRPr="00C465D8">
                              <w:rPr>
                                <w:rStyle w:val="Hipervnculo"/>
                                <w:rFonts w:ascii="Arial Narrow" w:hAnsi="Arial Narrow"/>
                                <w:sz w:val="16"/>
                                <w:szCs w:val="16"/>
                              </w:rPr>
                              <w:t>www.uma.es/prevencion</w:t>
                            </w:r>
                          </w:hyperlink>
                        </w:p>
                        <w:p w:rsidR="007A0DF8" w:rsidRPr="00FF46C8" w:rsidRDefault="007A0DF8" w:rsidP="001E2D5A">
                          <w:pPr>
                            <w:ind w:right="68"/>
                            <w:rPr>
                              <w:rFonts w:ascii="Arial Narrow" w:hAnsi="Arial Narrow"/>
                              <w:color w:val="7F7F7F" w:themeColor="text1" w:themeTint="8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40.1pt;margin-top:-1.2pt;width:293.7pt;height:9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" stroked="f">
              <v:textbox>
                <w:txbxContent>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Áreas de Seguridad, Higiene y Ergon</w:t>
                    </w:r>
                    <w:r w:rsidR="00D90629">
                      <w:rPr>
                        <w:rFonts w:ascii="Arial Narrow" w:hAnsi="Arial Narrow"/>
                        <w:color w:val="7F7F7F" w:themeColor="text1" w:themeTint="80"/>
                        <w:sz w:val="16"/>
                        <w:szCs w:val="16"/>
                      </w:rPr>
                      <w:t>omía-Psicosociología Aplicada</w:t>
                    </w:r>
                  </w:p>
                  <w:p w:rsidR="00D90629" w:rsidRDefault="001E2D5A" w:rsidP="00D90629">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color w:val="7F7F7F" w:themeColor="text1" w:themeTint="80"/>
                        <w:sz w:val="16"/>
                        <w:szCs w:val="16"/>
                      </w:rPr>
                      <w:t>Pabellón de Gobierno Adjunto</w:t>
                    </w:r>
                    <w:r w:rsidR="00D90629">
                      <w:rPr>
                        <w:rFonts w:ascii="Arial Narrow" w:hAnsi="Arial Narrow"/>
                        <w:color w:val="7F7F7F" w:themeColor="text1" w:themeTint="80"/>
                        <w:sz w:val="16"/>
                        <w:szCs w:val="16"/>
                      </w:rPr>
                      <w:t>. Campus El Ejido.</w:t>
                    </w:r>
                    <w:r w:rsidRPr="00C465D8">
                      <w:rPr>
                        <w:rFonts w:ascii="Arial Narrow" w:hAnsi="Arial Narrow"/>
                        <w:color w:val="7F7F7F" w:themeColor="text1" w:themeTint="80"/>
                        <w:sz w:val="16"/>
                        <w:szCs w:val="16"/>
                      </w:rPr>
                      <w:t xml:space="preserve"> </w:t>
                    </w:r>
                    <w:r w:rsidRPr="00C465D8">
                      <w:rPr>
                        <w:rFonts w:ascii="Arial Narrow" w:hAnsi="Arial Narrow"/>
                        <w:b/>
                        <w:color w:val="7F7F7F" w:themeColor="text1" w:themeTint="80"/>
                        <w:sz w:val="16"/>
                        <w:szCs w:val="16"/>
                      </w:rPr>
                      <w:t>Teléfonos</w:t>
                    </w:r>
                    <w:r w:rsidR="00D90629">
                      <w:rPr>
                        <w:rFonts w:ascii="Arial Narrow" w:hAnsi="Arial Narrow"/>
                        <w:color w:val="7F7F7F" w:themeColor="text1" w:themeTint="80"/>
                        <w:sz w:val="16"/>
                        <w:szCs w:val="16"/>
                      </w:rPr>
                      <w:t xml:space="preserve"> 952 13 72 43</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4" w:history="1">
                      <w:r w:rsidRPr="00C465D8">
                        <w:rPr>
                          <w:rStyle w:val="Hipervnculo"/>
                          <w:rFonts w:ascii="Arial Narrow" w:hAnsi="Arial Narrow"/>
                          <w:sz w:val="16"/>
                          <w:szCs w:val="16"/>
                        </w:rPr>
                        <w:t>prevencion@uma.es</w:t>
                      </w:r>
                    </w:hyperlink>
                  </w:p>
                  <w:p w:rsidR="001E2D5A" w:rsidRPr="00C465D8" w:rsidRDefault="00AB4718"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Pr>
                        <w:rFonts w:ascii="Arial Narrow" w:hAnsi="Arial Narrow"/>
                        <w:color w:val="7F7F7F" w:themeColor="text1" w:themeTint="80"/>
                        <w:sz w:val="16"/>
                        <w:szCs w:val="16"/>
                      </w:rPr>
                      <w:t xml:space="preserve">Área de Medicina del Trabajo. </w:t>
                    </w:r>
                    <w:r w:rsidR="001E2D5A" w:rsidRPr="00C465D8">
                      <w:rPr>
                        <w:rFonts w:ascii="Arial Narrow" w:hAnsi="Arial Narrow"/>
                        <w:color w:val="7F7F7F" w:themeColor="text1" w:themeTint="80"/>
                        <w:sz w:val="16"/>
                        <w:szCs w:val="16"/>
                      </w:rPr>
                      <w:t>Facultad de Medicina</w:t>
                    </w:r>
                    <w:r w:rsidR="00D90629">
                      <w:rPr>
                        <w:rFonts w:ascii="Arial Narrow" w:hAnsi="Arial Narrow"/>
                        <w:color w:val="7F7F7F" w:themeColor="text1" w:themeTint="80"/>
                        <w:sz w:val="16"/>
                        <w:szCs w:val="16"/>
                      </w:rPr>
                      <w:t xml:space="preserve">. </w:t>
                    </w:r>
                    <w:r>
                      <w:rPr>
                        <w:rFonts w:ascii="Arial Narrow" w:hAnsi="Arial Narrow"/>
                        <w:color w:val="7F7F7F" w:themeColor="text1" w:themeTint="80"/>
                        <w:sz w:val="16"/>
                        <w:szCs w:val="16"/>
                      </w:rPr>
                      <w:t xml:space="preserve">Campus </w:t>
                    </w:r>
                    <w:r w:rsidR="00D90629" w:rsidRPr="00C465D8">
                      <w:rPr>
                        <w:rFonts w:ascii="Arial Narrow" w:hAnsi="Arial Narrow"/>
                        <w:color w:val="7F7F7F" w:themeColor="text1" w:themeTint="80"/>
                        <w:sz w:val="16"/>
                        <w:szCs w:val="16"/>
                      </w:rPr>
                      <w:t xml:space="preserve"> </w:t>
                    </w:r>
                    <w:r w:rsidR="00D90629">
                      <w:rPr>
                        <w:rFonts w:ascii="Arial Narrow" w:hAnsi="Arial Narrow"/>
                        <w:color w:val="7F7F7F" w:themeColor="text1" w:themeTint="80"/>
                        <w:sz w:val="16"/>
                        <w:szCs w:val="16"/>
                      </w:rPr>
                      <w:t xml:space="preserve">de </w:t>
                    </w:r>
                    <w:r w:rsidR="00D90629" w:rsidRPr="00C465D8">
                      <w:rPr>
                        <w:rFonts w:ascii="Arial Narrow" w:hAnsi="Arial Narrow"/>
                        <w:color w:val="7F7F7F" w:themeColor="text1" w:themeTint="80"/>
                        <w:sz w:val="16"/>
                        <w:szCs w:val="16"/>
                      </w:rPr>
                      <w:t>Teatinos</w:t>
                    </w:r>
                  </w:p>
                  <w:p w:rsidR="00D90629"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Teléfonos</w:t>
                    </w:r>
                    <w:r w:rsidRPr="00C465D8">
                      <w:rPr>
                        <w:rFonts w:ascii="Arial Narrow" w:hAnsi="Arial Narrow"/>
                        <w:color w:val="7F7F7F" w:themeColor="text1" w:themeTint="80"/>
                        <w:sz w:val="16"/>
                        <w:szCs w:val="16"/>
                      </w:rPr>
                      <w:t xml:space="preserve"> 952 13 70 61 / 21 95 / Tardes 952 13 66 31 </w:t>
                    </w:r>
                  </w:p>
                  <w:p w:rsidR="001E2D5A" w:rsidRPr="00C465D8" w:rsidRDefault="001E2D5A"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r w:rsidRPr="00C465D8">
                      <w:rPr>
                        <w:rFonts w:ascii="Arial Narrow" w:hAnsi="Arial Narrow"/>
                        <w:b/>
                        <w:color w:val="7F7F7F" w:themeColor="text1" w:themeTint="80"/>
                        <w:sz w:val="16"/>
                        <w:szCs w:val="16"/>
                      </w:rPr>
                      <w:t>Correo electrónico</w:t>
                    </w:r>
                    <w:r w:rsidRPr="00C465D8">
                      <w:rPr>
                        <w:rFonts w:ascii="Arial Narrow" w:hAnsi="Arial Narrow"/>
                        <w:color w:val="7F7F7F" w:themeColor="text1" w:themeTint="80"/>
                        <w:sz w:val="16"/>
                        <w:szCs w:val="16"/>
                      </w:rPr>
                      <w:t xml:space="preserve">: </w:t>
                    </w:r>
                    <w:hyperlink r:id="rId5" w:history="1">
                      <w:r w:rsidRPr="00C465D8">
                        <w:rPr>
                          <w:rStyle w:val="Hipervnculo"/>
                          <w:rFonts w:ascii="Arial Narrow" w:hAnsi="Arial Narrow"/>
                          <w:sz w:val="16"/>
                          <w:szCs w:val="16"/>
                        </w:rPr>
                        <w:t>prevencionsalud@uma.es</w:t>
                      </w:r>
                    </w:hyperlink>
                  </w:p>
                  <w:p w:rsidR="001E2D5A" w:rsidRPr="00C465D8" w:rsidRDefault="00852929" w:rsidP="001E2D5A">
                    <w:pPr>
                      <w:pStyle w:val="NormalWeb"/>
                      <w:shd w:val="clear" w:color="auto" w:fill="FFFFFF"/>
                      <w:spacing w:before="0" w:beforeAutospacing="0" w:after="0" w:afterAutospacing="0"/>
                      <w:ind w:right="68"/>
                      <w:jc w:val="right"/>
                      <w:rPr>
                        <w:rFonts w:ascii="Arial Narrow" w:hAnsi="Arial Narrow"/>
                        <w:color w:val="7F7F7F" w:themeColor="text1" w:themeTint="80"/>
                        <w:sz w:val="16"/>
                        <w:szCs w:val="16"/>
                      </w:rPr>
                    </w:pPr>
                    <w:hyperlink r:id="rId6" w:history="1">
                      <w:r w:rsidR="001E2D5A" w:rsidRPr="00C465D8">
                        <w:rPr>
                          <w:rStyle w:val="Hipervnculo"/>
                          <w:rFonts w:ascii="Arial Narrow" w:hAnsi="Arial Narrow"/>
                          <w:sz w:val="16"/>
                          <w:szCs w:val="16"/>
                        </w:rPr>
                        <w:t>www.uma.es/prevencion</w:t>
                      </w:r>
                    </w:hyperlink>
                  </w:p>
                  <w:p w:rsidR="007A0DF8" w:rsidRPr="00FF46C8" w:rsidRDefault="007A0DF8" w:rsidP="001E2D5A">
                    <w:pPr>
                      <w:ind w:right="68"/>
                      <w:rPr>
                        <w:rFonts w:ascii="Arial Narrow" w:hAnsi="Arial Narrow"/>
                        <w:color w:val="7F7F7F" w:themeColor="text1" w:themeTint="80"/>
                        <w:sz w:val="18"/>
                        <w:szCs w:val="18"/>
                      </w:rPr>
                    </w:pPr>
                  </w:p>
                </w:txbxContent>
              </v:textbox>
            </v:shape>
          </w:pict>
        </mc:Fallback>
      </mc:AlternateContent>
    </w:r>
    <w:r w:rsidR="00896297">
      <w:rPr>
        <w:noProof/>
        <w:lang w:val="es-ES" w:eastAsia="es-ES"/>
      </w:rPr>
      <w:drawing>
        <wp:inline distT="0" distB="0" distL="0" distR="0">
          <wp:extent cx="2883176" cy="67586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5440" cy="67639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718" w:rsidRDefault="00AB47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604" w:rsidRDefault="00B43604" w:rsidP="00FF46C8">
      <w:r>
        <w:separator/>
      </w:r>
    </w:p>
  </w:footnote>
  <w:footnote w:type="continuationSeparator" w:id="0">
    <w:p w:rsidR="00B43604" w:rsidRDefault="00B43604"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718" w:rsidRDefault="00AB47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AC1166">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114675" cy="55372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53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2D5A" w:rsidRPr="005C01D3" w:rsidRDefault="001E2D5A" w:rsidP="001E2D5A">
                          <w:pPr>
                            <w:ind w:right="-118"/>
                            <w:jc w:val="right"/>
                            <w:rPr>
                              <w:rFonts w:ascii="Arial Narrow" w:hAnsi="Arial Narrow"/>
                              <w:b/>
                              <w:color w:val="7F7F7F" w:themeColor="text1" w:themeTint="80"/>
                              <w:sz w:val="20"/>
                              <w:szCs w:val="20"/>
                            </w:rPr>
                          </w:pPr>
                          <w:r w:rsidRPr="005C01D3">
                            <w:rPr>
                              <w:rFonts w:ascii="Arial Narrow" w:hAnsi="Arial Narrow"/>
                              <w:b/>
                              <w:color w:val="7F7F7F" w:themeColor="text1" w:themeTint="80"/>
                              <w:sz w:val="20"/>
                              <w:szCs w:val="20"/>
                            </w:rPr>
                            <w:t>Servicio de Prevención de</w:t>
                          </w:r>
                          <w:r>
                            <w:rPr>
                              <w:rFonts w:ascii="Arial Narrow" w:hAnsi="Arial Narrow"/>
                              <w:b/>
                              <w:color w:val="7F7F7F" w:themeColor="text1" w:themeTint="80"/>
                              <w:sz w:val="20"/>
                              <w:szCs w:val="20"/>
                            </w:rPr>
                            <w:t xml:space="preserve"> </w:t>
                          </w:r>
                          <w:r w:rsidRPr="005C01D3">
                            <w:rPr>
                              <w:rFonts w:ascii="Arial Narrow" w:hAnsi="Arial Narrow"/>
                              <w:b/>
                              <w:color w:val="7F7F7F" w:themeColor="text1" w:themeTint="80"/>
                              <w:sz w:val="20"/>
                              <w:szCs w:val="20"/>
                            </w:rPr>
                            <w:t>Riesgos Laborales</w:t>
                          </w:r>
                        </w:p>
                        <w:p w:rsidR="001E2D5A" w:rsidRPr="005C01D3" w:rsidRDefault="001E2D5A" w:rsidP="001E2D5A">
                          <w:pPr>
                            <w:ind w:right="-118"/>
                            <w:jc w:val="right"/>
                            <w:rPr>
                              <w:rFonts w:ascii="Arial Narrow" w:hAnsi="Arial Narrow"/>
                              <w:color w:val="7F7F7F" w:themeColor="text1" w:themeTint="80"/>
                              <w:sz w:val="20"/>
                              <w:szCs w:val="20"/>
                            </w:rPr>
                          </w:pPr>
                          <w:r w:rsidRPr="005C01D3">
                            <w:rPr>
                              <w:rFonts w:ascii="Arial Narrow" w:hAnsi="Arial Narrow"/>
                              <w:color w:val="7F7F7F" w:themeColor="text1" w:themeTint="80"/>
                              <w:sz w:val="20"/>
                              <w:szCs w:val="20"/>
                            </w:rPr>
                            <w:t>S</w:t>
                          </w:r>
                          <w:r>
                            <w:rPr>
                              <w:rFonts w:ascii="Arial Narrow" w:hAnsi="Arial Narrow"/>
                              <w:color w:val="7F7F7F" w:themeColor="text1" w:themeTint="80"/>
                              <w:sz w:val="20"/>
                              <w:szCs w:val="20"/>
                            </w:rPr>
                            <w:t>EPRUMA</w:t>
                          </w:r>
                        </w:p>
                        <w:p w:rsidR="002B294F" w:rsidRPr="001E2D5A" w:rsidRDefault="002B294F" w:rsidP="001E2D5A">
                          <w:pPr>
                            <w:rPr>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45.25pt;height:43.6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" stroked="f">
              <v:textbox style="mso-fit-shape-to-text:t">
                <w:txbxContent>
                  <w:p w:rsidR="001E2D5A" w:rsidRPr="005C01D3" w:rsidRDefault="001E2D5A" w:rsidP="001E2D5A">
                    <w:pPr>
                      <w:ind w:right="-118"/>
                      <w:jc w:val="right"/>
                      <w:rPr>
                        <w:rFonts w:ascii="Arial Narrow" w:hAnsi="Arial Narrow"/>
                        <w:b/>
                        <w:color w:val="7F7F7F" w:themeColor="text1" w:themeTint="80"/>
                        <w:sz w:val="20"/>
                        <w:szCs w:val="20"/>
                      </w:rPr>
                    </w:pPr>
                    <w:r w:rsidRPr="005C01D3">
                      <w:rPr>
                        <w:rFonts w:ascii="Arial Narrow" w:hAnsi="Arial Narrow"/>
                        <w:b/>
                        <w:color w:val="7F7F7F" w:themeColor="text1" w:themeTint="80"/>
                        <w:sz w:val="20"/>
                        <w:szCs w:val="20"/>
                      </w:rPr>
                      <w:t>Servicio de Prevención de</w:t>
                    </w:r>
                    <w:r>
                      <w:rPr>
                        <w:rFonts w:ascii="Arial Narrow" w:hAnsi="Arial Narrow"/>
                        <w:b/>
                        <w:color w:val="7F7F7F" w:themeColor="text1" w:themeTint="80"/>
                        <w:sz w:val="20"/>
                        <w:szCs w:val="20"/>
                      </w:rPr>
                      <w:t xml:space="preserve"> </w:t>
                    </w:r>
                    <w:r w:rsidRPr="005C01D3">
                      <w:rPr>
                        <w:rFonts w:ascii="Arial Narrow" w:hAnsi="Arial Narrow"/>
                        <w:b/>
                        <w:color w:val="7F7F7F" w:themeColor="text1" w:themeTint="80"/>
                        <w:sz w:val="20"/>
                        <w:szCs w:val="20"/>
                      </w:rPr>
                      <w:t>Riesgos Laborales</w:t>
                    </w:r>
                  </w:p>
                  <w:p w:rsidR="001E2D5A" w:rsidRPr="005C01D3" w:rsidRDefault="001E2D5A" w:rsidP="001E2D5A">
                    <w:pPr>
                      <w:ind w:right="-118"/>
                      <w:jc w:val="right"/>
                      <w:rPr>
                        <w:rFonts w:ascii="Arial Narrow" w:hAnsi="Arial Narrow"/>
                        <w:color w:val="7F7F7F" w:themeColor="text1" w:themeTint="80"/>
                        <w:sz w:val="20"/>
                        <w:szCs w:val="20"/>
                      </w:rPr>
                    </w:pPr>
                    <w:r w:rsidRPr="005C01D3">
                      <w:rPr>
                        <w:rFonts w:ascii="Arial Narrow" w:hAnsi="Arial Narrow"/>
                        <w:color w:val="7F7F7F" w:themeColor="text1" w:themeTint="80"/>
                        <w:sz w:val="20"/>
                        <w:szCs w:val="20"/>
                      </w:rPr>
                      <w:t>S</w:t>
                    </w:r>
                    <w:r>
                      <w:rPr>
                        <w:rFonts w:ascii="Arial Narrow" w:hAnsi="Arial Narrow"/>
                        <w:color w:val="7F7F7F" w:themeColor="text1" w:themeTint="80"/>
                        <w:sz w:val="20"/>
                        <w:szCs w:val="20"/>
                      </w:rPr>
                      <w:t>EPRUMA</w:t>
                    </w:r>
                  </w:p>
                  <w:p w:rsidR="002B294F" w:rsidRPr="001E2D5A" w:rsidRDefault="002B294F" w:rsidP="001E2D5A">
                    <w:pPr>
                      <w:rPr>
                        <w:szCs w:val="18"/>
                      </w:rPr>
                    </w:pP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4718" w:rsidRDefault="00AB47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D7E69"/>
    <w:multiLevelType w:val="hybridMultilevel"/>
    <w:tmpl w:val="1E34037C"/>
    <w:lvl w:ilvl="0" w:tplc="F2AE8EDC">
      <w:numFmt w:val="bullet"/>
      <w:lvlText w:val="-"/>
      <w:lvlJc w:val="left"/>
      <w:pPr>
        <w:ind w:left="1154" w:hanging="360"/>
      </w:pPr>
      <w:rPr>
        <w:rFonts w:ascii="Calibri" w:eastAsiaTheme="minorHAnsi" w:hAnsi="Calibri" w:cstheme="minorBidi" w:hint="default"/>
      </w:rPr>
    </w:lvl>
    <w:lvl w:ilvl="1" w:tplc="0C0A0003">
      <w:start w:val="1"/>
      <w:numFmt w:val="bullet"/>
      <w:lvlText w:val="o"/>
      <w:lvlJc w:val="left"/>
      <w:pPr>
        <w:ind w:left="1874" w:hanging="360"/>
      </w:pPr>
      <w:rPr>
        <w:rFonts w:ascii="Courier New" w:hAnsi="Courier New" w:cs="Courier New" w:hint="default"/>
      </w:rPr>
    </w:lvl>
    <w:lvl w:ilvl="2" w:tplc="0C0A0005">
      <w:start w:val="1"/>
      <w:numFmt w:val="bullet"/>
      <w:lvlText w:val=""/>
      <w:lvlJc w:val="left"/>
      <w:pPr>
        <w:ind w:left="2594" w:hanging="360"/>
      </w:pPr>
      <w:rPr>
        <w:rFonts w:ascii="Wingdings" w:hAnsi="Wingdings" w:hint="default"/>
      </w:rPr>
    </w:lvl>
    <w:lvl w:ilvl="3" w:tplc="0C0A0001">
      <w:start w:val="1"/>
      <w:numFmt w:val="bullet"/>
      <w:lvlText w:val=""/>
      <w:lvlJc w:val="left"/>
      <w:pPr>
        <w:ind w:left="3314" w:hanging="360"/>
      </w:pPr>
      <w:rPr>
        <w:rFonts w:ascii="Symbol" w:hAnsi="Symbol" w:hint="default"/>
      </w:rPr>
    </w:lvl>
    <w:lvl w:ilvl="4" w:tplc="0C0A0003">
      <w:start w:val="1"/>
      <w:numFmt w:val="bullet"/>
      <w:lvlText w:val="o"/>
      <w:lvlJc w:val="left"/>
      <w:pPr>
        <w:ind w:left="4034" w:hanging="360"/>
      </w:pPr>
      <w:rPr>
        <w:rFonts w:ascii="Courier New" w:hAnsi="Courier New" w:cs="Courier New" w:hint="default"/>
      </w:rPr>
    </w:lvl>
    <w:lvl w:ilvl="5" w:tplc="0C0A0005" w:tentative="1">
      <w:start w:val="1"/>
      <w:numFmt w:val="bullet"/>
      <w:lvlText w:val=""/>
      <w:lvlJc w:val="left"/>
      <w:pPr>
        <w:ind w:left="4754" w:hanging="360"/>
      </w:pPr>
      <w:rPr>
        <w:rFonts w:ascii="Wingdings" w:hAnsi="Wingdings" w:hint="default"/>
      </w:rPr>
    </w:lvl>
    <w:lvl w:ilvl="6" w:tplc="0C0A0001" w:tentative="1">
      <w:start w:val="1"/>
      <w:numFmt w:val="bullet"/>
      <w:lvlText w:val=""/>
      <w:lvlJc w:val="left"/>
      <w:pPr>
        <w:ind w:left="5474" w:hanging="360"/>
      </w:pPr>
      <w:rPr>
        <w:rFonts w:ascii="Symbol" w:hAnsi="Symbol" w:hint="default"/>
      </w:rPr>
    </w:lvl>
    <w:lvl w:ilvl="7" w:tplc="0C0A0003" w:tentative="1">
      <w:start w:val="1"/>
      <w:numFmt w:val="bullet"/>
      <w:lvlText w:val="o"/>
      <w:lvlJc w:val="left"/>
      <w:pPr>
        <w:ind w:left="6194" w:hanging="360"/>
      </w:pPr>
      <w:rPr>
        <w:rFonts w:ascii="Courier New" w:hAnsi="Courier New" w:cs="Courier New" w:hint="default"/>
      </w:rPr>
    </w:lvl>
    <w:lvl w:ilvl="8" w:tplc="0C0A0005" w:tentative="1">
      <w:start w:val="1"/>
      <w:numFmt w:val="bullet"/>
      <w:lvlText w:val=""/>
      <w:lvlJc w:val="left"/>
      <w:pPr>
        <w:ind w:left="6914" w:hanging="360"/>
      </w:pPr>
      <w:rPr>
        <w:rFonts w:ascii="Wingdings" w:hAnsi="Wingdings" w:hint="default"/>
      </w:rPr>
    </w:lvl>
  </w:abstractNum>
  <w:abstractNum w:abstractNumId="1" w15:restartNumberingAfterBreak="0">
    <w:nsid w:val="12F610AE"/>
    <w:multiLevelType w:val="hybridMultilevel"/>
    <w:tmpl w:val="15CCBA8E"/>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E2615D"/>
    <w:multiLevelType w:val="hybridMultilevel"/>
    <w:tmpl w:val="897CE100"/>
    <w:lvl w:ilvl="0" w:tplc="4832F53C">
      <w:numFmt w:val="bullet"/>
      <w:lvlText w:val="-"/>
      <w:lvlJc w:val="left"/>
      <w:pPr>
        <w:ind w:left="927" w:hanging="360"/>
      </w:pPr>
      <w:rPr>
        <w:rFonts w:ascii="Arial" w:eastAsia="Times New Roman" w:hAnsi="Arial" w:cs="Aria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3" w15:restartNumberingAfterBreak="0">
    <w:nsid w:val="1841338A"/>
    <w:multiLevelType w:val="hybridMultilevel"/>
    <w:tmpl w:val="53903BF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BD72E71"/>
    <w:multiLevelType w:val="hybridMultilevel"/>
    <w:tmpl w:val="FE7A4018"/>
    <w:lvl w:ilvl="0" w:tplc="D40EAF68">
      <w:numFmt w:val="bullet"/>
      <w:lvlText w:val="-"/>
      <w:lvlJc w:val="left"/>
      <w:pPr>
        <w:ind w:left="720" w:hanging="360"/>
      </w:pPr>
      <w:rPr>
        <w:rFonts w:ascii="Arial" w:eastAsiaTheme="minorHAnsi" w:hAnsi="Arial" w:cs="Arial" w:hint="default"/>
        <w:sz w:val="21"/>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EED27A1"/>
    <w:multiLevelType w:val="hybridMultilevel"/>
    <w:tmpl w:val="04D252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14E64C7"/>
    <w:multiLevelType w:val="hybridMultilevel"/>
    <w:tmpl w:val="DE60B34C"/>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7" w15:restartNumberingAfterBreak="0">
    <w:nsid w:val="24A15E33"/>
    <w:multiLevelType w:val="hybridMultilevel"/>
    <w:tmpl w:val="883AB73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28661D39"/>
    <w:multiLevelType w:val="hybridMultilevel"/>
    <w:tmpl w:val="EEA0147A"/>
    <w:lvl w:ilvl="0" w:tplc="94FE65AA">
      <w:start w:val="1"/>
      <w:numFmt w:val="bullet"/>
      <w:lvlText w:val="­"/>
      <w:lvlJc w:val="left"/>
      <w:pPr>
        <w:ind w:left="1936" w:hanging="360"/>
      </w:pPr>
      <w:rPr>
        <w:rFonts w:ascii="Courier New" w:hAnsi="Courier New" w:hint="default"/>
      </w:rPr>
    </w:lvl>
    <w:lvl w:ilvl="1" w:tplc="0C0A0003" w:tentative="1">
      <w:start w:val="1"/>
      <w:numFmt w:val="bullet"/>
      <w:lvlText w:val="o"/>
      <w:lvlJc w:val="left"/>
      <w:pPr>
        <w:ind w:left="2656" w:hanging="360"/>
      </w:pPr>
      <w:rPr>
        <w:rFonts w:ascii="Courier New" w:hAnsi="Courier New" w:cs="Courier New" w:hint="default"/>
      </w:rPr>
    </w:lvl>
    <w:lvl w:ilvl="2" w:tplc="0C0A0005" w:tentative="1">
      <w:start w:val="1"/>
      <w:numFmt w:val="bullet"/>
      <w:lvlText w:val=""/>
      <w:lvlJc w:val="left"/>
      <w:pPr>
        <w:ind w:left="3376" w:hanging="360"/>
      </w:pPr>
      <w:rPr>
        <w:rFonts w:ascii="Wingdings" w:hAnsi="Wingdings" w:hint="default"/>
      </w:rPr>
    </w:lvl>
    <w:lvl w:ilvl="3" w:tplc="0C0A0001" w:tentative="1">
      <w:start w:val="1"/>
      <w:numFmt w:val="bullet"/>
      <w:lvlText w:val=""/>
      <w:lvlJc w:val="left"/>
      <w:pPr>
        <w:ind w:left="4096" w:hanging="360"/>
      </w:pPr>
      <w:rPr>
        <w:rFonts w:ascii="Symbol" w:hAnsi="Symbol" w:hint="default"/>
      </w:rPr>
    </w:lvl>
    <w:lvl w:ilvl="4" w:tplc="0C0A0003" w:tentative="1">
      <w:start w:val="1"/>
      <w:numFmt w:val="bullet"/>
      <w:lvlText w:val="o"/>
      <w:lvlJc w:val="left"/>
      <w:pPr>
        <w:ind w:left="4816" w:hanging="360"/>
      </w:pPr>
      <w:rPr>
        <w:rFonts w:ascii="Courier New" w:hAnsi="Courier New" w:cs="Courier New" w:hint="default"/>
      </w:rPr>
    </w:lvl>
    <w:lvl w:ilvl="5" w:tplc="0C0A0005" w:tentative="1">
      <w:start w:val="1"/>
      <w:numFmt w:val="bullet"/>
      <w:lvlText w:val=""/>
      <w:lvlJc w:val="left"/>
      <w:pPr>
        <w:ind w:left="5536" w:hanging="360"/>
      </w:pPr>
      <w:rPr>
        <w:rFonts w:ascii="Wingdings" w:hAnsi="Wingdings" w:hint="default"/>
      </w:rPr>
    </w:lvl>
    <w:lvl w:ilvl="6" w:tplc="0C0A0001" w:tentative="1">
      <w:start w:val="1"/>
      <w:numFmt w:val="bullet"/>
      <w:lvlText w:val=""/>
      <w:lvlJc w:val="left"/>
      <w:pPr>
        <w:ind w:left="6256" w:hanging="360"/>
      </w:pPr>
      <w:rPr>
        <w:rFonts w:ascii="Symbol" w:hAnsi="Symbol" w:hint="default"/>
      </w:rPr>
    </w:lvl>
    <w:lvl w:ilvl="7" w:tplc="0C0A0003" w:tentative="1">
      <w:start w:val="1"/>
      <w:numFmt w:val="bullet"/>
      <w:lvlText w:val="o"/>
      <w:lvlJc w:val="left"/>
      <w:pPr>
        <w:ind w:left="6976" w:hanging="360"/>
      </w:pPr>
      <w:rPr>
        <w:rFonts w:ascii="Courier New" w:hAnsi="Courier New" w:cs="Courier New" w:hint="default"/>
      </w:rPr>
    </w:lvl>
    <w:lvl w:ilvl="8" w:tplc="0C0A0005" w:tentative="1">
      <w:start w:val="1"/>
      <w:numFmt w:val="bullet"/>
      <w:lvlText w:val=""/>
      <w:lvlJc w:val="left"/>
      <w:pPr>
        <w:ind w:left="7696" w:hanging="360"/>
      </w:pPr>
      <w:rPr>
        <w:rFonts w:ascii="Wingdings" w:hAnsi="Wingdings" w:hint="default"/>
      </w:rPr>
    </w:lvl>
  </w:abstractNum>
  <w:abstractNum w:abstractNumId="10" w15:restartNumberingAfterBreak="0">
    <w:nsid w:val="2BD30ACA"/>
    <w:multiLevelType w:val="hybridMultilevel"/>
    <w:tmpl w:val="3BD6F364"/>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2CD23D0A"/>
    <w:multiLevelType w:val="hybridMultilevel"/>
    <w:tmpl w:val="CED2E1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12728D"/>
    <w:multiLevelType w:val="hybridMultilevel"/>
    <w:tmpl w:val="B2A288A4"/>
    <w:lvl w:ilvl="0" w:tplc="81145DA4">
      <w:start w:val="1"/>
      <w:numFmt w:val="bullet"/>
      <w:lvlText w:val="o"/>
      <w:lvlJc w:val="left"/>
      <w:pPr>
        <w:ind w:left="720" w:hanging="360"/>
      </w:pPr>
      <w:rPr>
        <w:rFonts w:ascii="Courier New" w:hAnsi="Courier New" w:hint="default"/>
        <w:sz w:val="44"/>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70C0804"/>
    <w:multiLevelType w:val="hybridMultilevel"/>
    <w:tmpl w:val="8A30B9D8"/>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477F0BD8"/>
    <w:multiLevelType w:val="hybridMultilevel"/>
    <w:tmpl w:val="B1989294"/>
    <w:lvl w:ilvl="0" w:tplc="B6FED4A0">
      <w:numFmt w:val="bullet"/>
      <w:lvlText w:val=""/>
      <w:lvlJc w:val="left"/>
      <w:pPr>
        <w:ind w:left="720" w:hanging="360"/>
      </w:pPr>
      <w:rPr>
        <w:rFonts w:ascii="Wingdings" w:eastAsiaTheme="minorHAnsi"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9AE64C8"/>
    <w:multiLevelType w:val="hybridMultilevel"/>
    <w:tmpl w:val="36F6D534"/>
    <w:lvl w:ilvl="0" w:tplc="40FC58E4">
      <w:start w:val="2"/>
      <w:numFmt w:val="bullet"/>
      <w:lvlText w:val="-"/>
      <w:lvlJc w:val="left"/>
      <w:pPr>
        <w:tabs>
          <w:tab w:val="num" w:pos="114"/>
        </w:tabs>
        <w:ind w:left="114" w:hanging="113"/>
      </w:pPr>
      <w:rPr>
        <w:rFonts w:ascii="Arial" w:eastAsia="Times New Roman" w:hAnsi="Arial" w:hint="default"/>
      </w:rPr>
    </w:lvl>
    <w:lvl w:ilvl="1" w:tplc="0C0A0003">
      <w:start w:val="1"/>
      <w:numFmt w:val="bullet"/>
      <w:lvlText w:val="o"/>
      <w:lvlJc w:val="left"/>
      <w:pPr>
        <w:tabs>
          <w:tab w:val="num" w:pos="1441"/>
        </w:tabs>
        <w:ind w:left="1441" w:hanging="360"/>
      </w:pPr>
      <w:rPr>
        <w:rFonts w:ascii="Courier New" w:hAnsi="Courier New" w:cs="Courier New" w:hint="default"/>
      </w:rPr>
    </w:lvl>
    <w:lvl w:ilvl="2" w:tplc="0C0A0005">
      <w:start w:val="1"/>
      <w:numFmt w:val="bullet"/>
      <w:lvlText w:val=""/>
      <w:lvlJc w:val="left"/>
      <w:pPr>
        <w:tabs>
          <w:tab w:val="num" w:pos="2161"/>
        </w:tabs>
        <w:ind w:left="2161" w:hanging="360"/>
      </w:pPr>
      <w:rPr>
        <w:rFonts w:ascii="Wingdings" w:hAnsi="Wingdings" w:hint="default"/>
      </w:rPr>
    </w:lvl>
    <w:lvl w:ilvl="3" w:tplc="0C0A0001" w:tentative="1">
      <w:start w:val="1"/>
      <w:numFmt w:val="bullet"/>
      <w:lvlText w:val=""/>
      <w:lvlJc w:val="left"/>
      <w:pPr>
        <w:tabs>
          <w:tab w:val="num" w:pos="2881"/>
        </w:tabs>
        <w:ind w:left="2881" w:hanging="360"/>
      </w:pPr>
      <w:rPr>
        <w:rFonts w:ascii="Symbol" w:hAnsi="Symbol" w:hint="default"/>
      </w:rPr>
    </w:lvl>
    <w:lvl w:ilvl="4" w:tplc="0C0A0003" w:tentative="1">
      <w:start w:val="1"/>
      <w:numFmt w:val="bullet"/>
      <w:lvlText w:val="o"/>
      <w:lvlJc w:val="left"/>
      <w:pPr>
        <w:tabs>
          <w:tab w:val="num" w:pos="3601"/>
        </w:tabs>
        <w:ind w:left="3601" w:hanging="360"/>
      </w:pPr>
      <w:rPr>
        <w:rFonts w:ascii="Courier New" w:hAnsi="Courier New" w:cs="Courier New" w:hint="default"/>
      </w:rPr>
    </w:lvl>
    <w:lvl w:ilvl="5" w:tplc="0C0A0005" w:tentative="1">
      <w:start w:val="1"/>
      <w:numFmt w:val="bullet"/>
      <w:lvlText w:val=""/>
      <w:lvlJc w:val="left"/>
      <w:pPr>
        <w:tabs>
          <w:tab w:val="num" w:pos="4321"/>
        </w:tabs>
        <w:ind w:left="4321" w:hanging="360"/>
      </w:pPr>
      <w:rPr>
        <w:rFonts w:ascii="Wingdings" w:hAnsi="Wingdings" w:hint="default"/>
      </w:rPr>
    </w:lvl>
    <w:lvl w:ilvl="6" w:tplc="0C0A0001" w:tentative="1">
      <w:start w:val="1"/>
      <w:numFmt w:val="bullet"/>
      <w:lvlText w:val=""/>
      <w:lvlJc w:val="left"/>
      <w:pPr>
        <w:tabs>
          <w:tab w:val="num" w:pos="5041"/>
        </w:tabs>
        <w:ind w:left="5041" w:hanging="360"/>
      </w:pPr>
      <w:rPr>
        <w:rFonts w:ascii="Symbol" w:hAnsi="Symbol" w:hint="default"/>
      </w:rPr>
    </w:lvl>
    <w:lvl w:ilvl="7" w:tplc="0C0A0003" w:tentative="1">
      <w:start w:val="1"/>
      <w:numFmt w:val="bullet"/>
      <w:lvlText w:val="o"/>
      <w:lvlJc w:val="left"/>
      <w:pPr>
        <w:tabs>
          <w:tab w:val="num" w:pos="5761"/>
        </w:tabs>
        <w:ind w:left="5761" w:hanging="360"/>
      </w:pPr>
      <w:rPr>
        <w:rFonts w:ascii="Courier New" w:hAnsi="Courier New" w:cs="Courier New" w:hint="default"/>
      </w:rPr>
    </w:lvl>
    <w:lvl w:ilvl="8" w:tplc="0C0A0005" w:tentative="1">
      <w:start w:val="1"/>
      <w:numFmt w:val="bullet"/>
      <w:lvlText w:val=""/>
      <w:lvlJc w:val="left"/>
      <w:pPr>
        <w:tabs>
          <w:tab w:val="num" w:pos="6481"/>
        </w:tabs>
        <w:ind w:left="6481" w:hanging="360"/>
      </w:pPr>
      <w:rPr>
        <w:rFonts w:ascii="Wingdings" w:hAnsi="Wingdings" w:hint="default"/>
      </w:rPr>
    </w:lvl>
  </w:abstractNum>
  <w:abstractNum w:abstractNumId="17"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8" w15:restartNumberingAfterBreak="0">
    <w:nsid w:val="50D717D0"/>
    <w:multiLevelType w:val="hybridMultilevel"/>
    <w:tmpl w:val="A7722F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81572BA"/>
    <w:multiLevelType w:val="hybridMultilevel"/>
    <w:tmpl w:val="0D7CD3CC"/>
    <w:lvl w:ilvl="0" w:tplc="492ED5F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B90792"/>
    <w:multiLevelType w:val="hybridMultilevel"/>
    <w:tmpl w:val="02920D00"/>
    <w:lvl w:ilvl="0" w:tplc="24AADFF2">
      <w:start w:val="1"/>
      <w:numFmt w:val="decimal"/>
      <w:lvlText w:val="%1)"/>
      <w:lvlJc w:val="left"/>
      <w:pPr>
        <w:ind w:left="1770" w:hanging="360"/>
      </w:pPr>
      <w:rPr>
        <w:rFonts w:hint="default"/>
      </w:rPr>
    </w:lvl>
    <w:lvl w:ilvl="1" w:tplc="0C0A0019" w:tentative="1">
      <w:start w:val="1"/>
      <w:numFmt w:val="lowerLetter"/>
      <w:lvlText w:val="%2."/>
      <w:lvlJc w:val="left"/>
      <w:pPr>
        <w:ind w:left="2490" w:hanging="360"/>
      </w:pPr>
    </w:lvl>
    <w:lvl w:ilvl="2" w:tplc="0C0A001B" w:tentative="1">
      <w:start w:val="1"/>
      <w:numFmt w:val="lowerRoman"/>
      <w:lvlText w:val="%3."/>
      <w:lvlJc w:val="right"/>
      <w:pPr>
        <w:ind w:left="3210" w:hanging="180"/>
      </w:pPr>
    </w:lvl>
    <w:lvl w:ilvl="3" w:tplc="0C0A000F" w:tentative="1">
      <w:start w:val="1"/>
      <w:numFmt w:val="decimal"/>
      <w:lvlText w:val="%4."/>
      <w:lvlJc w:val="left"/>
      <w:pPr>
        <w:ind w:left="3930" w:hanging="360"/>
      </w:pPr>
    </w:lvl>
    <w:lvl w:ilvl="4" w:tplc="0C0A0019" w:tentative="1">
      <w:start w:val="1"/>
      <w:numFmt w:val="lowerLetter"/>
      <w:lvlText w:val="%5."/>
      <w:lvlJc w:val="left"/>
      <w:pPr>
        <w:ind w:left="4650" w:hanging="360"/>
      </w:pPr>
    </w:lvl>
    <w:lvl w:ilvl="5" w:tplc="0C0A001B" w:tentative="1">
      <w:start w:val="1"/>
      <w:numFmt w:val="lowerRoman"/>
      <w:lvlText w:val="%6."/>
      <w:lvlJc w:val="right"/>
      <w:pPr>
        <w:ind w:left="5370" w:hanging="180"/>
      </w:pPr>
    </w:lvl>
    <w:lvl w:ilvl="6" w:tplc="0C0A000F" w:tentative="1">
      <w:start w:val="1"/>
      <w:numFmt w:val="decimal"/>
      <w:lvlText w:val="%7."/>
      <w:lvlJc w:val="left"/>
      <w:pPr>
        <w:ind w:left="6090" w:hanging="360"/>
      </w:pPr>
    </w:lvl>
    <w:lvl w:ilvl="7" w:tplc="0C0A0019" w:tentative="1">
      <w:start w:val="1"/>
      <w:numFmt w:val="lowerLetter"/>
      <w:lvlText w:val="%8."/>
      <w:lvlJc w:val="left"/>
      <w:pPr>
        <w:ind w:left="6810" w:hanging="360"/>
      </w:pPr>
    </w:lvl>
    <w:lvl w:ilvl="8" w:tplc="0C0A001B" w:tentative="1">
      <w:start w:val="1"/>
      <w:numFmt w:val="lowerRoman"/>
      <w:lvlText w:val="%9."/>
      <w:lvlJc w:val="right"/>
      <w:pPr>
        <w:ind w:left="7530" w:hanging="180"/>
      </w:pPr>
    </w:lvl>
  </w:abstractNum>
  <w:abstractNum w:abstractNumId="21" w15:restartNumberingAfterBreak="0">
    <w:nsid w:val="5C4105C0"/>
    <w:multiLevelType w:val="hybridMultilevel"/>
    <w:tmpl w:val="D7740F72"/>
    <w:lvl w:ilvl="0" w:tplc="6DDAB43C">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EE254E7"/>
    <w:multiLevelType w:val="hybridMultilevel"/>
    <w:tmpl w:val="4B9898DA"/>
    <w:lvl w:ilvl="0" w:tplc="6AA23FBE">
      <w:start w:val="1"/>
      <w:numFmt w:val="bullet"/>
      <w:lvlText w:val="o"/>
      <w:lvlJc w:val="left"/>
      <w:pPr>
        <w:ind w:left="8640" w:hanging="360"/>
      </w:pPr>
      <w:rPr>
        <w:rFonts w:ascii="Courier New" w:hAnsi="Courier New" w:hint="default"/>
        <w:sz w:val="44"/>
      </w:rPr>
    </w:lvl>
    <w:lvl w:ilvl="1" w:tplc="0C0A0003" w:tentative="1">
      <w:start w:val="1"/>
      <w:numFmt w:val="bullet"/>
      <w:lvlText w:val="o"/>
      <w:lvlJc w:val="left"/>
      <w:pPr>
        <w:ind w:left="9360" w:hanging="360"/>
      </w:pPr>
      <w:rPr>
        <w:rFonts w:ascii="Courier New" w:hAnsi="Courier New" w:hint="default"/>
      </w:rPr>
    </w:lvl>
    <w:lvl w:ilvl="2" w:tplc="0C0A0005" w:tentative="1">
      <w:start w:val="1"/>
      <w:numFmt w:val="bullet"/>
      <w:lvlText w:val=""/>
      <w:lvlJc w:val="left"/>
      <w:pPr>
        <w:ind w:left="10080" w:hanging="360"/>
      </w:pPr>
      <w:rPr>
        <w:rFonts w:ascii="Wingdings" w:hAnsi="Wingdings" w:hint="default"/>
      </w:rPr>
    </w:lvl>
    <w:lvl w:ilvl="3" w:tplc="0C0A0001" w:tentative="1">
      <w:start w:val="1"/>
      <w:numFmt w:val="bullet"/>
      <w:lvlText w:val=""/>
      <w:lvlJc w:val="left"/>
      <w:pPr>
        <w:ind w:left="10800" w:hanging="360"/>
      </w:pPr>
      <w:rPr>
        <w:rFonts w:ascii="Symbol" w:hAnsi="Symbol" w:hint="default"/>
      </w:rPr>
    </w:lvl>
    <w:lvl w:ilvl="4" w:tplc="0C0A0003" w:tentative="1">
      <w:start w:val="1"/>
      <w:numFmt w:val="bullet"/>
      <w:lvlText w:val="o"/>
      <w:lvlJc w:val="left"/>
      <w:pPr>
        <w:ind w:left="11520" w:hanging="360"/>
      </w:pPr>
      <w:rPr>
        <w:rFonts w:ascii="Courier New" w:hAnsi="Courier New" w:hint="default"/>
      </w:rPr>
    </w:lvl>
    <w:lvl w:ilvl="5" w:tplc="0C0A0005" w:tentative="1">
      <w:start w:val="1"/>
      <w:numFmt w:val="bullet"/>
      <w:lvlText w:val=""/>
      <w:lvlJc w:val="left"/>
      <w:pPr>
        <w:ind w:left="12240" w:hanging="360"/>
      </w:pPr>
      <w:rPr>
        <w:rFonts w:ascii="Wingdings" w:hAnsi="Wingdings" w:hint="default"/>
      </w:rPr>
    </w:lvl>
    <w:lvl w:ilvl="6" w:tplc="0C0A0001" w:tentative="1">
      <w:start w:val="1"/>
      <w:numFmt w:val="bullet"/>
      <w:lvlText w:val=""/>
      <w:lvlJc w:val="left"/>
      <w:pPr>
        <w:ind w:left="12960" w:hanging="360"/>
      </w:pPr>
      <w:rPr>
        <w:rFonts w:ascii="Symbol" w:hAnsi="Symbol" w:hint="default"/>
      </w:rPr>
    </w:lvl>
    <w:lvl w:ilvl="7" w:tplc="0C0A0003" w:tentative="1">
      <w:start w:val="1"/>
      <w:numFmt w:val="bullet"/>
      <w:lvlText w:val="o"/>
      <w:lvlJc w:val="left"/>
      <w:pPr>
        <w:ind w:left="13680" w:hanging="360"/>
      </w:pPr>
      <w:rPr>
        <w:rFonts w:ascii="Courier New" w:hAnsi="Courier New" w:hint="default"/>
      </w:rPr>
    </w:lvl>
    <w:lvl w:ilvl="8" w:tplc="0C0A0005" w:tentative="1">
      <w:start w:val="1"/>
      <w:numFmt w:val="bullet"/>
      <w:lvlText w:val=""/>
      <w:lvlJc w:val="left"/>
      <w:pPr>
        <w:ind w:left="14400" w:hanging="360"/>
      </w:pPr>
      <w:rPr>
        <w:rFonts w:ascii="Wingdings" w:hAnsi="Wingdings" w:hint="default"/>
      </w:rPr>
    </w:lvl>
  </w:abstractNum>
  <w:abstractNum w:abstractNumId="23" w15:restartNumberingAfterBreak="0">
    <w:nsid w:val="633F4433"/>
    <w:multiLevelType w:val="hybridMultilevel"/>
    <w:tmpl w:val="E4E4B492"/>
    <w:lvl w:ilvl="0" w:tplc="13283CC8">
      <w:start w:val="1"/>
      <w:numFmt w:val="decimal"/>
      <w:lvlText w:val="%1."/>
      <w:lvlJc w:val="left"/>
      <w:pPr>
        <w:ind w:left="720" w:hanging="360"/>
      </w:pPr>
      <w:rPr>
        <w:rFonts w:cs="Aria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5" w15:restartNumberingAfterBreak="0">
    <w:nsid w:val="6A6B652B"/>
    <w:multiLevelType w:val="hybridMultilevel"/>
    <w:tmpl w:val="F984D888"/>
    <w:lvl w:ilvl="0" w:tplc="514C389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D50FD2"/>
    <w:multiLevelType w:val="hybridMultilevel"/>
    <w:tmpl w:val="1C2C197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28" w15:restartNumberingAfterBreak="0">
    <w:nsid w:val="7C1D4828"/>
    <w:multiLevelType w:val="hybridMultilevel"/>
    <w:tmpl w:val="E4A66614"/>
    <w:lvl w:ilvl="0" w:tplc="0C0A000F">
      <w:start w:val="1"/>
      <w:numFmt w:val="decimal"/>
      <w:lvlText w:val="%1."/>
      <w:lvlJc w:val="left"/>
      <w:pPr>
        <w:ind w:left="720" w:hanging="360"/>
      </w:pPr>
      <w:rPr>
        <w:rFonts w:hint="default"/>
      </w:rPr>
    </w:lvl>
    <w:lvl w:ilvl="1" w:tplc="94FE65AA">
      <w:start w:val="1"/>
      <w:numFmt w:val="bullet"/>
      <w:lvlText w:val="­"/>
      <w:lvlJc w:val="left"/>
      <w:pPr>
        <w:ind w:left="1440" w:hanging="360"/>
      </w:pPr>
      <w:rPr>
        <w:rFonts w:ascii="Courier New" w:hAnsi="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17"/>
  </w:num>
  <w:num w:numId="3">
    <w:abstractNumId w:val="8"/>
  </w:num>
  <w:num w:numId="4">
    <w:abstractNumId w:val="24"/>
  </w:num>
  <w:num w:numId="5">
    <w:abstractNumId w:val="11"/>
  </w:num>
  <w:num w:numId="6">
    <w:abstractNumId w:val="3"/>
  </w:num>
  <w:num w:numId="7">
    <w:abstractNumId w:val="7"/>
  </w:num>
  <w:num w:numId="8">
    <w:abstractNumId w:val="18"/>
  </w:num>
  <w:num w:numId="9">
    <w:abstractNumId w:val="22"/>
  </w:num>
  <w:num w:numId="10">
    <w:abstractNumId w:val="13"/>
  </w:num>
  <w:num w:numId="11">
    <w:abstractNumId w:val="14"/>
  </w:num>
  <w:num w:numId="12">
    <w:abstractNumId w:val="27"/>
  </w:num>
  <w:num w:numId="13">
    <w:abstractNumId w:val="6"/>
  </w:num>
  <w:num w:numId="14">
    <w:abstractNumId w:val="2"/>
  </w:num>
  <w:num w:numId="15">
    <w:abstractNumId w:val="21"/>
  </w:num>
  <w:num w:numId="16">
    <w:abstractNumId w:val="20"/>
  </w:num>
  <w:num w:numId="17">
    <w:abstractNumId w:val="16"/>
  </w:num>
  <w:num w:numId="18">
    <w:abstractNumId w:val="28"/>
  </w:num>
  <w:num w:numId="19">
    <w:abstractNumId w:val="9"/>
  </w:num>
  <w:num w:numId="20">
    <w:abstractNumId w:val="1"/>
  </w:num>
  <w:num w:numId="21">
    <w:abstractNumId w:val="10"/>
  </w:num>
  <w:num w:numId="22">
    <w:abstractNumId w:val="5"/>
  </w:num>
  <w:num w:numId="23">
    <w:abstractNumId w:val="12"/>
  </w:num>
  <w:num w:numId="24">
    <w:abstractNumId w:val="0"/>
  </w:num>
  <w:num w:numId="25">
    <w:abstractNumId w:val="23"/>
  </w:num>
  <w:num w:numId="26">
    <w:abstractNumId w:val="4"/>
  </w:num>
  <w:num w:numId="27">
    <w:abstractNumId w:val="15"/>
  </w:num>
  <w:num w:numId="28">
    <w:abstractNumId w:val="19"/>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24453"/>
    <w:rsid w:val="00036765"/>
    <w:rsid w:val="000546C1"/>
    <w:rsid w:val="000A0950"/>
    <w:rsid w:val="000C56A8"/>
    <w:rsid w:val="000D19CA"/>
    <w:rsid w:val="000E1358"/>
    <w:rsid w:val="00107350"/>
    <w:rsid w:val="00116D69"/>
    <w:rsid w:val="00116EA6"/>
    <w:rsid w:val="001622BF"/>
    <w:rsid w:val="001835FD"/>
    <w:rsid w:val="0018731D"/>
    <w:rsid w:val="001C37DE"/>
    <w:rsid w:val="001E2D5A"/>
    <w:rsid w:val="001F2F58"/>
    <w:rsid w:val="00205001"/>
    <w:rsid w:val="00251D5C"/>
    <w:rsid w:val="00274815"/>
    <w:rsid w:val="00277354"/>
    <w:rsid w:val="002A7890"/>
    <w:rsid w:val="002B2471"/>
    <w:rsid w:val="002B294F"/>
    <w:rsid w:val="002D194B"/>
    <w:rsid w:val="00314276"/>
    <w:rsid w:val="0032027C"/>
    <w:rsid w:val="00352B5D"/>
    <w:rsid w:val="00364585"/>
    <w:rsid w:val="00374755"/>
    <w:rsid w:val="003906A4"/>
    <w:rsid w:val="00391354"/>
    <w:rsid w:val="003A6B7A"/>
    <w:rsid w:val="003D3F89"/>
    <w:rsid w:val="00400217"/>
    <w:rsid w:val="004003C1"/>
    <w:rsid w:val="00413FE5"/>
    <w:rsid w:val="00437AF6"/>
    <w:rsid w:val="00440D9B"/>
    <w:rsid w:val="004668FB"/>
    <w:rsid w:val="00476878"/>
    <w:rsid w:val="00497643"/>
    <w:rsid w:val="00501A2C"/>
    <w:rsid w:val="00503A15"/>
    <w:rsid w:val="00543C91"/>
    <w:rsid w:val="005906A1"/>
    <w:rsid w:val="005A631F"/>
    <w:rsid w:val="005B6670"/>
    <w:rsid w:val="005E6278"/>
    <w:rsid w:val="00603A5A"/>
    <w:rsid w:val="00603C81"/>
    <w:rsid w:val="0060677C"/>
    <w:rsid w:val="00626037"/>
    <w:rsid w:val="00626B14"/>
    <w:rsid w:val="00634CE3"/>
    <w:rsid w:val="006361E2"/>
    <w:rsid w:val="00646276"/>
    <w:rsid w:val="00680918"/>
    <w:rsid w:val="006A58A6"/>
    <w:rsid w:val="006D4C1D"/>
    <w:rsid w:val="006D6755"/>
    <w:rsid w:val="006E0B9F"/>
    <w:rsid w:val="006F3922"/>
    <w:rsid w:val="007473DC"/>
    <w:rsid w:val="00757C9C"/>
    <w:rsid w:val="00772484"/>
    <w:rsid w:val="007A0DF8"/>
    <w:rsid w:val="007C798B"/>
    <w:rsid w:val="00821863"/>
    <w:rsid w:val="008340A2"/>
    <w:rsid w:val="00852929"/>
    <w:rsid w:val="008643D1"/>
    <w:rsid w:val="008862BE"/>
    <w:rsid w:val="00887968"/>
    <w:rsid w:val="00894398"/>
    <w:rsid w:val="00896297"/>
    <w:rsid w:val="008A33CE"/>
    <w:rsid w:val="009232EC"/>
    <w:rsid w:val="00924BD9"/>
    <w:rsid w:val="0097554E"/>
    <w:rsid w:val="009B24C6"/>
    <w:rsid w:val="00A052AB"/>
    <w:rsid w:val="00A14C8E"/>
    <w:rsid w:val="00A32B02"/>
    <w:rsid w:val="00A34C73"/>
    <w:rsid w:val="00A55F50"/>
    <w:rsid w:val="00A601A1"/>
    <w:rsid w:val="00A63A69"/>
    <w:rsid w:val="00A814BF"/>
    <w:rsid w:val="00A82288"/>
    <w:rsid w:val="00A86F86"/>
    <w:rsid w:val="00AB4718"/>
    <w:rsid w:val="00AC1166"/>
    <w:rsid w:val="00AD4600"/>
    <w:rsid w:val="00B14466"/>
    <w:rsid w:val="00B43604"/>
    <w:rsid w:val="00B660E2"/>
    <w:rsid w:val="00B94598"/>
    <w:rsid w:val="00BD6FF5"/>
    <w:rsid w:val="00BE7AF0"/>
    <w:rsid w:val="00C067E1"/>
    <w:rsid w:val="00C24DC6"/>
    <w:rsid w:val="00C44DF4"/>
    <w:rsid w:val="00C8518C"/>
    <w:rsid w:val="00C93AC3"/>
    <w:rsid w:val="00D05A42"/>
    <w:rsid w:val="00D06EB3"/>
    <w:rsid w:val="00D136E3"/>
    <w:rsid w:val="00D14C04"/>
    <w:rsid w:val="00D210C8"/>
    <w:rsid w:val="00D33A55"/>
    <w:rsid w:val="00D41AD3"/>
    <w:rsid w:val="00D90629"/>
    <w:rsid w:val="00E14969"/>
    <w:rsid w:val="00E45AE5"/>
    <w:rsid w:val="00E61A0D"/>
    <w:rsid w:val="00E702FE"/>
    <w:rsid w:val="00E70385"/>
    <w:rsid w:val="00E917F4"/>
    <w:rsid w:val="00EA32F2"/>
    <w:rsid w:val="00EF02C7"/>
    <w:rsid w:val="00F031D6"/>
    <w:rsid w:val="00F44BFF"/>
    <w:rsid w:val="00F61762"/>
    <w:rsid w:val="00FB4D2E"/>
    <w:rsid w:val="00FD4528"/>
    <w:rsid w:val="00FE37DE"/>
    <w:rsid w:val="00FF4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5:docId w15:val="{10E58843-7075-4ED4-A5FB-8EA6FC03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table" w:styleId="Tablaconcuadrcula">
    <w:name w:val="Table Grid"/>
    <w:basedOn w:val="Tablanormal"/>
    <w:rsid w:val="000367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aboracion.cv.uma.es/course/eerr_uma@uma.e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hyperlink" Target="http://www.uma.es/prevencion" TargetMode="External"/><Relationship Id="rId7" Type="http://schemas.openxmlformats.org/officeDocument/2006/relationships/image" Target="media/image2.png"/><Relationship Id="rId2" Type="http://schemas.openxmlformats.org/officeDocument/2006/relationships/hyperlink" Target="mailto:prevencionsalud@uma.es" TargetMode="External"/><Relationship Id="rId1" Type="http://schemas.openxmlformats.org/officeDocument/2006/relationships/hyperlink" Target="mailto:prevencion@uma.es" TargetMode="External"/><Relationship Id="rId6" Type="http://schemas.openxmlformats.org/officeDocument/2006/relationships/hyperlink" Target="http://www.uma.es/prevencion" TargetMode="External"/><Relationship Id="rId5" Type="http://schemas.openxmlformats.org/officeDocument/2006/relationships/hyperlink" Target="mailto:prevencionsalud@uma.es" TargetMode="External"/><Relationship Id="rId4" Type="http://schemas.openxmlformats.org/officeDocument/2006/relationships/hyperlink" Target="mailto:prevencion@uma.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3E16F-B062-4263-8F34-B9377011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1304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UMA</cp:lastModifiedBy>
  <cp:revision>2</cp:revision>
  <cp:lastPrinted>2018-09-11T09:46:00Z</cp:lastPrinted>
  <dcterms:created xsi:type="dcterms:W3CDTF">2018-11-19T10:05:00Z</dcterms:created>
  <dcterms:modified xsi:type="dcterms:W3CDTF">2018-11-19T10:05:00Z</dcterms:modified>
</cp:coreProperties>
</file>