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FDCD" w14:textId="77777777" w:rsidR="00B25896" w:rsidRDefault="00B25896" w:rsidP="00B25896"/>
    <w:p w14:paraId="53FA741E" w14:textId="77777777" w:rsidR="00B25896" w:rsidRDefault="00B25896" w:rsidP="00B25896">
      <w:pPr>
        <w:spacing w:line="276" w:lineRule="auto"/>
        <w:jc w:val="both"/>
        <w:rPr>
          <w:lang w:val="en-US"/>
        </w:rPr>
      </w:pPr>
    </w:p>
    <w:p w14:paraId="4A458A26" w14:textId="77777777" w:rsidR="00B25896" w:rsidRDefault="00B25896" w:rsidP="00B25896">
      <w:pPr>
        <w:spacing w:line="360" w:lineRule="auto"/>
        <w:jc w:val="both"/>
      </w:pPr>
      <w:r>
        <w:t xml:space="preserve">D./ </w:t>
      </w:r>
      <w:proofErr w:type="spellStart"/>
      <w:r>
        <w:t>Dº</w:t>
      </w:r>
      <w:proofErr w:type="spellEnd"/>
      <w:r w:rsidRPr="00D30AF2">
        <w:t xml:space="preserve">: ___________________________________________________________ con DNI </w:t>
      </w:r>
      <w:proofErr w:type="spellStart"/>
      <w:r w:rsidRPr="00D30AF2">
        <w:t>nº</w:t>
      </w:r>
      <w:proofErr w:type="spellEnd"/>
      <w:r w:rsidRPr="00D30AF2">
        <w:t xml:space="preserve">. ___________________, personal de </w:t>
      </w:r>
      <w:r>
        <w:t xml:space="preserve">la Universidad de Málaga, </w:t>
      </w:r>
      <w:r w:rsidRPr="00D30AF2">
        <w:t xml:space="preserve">quien llevará a cabo una movilidad de personal </w:t>
      </w:r>
      <w:r>
        <w:t xml:space="preserve">internacional </w:t>
      </w:r>
    </w:p>
    <w:p w14:paraId="68D1B92E" w14:textId="77777777" w:rsidR="00B25896" w:rsidRPr="00D30AF2" w:rsidRDefault="00B25896" w:rsidP="00B25896">
      <w:pPr>
        <w:spacing w:line="360" w:lineRule="auto"/>
        <w:jc w:val="both"/>
      </w:pPr>
      <w:r w:rsidRPr="00D30AF2">
        <w:t xml:space="preserve">Erasmus+ KA171 en </w:t>
      </w:r>
      <w:r>
        <w:t>_____________________________________</w:t>
      </w:r>
      <w:r w:rsidRPr="00D30AF2">
        <w:t xml:space="preserve">, durante el año académico </w:t>
      </w:r>
      <w:r>
        <w:t>2024/2025</w:t>
      </w:r>
      <w:r w:rsidRPr="00D30AF2">
        <w:t xml:space="preserve"> desde el ______________ hasta el ________________, declara bajo su propia responsabilidad que, a la fecha de esta declaración, cuenta con un seguro médico y de asistencia en viajes que cumple con los requisitos mínimos de cobertura establecidos por el Programa Erasmus+:</w:t>
      </w:r>
    </w:p>
    <w:p w14:paraId="50BA10B2" w14:textId="77777777" w:rsidR="00B25896" w:rsidRPr="00D30AF2" w:rsidRDefault="00B25896" w:rsidP="00B25896">
      <w:pPr>
        <w:spacing w:line="360" w:lineRule="auto"/>
        <w:jc w:val="both"/>
      </w:pPr>
    </w:p>
    <w:p w14:paraId="0D1F6797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En su caso, seguro de viaje (incluyendo daños o pérdidas de equipaje);</w:t>
      </w:r>
    </w:p>
    <w:p w14:paraId="08D5C70D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Responsabilidad civil frente a terceros (incluyendo, en su caso, indemnización profesional o seguro de responsabilidad);</w:t>
      </w:r>
    </w:p>
    <w:p w14:paraId="0C42043C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Accidentes y enfermedades graves (incluyendo incapacidad permanente o temporal);</w:t>
      </w:r>
    </w:p>
    <w:p w14:paraId="5BA92259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Fallecimiento (incluyendo repatriación en caso de proyectos realizados en el extranjero).</w:t>
      </w:r>
    </w:p>
    <w:p w14:paraId="0297A526" w14:textId="77777777" w:rsidR="00B25896" w:rsidRPr="00D30AF2" w:rsidRDefault="00B25896" w:rsidP="00B25896">
      <w:pPr>
        <w:spacing w:line="360" w:lineRule="auto"/>
        <w:jc w:val="both"/>
      </w:pPr>
    </w:p>
    <w:p w14:paraId="0EA75D1A" w14:textId="77777777" w:rsidR="00B25896" w:rsidRPr="00D30AF2" w:rsidRDefault="00B25896" w:rsidP="00B25896">
      <w:pPr>
        <w:spacing w:line="360" w:lineRule="auto"/>
        <w:jc w:val="both"/>
      </w:pPr>
      <w:r w:rsidRPr="00D30AF2">
        <w:t>El participante también declara que permanecerá asegurado durante todo el período de movilidad mencionado anteriormente.</w:t>
      </w:r>
    </w:p>
    <w:p w14:paraId="45AB6E10" w14:textId="77777777" w:rsidR="00B25896" w:rsidRPr="00D30AF2" w:rsidRDefault="00B25896" w:rsidP="00B25896">
      <w:pPr>
        <w:spacing w:line="360" w:lineRule="auto"/>
        <w:jc w:val="both"/>
      </w:pPr>
    </w:p>
    <w:p w14:paraId="5CAA2E75" w14:textId="77777777" w:rsidR="00B25896" w:rsidRDefault="00B25896" w:rsidP="00B25896">
      <w:pPr>
        <w:spacing w:line="360" w:lineRule="auto"/>
        <w:jc w:val="both"/>
        <w:rPr>
          <w:lang w:val="en-US"/>
        </w:rPr>
      </w:pPr>
      <w:proofErr w:type="spellStart"/>
      <w:r w:rsidRPr="009B7CD7">
        <w:rPr>
          <w:lang w:val="en-US"/>
        </w:rPr>
        <w:t>Fecha</w:t>
      </w:r>
      <w:proofErr w:type="spellEnd"/>
      <w:r w:rsidRPr="009B7CD7">
        <w:rPr>
          <w:lang w:val="en-US"/>
        </w:rPr>
        <w:t xml:space="preserve"> y </w:t>
      </w:r>
      <w:proofErr w:type="spellStart"/>
      <w:r w:rsidRPr="009B7CD7">
        <w:rPr>
          <w:lang w:val="en-US"/>
        </w:rPr>
        <w:t>firma</w:t>
      </w:r>
      <w:proofErr w:type="spellEnd"/>
    </w:p>
    <w:p w14:paraId="07C525C2" w14:textId="77777777" w:rsidR="00B25896" w:rsidRDefault="00B25896" w:rsidP="00B25896">
      <w:pPr>
        <w:jc w:val="both"/>
        <w:rPr>
          <w:lang w:val="en-US"/>
        </w:rPr>
      </w:pPr>
    </w:p>
    <w:p w14:paraId="3146427E" w14:textId="77777777" w:rsidR="00B25896" w:rsidRDefault="00B25896" w:rsidP="00B25896">
      <w:pPr>
        <w:jc w:val="both"/>
        <w:rPr>
          <w:lang w:val="en-US"/>
        </w:rPr>
      </w:pPr>
    </w:p>
    <w:p w14:paraId="6F71AC65" w14:textId="77777777" w:rsidR="00B25896" w:rsidRDefault="00B25896" w:rsidP="00B25896">
      <w:pPr>
        <w:jc w:val="both"/>
        <w:rPr>
          <w:lang w:val="en-US"/>
        </w:rPr>
      </w:pPr>
    </w:p>
    <w:p w14:paraId="76EF899C" w14:textId="77777777" w:rsidR="00B25896" w:rsidRDefault="00B25896" w:rsidP="00B25896">
      <w:pPr>
        <w:jc w:val="both"/>
        <w:rPr>
          <w:lang w:val="en-US"/>
        </w:rPr>
      </w:pPr>
    </w:p>
    <w:p w14:paraId="5E7F2DAA" w14:textId="77777777" w:rsidR="00B25896" w:rsidRDefault="00B25896" w:rsidP="00B25896">
      <w:pPr>
        <w:jc w:val="both"/>
        <w:rPr>
          <w:lang w:val="en-US"/>
        </w:rPr>
      </w:pPr>
    </w:p>
    <w:p w14:paraId="5007C6AC" w14:textId="77777777" w:rsidR="00B25896" w:rsidRPr="00894213" w:rsidRDefault="00B25896" w:rsidP="00B25896">
      <w:pPr>
        <w:jc w:val="both"/>
        <w:rPr>
          <w:lang w:val="en-US"/>
        </w:rPr>
      </w:pPr>
    </w:p>
    <w:p w14:paraId="555D8E3F" w14:textId="77777777" w:rsidR="00B25896" w:rsidRPr="00894213" w:rsidRDefault="00B25896" w:rsidP="00B25896">
      <w:pPr>
        <w:tabs>
          <w:tab w:val="left" w:pos="4678"/>
        </w:tabs>
        <w:jc w:val="both"/>
        <w:rPr>
          <w:lang w:val="en-US"/>
        </w:rPr>
      </w:pPr>
    </w:p>
    <w:p w14:paraId="6DE128BB" w14:textId="77777777" w:rsidR="00CE14C3" w:rsidRPr="00610CA5" w:rsidRDefault="00CE14C3" w:rsidP="00610CA5"/>
    <w:sectPr w:rsidR="00CE14C3" w:rsidRPr="00610CA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1190"/>
    <w:multiLevelType w:val="hybridMultilevel"/>
    <w:tmpl w:val="04EAF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65B4D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25896"/>
    <w:rsid w:val="00BA76F8"/>
    <w:rsid w:val="00CE14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2</cp:revision>
  <dcterms:created xsi:type="dcterms:W3CDTF">2024-09-26T10:51:00Z</dcterms:created>
  <dcterms:modified xsi:type="dcterms:W3CDTF">2024-09-26T10:51:00Z</dcterms:modified>
</cp:coreProperties>
</file>