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FC12DB" w:rsidRPr="00FC12DB" w:rsidRDefault="00FC12DB" w:rsidP="00FC12DB">
      <w:pPr>
        <w:pStyle w:val="NormalWeb"/>
        <w:shd w:val="clear" w:color="auto" w:fill="FFFFFF"/>
        <w:spacing w:before="0" w:beforeAutospacing="0" w:after="0" w:afterAutospacing="0" w:line="210" w:lineRule="atLeast"/>
        <w:rPr>
          <w:rFonts w:ascii="Arial" w:hAnsi="Arial" w:cs="Arial"/>
          <w:b/>
          <w:bCs/>
          <w:color w:val="003366"/>
          <w:sz w:val="21"/>
          <w:szCs w:val="21"/>
        </w:rPr>
      </w:pPr>
      <w:r w:rsidRPr="00FC12DB">
        <w:rPr>
          <w:rFonts w:ascii="Arial" w:hAnsi="Arial" w:cs="Arial"/>
          <w:b/>
          <w:bCs/>
          <w:color w:val="003366"/>
          <w:sz w:val="21"/>
          <w:szCs w:val="21"/>
        </w:rPr>
        <w:t>Salvador Merino Córdoba</w:t>
      </w:r>
    </w:p>
    <w:p w:rsidR="00FC12DB" w:rsidRPr="00FC12DB" w:rsidRDefault="00FC12DB" w:rsidP="00FC12DB">
      <w:pPr>
        <w:pStyle w:val="NormalWeb"/>
        <w:shd w:val="clear" w:color="auto" w:fill="FFFFFF"/>
        <w:spacing w:before="0" w:beforeAutospacing="0" w:after="0" w:afterAutospacing="0" w:line="210" w:lineRule="atLeast"/>
        <w:rPr>
          <w:rFonts w:ascii="Arial" w:hAnsi="Arial" w:cs="Arial"/>
          <w:b/>
          <w:bCs/>
          <w:color w:val="003366"/>
          <w:sz w:val="21"/>
          <w:szCs w:val="21"/>
        </w:rPr>
      </w:pPr>
      <w:r w:rsidRPr="00FC12DB">
        <w:rPr>
          <w:rFonts w:ascii="Arial" w:hAnsi="Arial" w:cs="Arial"/>
          <w:b/>
          <w:bCs/>
          <w:color w:val="003366"/>
          <w:sz w:val="21"/>
          <w:szCs w:val="21"/>
        </w:rPr>
        <w:t>Vicerrector de Infraestructuras y Sostenibilidad</w:t>
      </w:r>
    </w:p>
    <w:p w:rsidR="00FC12DB" w:rsidRPr="00FC12DB" w:rsidRDefault="00000000" w:rsidP="00FC12DB">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w:t>
      </w:r>
      <w:r w:rsidR="00223A75">
        <w:rPr>
          <w:rFonts w:ascii="Arial" w:hAnsi="Arial" w:cs="Arial"/>
          <w:color w:val="555555"/>
          <w:sz w:val="18"/>
          <w:szCs w:val="18"/>
        </w:rPr>
        <w:t>13</w:t>
      </w:r>
      <w:r w:rsidR="000C664B">
        <w:rPr>
          <w:rFonts w:ascii="Arial" w:hAnsi="Arial" w:cs="Arial"/>
          <w:color w:val="555555"/>
          <w:sz w:val="18"/>
          <w:szCs w:val="18"/>
        </w:rPr>
        <w:t xml:space="preserve"> 10 64</w:t>
      </w:r>
      <w:r>
        <w:rPr>
          <w:rFonts w:ascii="Arial" w:hAnsi="Arial" w:cs="Arial"/>
          <w:color w:val="555555"/>
          <w:sz w:val="18"/>
          <w:szCs w:val="18"/>
        </w:rPr>
        <w:t xml:space="preserve"> | </w:t>
      </w:r>
      <w:hyperlink r:id="rId6" w:tgtFrame="_blank" w:history="1">
        <w:r w:rsidR="00FC12DB" w:rsidRPr="00FC12DB">
          <w:rPr>
            <w:rFonts w:ascii="Arial" w:hAnsi="Arial" w:cs="Arial"/>
            <w:color w:val="00AAD6"/>
            <w:sz w:val="18"/>
            <w:szCs w:val="18"/>
          </w:rPr>
          <w:t>vrinfraestructuras@uma.es </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FC12DB" w:rsidRDefault="00FC12DB">
      <w:pPr>
        <w:pStyle w:val="NormalWeb"/>
        <w:shd w:val="clear" w:color="auto" w:fill="FFFFFF"/>
        <w:spacing w:before="0" w:beforeAutospacing="0" w:after="0" w:afterAutospacing="0" w:line="210" w:lineRule="atLeast"/>
        <w:rPr>
          <w:lang w:val="en-US"/>
        </w:rPr>
      </w:pPr>
    </w:p>
    <w:sectPr w:rsidR="00FC12D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0C664B"/>
    <w:rsid w:val="00223A75"/>
    <w:rsid w:val="0028361F"/>
    <w:rsid w:val="002C70E9"/>
    <w:rsid w:val="003E75A4"/>
    <w:rsid w:val="003F6ABB"/>
    <w:rsid w:val="00593083"/>
    <w:rsid w:val="00832319"/>
    <w:rsid w:val="008616DD"/>
    <w:rsid w:val="009D0770"/>
    <w:rsid w:val="00A72A58"/>
    <w:rsid w:val="00CB553F"/>
    <w:rsid w:val="00EA7DEB"/>
    <w:rsid w:val="00FA277A"/>
    <w:rsid w:val="00FC12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ECC95"/>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FA277A"/>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793984586">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infraestructuras@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3</cp:revision>
  <dcterms:created xsi:type="dcterms:W3CDTF">2025-02-25T09:16:00Z</dcterms:created>
  <dcterms:modified xsi:type="dcterms:W3CDTF">2025-02-25T11:25:00Z</dcterms:modified>
</cp:coreProperties>
</file>