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AE0403" w:rsidRPr="00AE0403" w:rsidRDefault="00AE0403" w:rsidP="00AE0403">
      <w:pPr>
        <w:pStyle w:val="NormalWeb"/>
        <w:shd w:val="clear" w:color="auto" w:fill="FFFFFF"/>
        <w:spacing w:before="0" w:beforeAutospacing="0" w:after="0" w:afterAutospacing="0" w:line="210" w:lineRule="atLeast"/>
        <w:rPr>
          <w:rFonts w:ascii="Arial" w:hAnsi="Arial" w:cs="Arial"/>
          <w:b/>
          <w:bCs/>
          <w:color w:val="003366"/>
          <w:sz w:val="21"/>
          <w:szCs w:val="21"/>
        </w:rPr>
      </w:pPr>
      <w:r w:rsidRPr="00AE0403">
        <w:rPr>
          <w:rFonts w:ascii="Arial" w:hAnsi="Arial" w:cs="Arial"/>
          <w:b/>
          <w:bCs/>
          <w:color w:val="003366"/>
          <w:sz w:val="21"/>
          <w:szCs w:val="21"/>
        </w:rPr>
        <w:t>Enrique Nava Baro</w:t>
      </w:r>
    </w:p>
    <w:p w:rsidR="00AE0403" w:rsidRPr="00AE0403" w:rsidRDefault="00AE0403" w:rsidP="00AE0403">
      <w:pPr>
        <w:pStyle w:val="NormalWeb"/>
        <w:shd w:val="clear" w:color="auto" w:fill="FFFFFF"/>
        <w:spacing w:before="0" w:beforeAutospacing="0" w:after="0" w:afterAutospacing="0" w:line="210" w:lineRule="atLeast"/>
        <w:rPr>
          <w:rFonts w:ascii="Arial" w:hAnsi="Arial" w:cs="Arial"/>
          <w:b/>
          <w:bCs/>
          <w:color w:val="003366"/>
          <w:sz w:val="21"/>
          <w:szCs w:val="21"/>
        </w:rPr>
      </w:pPr>
      <w:r w:rsidRPr="00AE0403">
        <w:rPr>
          <w:rFonts w:ascii="Arial" w:hAnsi="Arial" w:cs="Arial"/>
          <w:b/>
          <w:bCs/>
          <w:color w:val="003366"/>
          <w:sz w:val="21"/>
          <w:szCs w:val="21"/>
        </w:rPr>
        <w:t>Vicerrector de Movilidad y Proyectos Internacionales</w:t>
      </w:r>
    </w:p>
    <w:p w:rsidR="00FA277A" w:rsidRPr="00FA277A" w:rsidRDefault="00000000" w:rsidP="00FA277A">
      <w:pPr>
        <w:pStyle w:val="NormalWeb"/>
        <w:shd w:val="clear" w:color="auto" w:fill="FFFFFF"/>
        <w:spacing w:before="0" w:beforeAutospacing="0" w:after="0" w:afterAutospacing="0" w:line="210" w:lineRule="atLeast"/>
        <w:rPr>
          <w:rFonts w:ascii="Arial" w:hAnsi="Arial" w:cs="Arial"/>
          <w:color w:val="00AAD6"/>
          <w:sz w:val="18"/>
          <w:szCs w:val="18"/>
        </w:rPr>
      </w:pPr>
      <w:r>
        <w:rPr>
          <w:rFonts w:ascii="Arial" w:hAnsi="Arial" w:cs="Arial"/>
          <w:color w:val="555555"/>
          <w:sz w:val="18"/>
          <w:szCs w:val="18"/>
        </w:rPr>
        <w:t xml:space="preserve">Tel.: 952 XX </w:t>
      </w:r>
      <w:proofErr w:type="spellStart"/>
      <w:r>
        <w:rPr>
          <w:rFonts w:ascii="Arial" w:hAnsi="Arial" w:cs="Arial"/>
          <w:color w:val="555555"/>
          <w:sz w:val="18"/>
          <w:szCs w:val="18"/>
        </w:rPr>
        <w:t>XX</w:t>
      </w:r>
      <w:proofErr w:type="spellEnd"/>
      <w:r>
        <w:rPr>
          <w:rFonts w:ascii="Arial" w:hAnsi="Arial" w:cs="Arial"/>
          <w:color w:val="555555"/>
          <w:sz w:val="18"/>
          <w:szCs w:val="18"/>
        </w:rPr>
        <w:t xml:space="preserve"> </w:t>
      </w:r>
      <w:proofErr w:type="spellStart"/>
      <w:r>
        <w:rPr>
          <w:rFonts w:ascii="Arial" w:hAnsi="Arial" w:cs="Arial"/>
          <w:color w:val="555555"/>
          <w:sz w:val="18"/>
          <w:szCs w:val="18"/>
        </w:rPr>
        <w:t>XX</w:t>
      </w:r>
      <w:proofErr w:type="spellEnd"/>
      <w:r>
        <w:rPr>
          <w:rFonts w:ascii="Arial" w:hAnsi="Arial" w:cs="Arial"/>
          <w:color w:val="555555"/>
          <w:sz w:val="18"/>
          <w:szCs w:val="18"/>
        </w:rPr>
        <w:t xml:space="preserve"> | </w:t>
      </w:r>
      <w:hyperlink r:id="rId6" w:tgtFrame="_blank" w:history="1">
        <w:r w:rsidR="00AE0403" w:rsidRPr="00AE0403">
          <w:rPr>
            <w:rFonts w:ascii="Arial" w:hAnsi="Arial" w:cs="Arial"/>
            <w:color w:val="00AAD6"/>
            <w:sz w:val="18"/>
            <w:szCs w:val="18"/>
          </w:rPr>
          <w:t>vrinternacional@uma.es</w:t>
        </w:r>
      </w:hyperlink>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AE0403" w:rsidRPr="00137FC3" w:rsidRDefault="00AE0403">
      <w:pPr>
        <w:pStyle w:val="NormalWeb"/>
        <w:shd w:val="clear" w:color="auto" w:fill="FFFFFF"/>
        <w:spacing w:before="0" w:beforeAutospacing="0" w:after="0" w:afterAutospacing="0" w:line="210" w:lineRule="atLeast"/>
        <w:rPr>
          <w:rFonts w:ascii="Arial" w:hAnsi="Arial" w:cs="Arial"/>
          <w:color w:val="00AAD6"/>
          <w:sz w:val="18"/>
          <w:szCs w:val="18"/>
        </w:rPr>
      </w:pPr>
    </w:p>
    <w:sectPr w:rsidR="00AE0403" w:rsidRPr="00137FC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1230BD"/>
    <w:rsid w:val="00137FC3"/>
    <w:rsid w:val="0028361F"/>
    <w:rsid w:val="002C70E9"/>
    <w:rsid w:val="002C7F26"/>
    <w:rsid w:val="003E75A4"/>
    <w:rsid w:val="003F6ABB"/>
    <w:rsid w:val="0043218A"/>
    <w:rsid w:val="00593083"/>
    <w:rsid w:val="006453B4"/>
    <w:rsid w:val="00832319"/>
    <w:rsid w:val="008616DD"/>
    <w:rsid w:val="009D0770"/>
    <w:rsid w:val="00A72A58"/>
    <w:rsid w:val="00AB4A7C"/>
    <w:rsid w:val="00AE0403"/>
    <w:rsid w:val="00CB553F"/>
    <w:rsid w:val="00D84BD5"/>
    <w:rsid w:val="00EA7DEB"/>
    <w:rsid w:val="00EE662C"/>
    <w:rsid w:val="00F77EC2"/>
    <w:rsid w:val="00FA2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D0272"/>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A7C"/>
    <w:rPr>
      <w:rFonts w:ascii="Times New Roman" w:eastAsia="Times New Roman" w:hAnsi="Times New Roman" w:cs="Times New Roman"/>
      <w:sz w:val="24"/>
      <w:szCs w:val="24"/>
      <w:lang w:eastAsia="es-ES_tradnl"/>
    </w:rPr>
  </w:style>
  <w:style w:type="paragraph" w:styleId="Ttulo3">
    <w:name w:val="heading 3"/>
    <w:basedOn w:val="Normal"/>
    <w:link w:val="Ttulo3Car"/>
    <w:uiPriority w:val="9"/>
    <w:qFormat/>
    <w:rsid w:val="00FA277A"/>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2144">
      <w:bodyDiv w:val="1"/>
      <w:marLeft w:val="0"/>
      <w:marRight w:val="0"/>
      <w:marTop w:val="0"/>
      <w:marBottom w:val="0"/>
      <w:divBdr>
        <w:top w:val="none" w:sz="0" w:space="0" w:color="auto"/>
        <w:left w:val="none" w:sz="0" w:space="0" w:color="auto"/>
        <w:bottom w:val="none" w:sz="0" w:space="0" w:color="auto"/>
        <w:right w:val="none" w:sz="0" w:space="0" w:color="auto"/>
      </w:divBdr>
    </w:div>
    <w:div w:id="73943384">
      <w:bodyDiv w:val="1"/>
      <w:marLeft w:val="0"/>
      <w:marRight w:val="0"/>
      <w:marTop w:val="0"/>
      <w:marBottom w:val="0"/>
      <w:divBdr>
        <w:top w:val="none" w:sz="0" w:space="0" w:color="auto"/>
        <w:left w:val="none" w:sz="0" w:space="0" w:color="auto"/>
        <w:bottom w:val="none" w:sz="0" w:space="0" w:color="auto"/>
        <w:right w:val="none" w:sz="0" w:space="0" w:color="auto"/>
      </w:divBdr>
    </w:div>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666597089">
      <w:bodyDiv w:val="1"/>
      <w:marLeft w:val="0"/>
      <w:marRight w:val="0"/>
      <w:marTop w:val="0"/>
      <w:marBottom w:val="0"/>
      <w:divBdr>
        <w:top w:val="none" w:sz="0" w:space="0" w:color="auto"/>
        <w:left w:val="none" w:sz="0" w:space="0" w:color="auto"/>
        <w:bottom w:val="none" w:sz="0" w:space="0" w:color="auto"/>
        <w:right w:val="none" w:sz="0" w:space="0" w:color="auto"/>
      </w:divBdr>
    </w:div>
    <w:div w:id="813257534">
      <w:bodyDiv w:val="1"/>
      <w:marLeft w:val="0"/>
      <w:marRight w:val="0"/>
      <w:marTop w:val="0"/>
      <w:marBottom w:val="0"/>
      <w:divBdr>
        <w:top w:val="none" w:sz="0" w:space="0" w:color="auto"/>
        <w:left w:val="none" w:sz="0" w:space="0" w:color="auto"/>
        <w:bottom w:val="none" w:sz="0" w:space="0" w:color="auto"/>
        <w:right w:val="none" w:sz="0" w:space="0" w:color="auto"/>
      </w:divBdr>
    </w:div>
    <w:div w:id="841555370">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150056849">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 w:id="1943150832">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rinternacional@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2013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2025-02-27T10:53:00Z</dcterms:created>
  <dcterms:modified xsi:type="dcterms:W3CDTF">2025-02-27T10:53:00Z</dcterms:modified>
</cp:coreProperties>
</file>