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A32D6" w14:textId="77777777" w:rsidR="00545EA0" w:rsidRDefault="00545EA0" w:rsidP="00CB6A27">
      <w:pPr>
        <w:pStyle w:val="Prrafodelista"/>
        <w:spacing w:line="276" w:lineRule="auto"/>
        <w:ind w:left="-142"/>
        <w:jc w:val="center"/>
        <w:rPr>
          <w:b/>
          <w:bCs/>
          <w:color w:val="00AAD6"/>
          <w:sz w:val="28"/>
          <w:szCs w:val="32"/>
          <w:lang w:val="en-US"/>
        </w:rPr>
      </w:pPr>
    </w:p>
    <w:p w14:paraId="6F8AC7D5" w14:textId="77777777" w:rsidR="00545EA0" w:rsidRDefault="00545EA0" w:rsidP="00CB6A27">
      <w:pPr>
        <w:pStyle w:val="Prrafodelista"/>
        <w:spacing w:line="276" w:lineRule="auto"/>
        <w:ind w:left="-142"/>
        <w:jc w:val="center"/>
        <w:rPr>
          <w:b/>
          <w:bCs/>
          <w:color w:val="00AAD6"/>
          <w:sz w:val="28"/>
          <w:szCs w:val="32"/>
          <w:lang w:val="en-US"/>
        </w:rPr>
      </w:pPr>
    </w:p>
    <w:p w14:paraId="5406EE43" w14:textId="4F909992" w:rsidR="00363E24" w:rsidRDefault="00CC371A" w:rsidP="00CB6A27">
      <w:pPr>
        <w:pStyle w:val="Prrafodelista"/>
        <w:spacing w:line="276" w:lineRule="auto"/>
        <w:ind w:left="-142"/>
        <w:jc w:val="center"/>
        <w:rPr>
          <w:b/>
          <w:bCs/>
          <w:color w:val="00AAD6"/>
          <w:sz w:val="28"/>
          <w:szCs w:val="32"/>
          <w:lang w:val="en-US"/>
        </w:rPr>
      </w:pPr>
      <w:r>
        <w:rPr>
          <w:b/>
          <w:bCs/>
          <w:color w:val="00AAD6"/>
          <w:sz w:val="28"/>
          <w:szCs w:val="32"/>
          <w:lang w:val="en-US"/>
        </w:rPr>
        <w:t>HIDTORIAL CIENTÍFICO</w:t>
      </w:r>
      <w:r w:rsidR="00020C94" w:rsidRPr="00020C94">
        <w:rPr>
          <w:b/>
          <w:bCs/>
          <w:color w:val="00AAD6"/>
          <w:sz w:val="28"/>
          <w:szCs w:val="32"/>
          <w:lang w:val="en-US"/>
        </w:rPr>
        <w:t xml:space="preserve"> </w:t>
      </w:r>
      <w:r w:rsidR="00363E24">
        <w:rPr>
          <w:b/>
          <w:bCs/>
          <w:color w:val="00AAD6"/>
          <w:sz w:val="28"/>
          <w:szCs w:val="32"/>
          <w:lang w:val="en-US"/>
        </w:rPr>
        <w:t xml:space="preserve">DEL GRUPO DE INVESTIGACIÓN RECEPTOR </w:t>
      </w:r>
    </w:p>
    <w:p w14:paraId="5295D310" w14:textId="4C684363" w:rsidR="00020C94" w:rsidRDefault="00363E24" w:rsidP="00CB6A27">
      <w:pPr>
        <w:pStyle w:val="Prrafodelista"/>
        <w:spacing w:line="276" w:lineRule="auto"/>
        <w:ind w:left="-142"/>
        <w:jc w:val="center"/>
        <w:rPr>
          <w:b/>
          <w:bCs/>
          <w:color w:val="00AAD6"/>
          <w:sz w:val="28"/>
          <w:szCs w:val="32"/>
          <w:lang w:val="en-US"/>
        </w:rPr>
      </w:pPr>
      <w:r>
        <w:rPr>
          <w:b/>
          <w:bCs/>
          <w:color w:val="00AAD6"/>
          <w:sz w:val="28"/>
          <w:szCs w:val="32"/>
          <w:lang w:val="en-US"/>
        </w:rPr>
        <w:t>(Últimos 5 años)</w:t>
      </w:r>
    </w:p>
    <w:p w14:paraId="56EE175D" w14:textId="77777777" w:rsidR="009622B6" w:rsidRDefault="009622B6" w:rsidP="00CB6A27">
      <w:pPr>
        <w:pStyle w:val="Prrafodelista"/>
        <w:spacing w:line="276" w:lineRule="auto"/>
        <w:ind w:left="-142"/>
        <w:jc w:val="center"/>
        <w:rPr>
          <w:b/>
          <w:bCs/>
          <w:color w:val="00AAD6"/>
          <w:sz w:val="28"/>
          <w:szCs w:val="32"/>
          <w:lang w:val="en-US"/>
        </w:rPr>
      </w:pPr>
    </w:p>
    <w:p w14:paraId="11F7FA2F" w14:textId="77777777" w:rsidR="00CB6A27" w:rsidRPr="00941688" w:rsidRDefault="00CB6A27" w:rsidP="00EB6E63">
      <w:pPr>
        <w:pStyle w:val="Prrafodelista"/>
        <w:ind w:left="-142"/>
        <w:jc w:val="center"/>
        <w:rPr>
          <w:sz w:val="16"/>
          <w:szCs w:val="32"/>
          <w:u w:val="single"/>
          <w:lang w:val="en-US"/>
        </w:rPr>
      </w:pPr>
    </w:p>
    <w:p w14:paraId="78EEA43B" w14:textId="62CEF9C5" w:rsidR="00020C94" w:rsidRPr="00020C94" w:rsidRDefault="00020C94" w:rsidP="009F5AA1">
      <w:pPr>
        <w:pBdr>
          <w:top w:val="single" w:sz="4" w:space="12" w:color="auto"/>
          <w:left w:val="single" w:sz="4" w:space="13" w:color="auto"/>
          <w:bottom w:val="single" w:sz="4" w:space="7" w:color="auto"/>
          <w:right w:val="single" w:sz="4" w:space="15" w:color="auto"/>
        </w:pBdr>
        <w:shd w:val="clear" w:color="auto" w:fill="FFF2CC" w:themeFill="accent4" w:themeFillTint="33"/>
        <w:ind w:left="709" w:hanging="567"/>
        <w:jc w:val="both"/>
        <w:rPr>
          <w:rFonts w:cs="Arial"/>
          <w:b/>
        </w:rPr>
      </w:pPr>
      <w:r w:rsidRPr="00020C94">
        <w:rPr>
          <w:rFonts w:cs="Arial"/>
          <w:b/>
          <w:color w:val="FF0000"/>
        </w:rPr>
        <w:t xml:space="preserve">AVISO IMPORTANTE </w:t>
      </w:r>
      <w:r w:rsidRPr="00020C94">
        <w:rPr>
          <w:rFonts w:cs="Arial"/>
          <w:b/>
        </w:rPr>
        <w:t xml:space="preserve">– El </w:t>
      </w:r>
      <w:r w:rsidR="00CC371A">
        <w:rPr>
          <w:rFonts w:cs="Arial"/>
          <w:b/>
        </w:rPr>
        <w:t>historial cientítico</w:t>
      </w:r>
      <w:r w:rsidRPr="00020C94">
        <w:rPr>
          <w:rFonts w:cs="Arial"/>
          <w:b/>
        </w:rPr>
        <w:t xml:space="preserve"> abreviado </w:t>
      </w:r>
      <w:r w:rsidRPr="00020C94">
        <w:rPr>
          <w:rFonts w:cs="Arial"/>
          <w:b/>
          <w:u w:val="single"/>
        </w:rPr>
        <w:t>no podrá exceder de 4 páginas</w:t>
      </w:r>
      <w:r w:rsidR="002938A5">
        <w:rPr>
          <w:rFonts w:cs="Arial"/>
          <w:b/>
        </w:rPr>
        <w:t>.</w:t>
      </w:r>
    </w:p>
    <w:p w14:paraId="761F717A" w14:textId="77777777" w:rsidR="00020C94" w:rsidRPr="00B15201" w:rsidRDefault="00020C94" w:rsidP="009F5AA1">
      <w:pPr>
        <w:pBdr>
          <w:top w:val="single" w:sz="4" w:space="12" w:color="auto"/>
          <w:left w:val="single" w:sz="4" w:space="13" w:color="auto"/>
          <w:bottom w:val="single" w:sz="4" w:space="7" w:color="auto"/>
          <w:right w:val="single" w:sz="4" w:space="15" w:color="auto"/>
        </w:pBdr>
        <w:shd w:val="clear" w:color="auto" w:fill="FFF2CC" w:themeFill="accent4" w:themeFillTint="33"/>
        <w:ind w:left="709" w:hanging="567"/>
        <w:jc w:val="both"/>
        <w:rPr>
          <w:rFonts w:cs="Arial"/>
          <w:b/>
          <w:sz w:val="12"/>
        </w:rPr>
      </w:pPr>
    </w:p>
    <w:p w14:paraId="4008F950" w14:textId="204FCA3D" w:rsidR="00020C94" w:rsidRDefault="00020C94" w:rsidP="00350883">
      <w:pPr>
        <w:pStyle w:val="Prrafodelista"/>
        <w:ind w:left="-142"/>
        <w:jc w:val="center"/>
        <w:rPr>
          <w:szCs w:val="32"/>
          <w:u w:val="single"/>
          <w:lang w:val="en-US"/>
        </w:rPr>
      </w:pPr>
    </w:p>
    <w:p w14:paraId="300E43D4" w14:textId="77777777" w:rsidR="00F62363" w:rsidRPr="00EC0469" w:rsidRDefault="00F62363" w:rsidP="00350883">
      <w:pPr>
        <w:pStyle w:val="Prrafodelista"/>
        <w:ind w:left="-142"/>
        <w:jc w:val="center"/>
        <w:rPr>
          <w:szCs w:val="32"/>
          <w:u w:val="single"/>
          <w:lang w:val="en-US"/>
        </w:rPr>
      </w:pPr>
      <w:bookmarkStart w:id="0" w:name="_GoBack"/>
      <w:bookmarkEnd w:id="0"/>
    </w:p>
    <w:tbl>
      <w:tblPr>
        <w:tblStyle w:val="Tablaconcuadrcula"/>
        <w:tblW w:w="4378" w:type="dxa"/>
        <w:tblInd w:w="4815" w:type="dxa"/>
        <w:tblLook w:val="04A0" w:firstRow="1" w:lastRow="0" w:firstColumn="1" w:lastColumn="0" w:noHBand="0" w:noVBand="1"/>
      </w:tblPr>
      <w:tblGrid>
        <w:gridCol w:w="1836"/>
        <w:gridCol w:w="2542"/>
      </w:tblGrid>
      <w:tr w:rsidR="0060191E" w14:paraId="229F80A4" w14:textId="77777777" w:rsidTr="00905A09">
        <w:trPr>
          <w:trHeight w:val="283"/>
        </w:trPr>
        <w:tc>
          <w:tcPr>
            <w:tcW w:w="1836" w:type="dxa"/>
            <w:vAlign w:val="center"/>
          </w:tcPr>
          <w:p w14:paraId="6BAC4B1A" w14:textId="3950D861" w:rsidR="0060191E" w:rsidRPr="00466279" w:rsidRDefault="0060191E" w:rsidP="00350883">
            <w:pPr>
              <w:pStyle w:val="Prrafodelista"/>
              <w:spacing w:line="276" w:lineRule="auto"/>
              <w:ind w:left="0"/>
              <w:rPr>
                <w:szCs w:val="32"/>
                <w:lang w:val="en-US"/>
              </w:rPr>
            </w:pPr>
            <w:r w:rsidRPr="00466279">
              <w:rPr>
                <w:szCs w:val="32"/>
                <w:lang w:val="en-US"/>
              </w:rPr>
              <w:t xml:space="preserve">Fecha </w:t>
            </w:r>
          </w:p>
        </w:tc>
        <w:tc>
          <w:tcPr>
            <w:tcW w:w="2542" w:type="dxa"/>
          </w:tcPr>
          <w:p w14:paraId="4BCA1549" w14:textId="054EB861" w:rsidR="0060191E" w:rsidRPr="00905A09" w:rsidRDefault="001E1917" w:rsidP="0060191E">
            <w:pPr>
              <w:pStyle w:val="Prrafodelista"/>
              <w:spacing w:line="276" w:lineRule="auto"/>
              <w:ind w:left="0"/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dd/mm/aaaa</w:t>
            </w:r>
          </w:p>
        </w:tc>
      </w:tr>
    </w:tbl>
    <w:p w14:paraId="017FD660" w14:textId="77777777" w:rsidR="00F62363" w:rsidRDefault="00F62363" w:rsidP="00A213C5">
      <w:pPr>
        <w:pStyle w:val="Prrafodelista"/>
        <w:spacing w:line="360" w:lineRule="auto"/>
        <w:ind w:left="-142"/>
        <w:rPr>
          <w:b/>
          <w:szCs w:val="32"/>
          <w:lang w:val="en-US"/>
        </w:rPr>
      </w:pPr>
    </w:p>
    <w:p w14:paraId="1463B649" w14:textId="472C6296" w:rsidR="0060191E" w:rsidRPr="00A47508" w:rsidRDefault="00804E01" w:rsidP="00A213C5">
      <w:pPr>
        <w:pStyle w:val="Prrafodelista"/>
        <w:spacing w:line="360" w:lineRule="auto"/>
        <w:ind w:left="-142"/>
        <w:rPr>
          <w:b/>
          <w:szCs w:val="32"/>
          <w:lang w:val="en-US"/>
        </w:rPr>
      </w:pPr>
      <w:r w:rsidRPr="00804E01">
        <w:rPr>
          <w:b/>
          <w:szCs w:val="32"/>
          <w:lang w:val="en-US"/>
        </w:rPr>
        <w:t xml:space="preserve">DATOS </w:t>
      </w:r>
      <w:r w:rsidR="00916977">
        <w:rPr>
          <w:b/>
          <w:szCs w:val="32"/>
          <w:lang w:val="en-US"/>
        </w:rPr>
        <w:t xml:space="preserve">DEL </w:t>
      </w:r>
      <w:r w:rsidRPr="00804E01">
        <w:rPr>
          <w:b/>
          <w:szCs w:val="32"/>
          <w:lang w:val="en-US"/>
        </w:rPr>
        <w:t>RESPONSABLE CIENTÍFICO</w:t>
      </w:r>
    </w:p>
    <w:tbl>
      <w:tblPr>
        <w:tblStyle w:val="Tablaconcuadrcula"/>
        <w:tblW w:w="9351" w:type="dxa"/>
        <w:tblInd w:w="-142" w:type="dxa"/>
        <w:tblLook w:val="04A0" w:firstRow="1" w:lastRow="0" w:firstColumn="1" w:lastColumn="0" w:noHBand="0" w:noVBand="1"/>
      </w:tblPr>
      <w:tblGrid>
        <w:gridCol w:w="3256"/>
        <w:gridCol w:w="2126"/>
        <w:gridCol w:w="709"/>
        <w:gridCol w:w="3260"/>
      </w:tblGrid>
      <w:tr w:rsidR="0060191E" w14:paraId="3395B28F" w14:textId="77777777" w:rsidTr="00822BA5">
        <w:trPr>
          <w:trHeight w:val="283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500CC359" w14:textId="36F96089" w:rsidR="0060191E" w:rsidRDefault="0060191E" w:rsidP="0060191E">
            <w:pPr>
              <w:pStyle w:val="Prrafodelista"/>
              <w:spacing w:line="276" w:lineRule="auto"/>
              <w:ind w:left="0"/>
              <w:rPr>
                <w:sz w:val="32"/>
                <w:szCs w:val="32"/>
                <w:u w:val="single"/>
                <w:lang w:val="en-US"/>
              </w:rPr>
            </w:pPr>
            <w:r w:rsidRPr="0060191E">
              <w:rPr>
                <w:color w:val="auto"/>
                <w:lang w:val="en-US"/>
              </w:rPr>
              <w:t>Nombre</w:t>
            </w:r>
            <w:r w:rsidR="00052EA4">
              <w:rPr>
                <w:color w:val="auto"/>
                <w:lang w:val="en-US"/>
              </w:rPr>
              <w:t xml:space="preserve"> y apellidos</w:t>
            </w:r>
          </w:p>
        </w:tc>
        <w:tc>
          <w:tcPr>
            <w:tcW w:w="6095" w:type="dxa"/>
            <w:gridSpan w:val="3"/>
            <w:vAlign w:val="center"/>
          </w:tcPr>
          <w:p w14:paraId="0EB0E6DF" w14:textId="77777777" w:rsidR="0060191E" w:rsidRPr="005F28EB" w:rsidRDefault="0060191E" w:rsidP="0060191E">
            <w:pPr>
              <w:pStyle w:val="Prrafodelista"/>
              <w:spacing w:line="276" w:lineRule="auto"/>
              <w:ind w:left="0"/>
              <w:rPr>
                <w:szCs w:val="32"/>
                <w:u w:val="single"/>
                <w:lang w:val="en-US"/>
              </w:rPr>
            </w:pPr>
          </w:p>
        </w:tc>
      </w:tr>
      <w:tr w:rsidR="00AC1E65" w:rsidRPr="0060191E" w14:paraId="6BE99C26" w14:textId="77777777" w:rsidTr="00431A9D">
        <w:trPr>
          <w:trHeight w:val="283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10EFDE9C" w14:textId="7CED39D0" w:rsidR="00AC1E65" w:rsidRPr="0060191E" w:rsidRDefault="00AC1E65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DNI/NIE</w:t>
            </w:r>
          </w:p>
        </w:tc>
        <w:tc>
          <w:tcPr>
            <w:tcW w:w="2126" w:type="dxa"/>
            <w:vAlign w:val="center"/>
          </w:tcPr>
          <w:p w14:paraId="094E0162" w14:textId="77777777" w:rsidR="00AC1E65" w:rsidRPr="0060191E" w:rsidRDefault="00AC1E65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0590F9CA" w14:textId="330E662C" w:rsidR="00AC1E65" w:rsidRPr="0060191E" w:rsidRDefault="00AC1E65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Edad</w:t>
            </w:r>
          </w:p>
        </w:tc>
        <w:tc>
          <w:tcPr>
            <w:tcW w:w="3260" w:type="dxa"/>
            <w:vAlign w:val="center"/>
          </w:tcPr>
          <w:p w14:paraId="14F090A4" w14:textId="71AC99B0" w:rsidR="00AC1E65" w:rsidRPr="0060191E" w:rsidRDefault="00AC1E65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  <w:tr w:rsidR="005A7B09" w:rsidRPr="0060191E" w14:paraId="3917E50D" w14:textId="77777777" w:rsidTr="00822BA5">
        <w:trPr>
          <w:trHeight w:val="283"/>
        </w:trPr>
        <w:tc>
          <w:tcPr>
            <w:tcW w:w="3256" w:type="dxa"/>
            <w:vMerge w:val="restart"/>
            <w:shd w:val="clear" w:color="auto" w:fill="DEEAF6" w:themeFill="accent5" w:themeFillTint="33"/>
            <w:vAlign w:val="center"/>
          </w:tcPr>
          <w:p w14:paraId="7C183CF6" w14:textId="03E76340" w:rsidR="005A7B09" w:rsidRPr="0060191E" w:rsidRDefault="005A7B09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Número identificación investigador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78952C7A" w14:textId="4D8F445A" w:rsidR="005A7B09" w:rsidRPr="0060191E" w:rsidRDefault="005A7B09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5A7B09">
              <w:rPr>
                <w:color w:val="auto"/>
                <w:lang w:val="en-US"/>
              </w:rPr>
              <w:t>Researcher ID</w:t>
            </w:r>
          </w:p>
        </w:tc>
        <w:tc>
          <w:tcPr>
            <w:tcW w:w="3969" w:type="dxa"/>
            <w:gridSpan w:val="2"/>
            <w:vAlign w:val="center"/>
          </w:tcPr>
          <w:p w14:paraId="0DD82BE0" w14:textId="77777777" w:rsidR="005A7B09" w:rsidRPr="0060191E" w:rsidRDefault="005A7B09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  <w:tr w:rsidR="005A7B09" w:rsidRPr="0060191E" w14:paraId="025E2C55" w14:textId="77777777" w:rsidTr="00822BA5">
        <w:trPr>
          <w:trHeight w:val="283"/>
        </w:trPr>
        <w:tc>
          <w:tcPr>
            <w:tcW w:w="3256" w:type="dxa"/>
            <w:vMerge/>
            <w:shd w:val="clear" w:color="auto" w:fill="DEEAF6" w:themeFill="accent5" w:themeFillTint="33"/>
            <w:vAlign w:val="center"/>
          </w:tcPr>
          <w:p w14:paraId="64BAF1CC" w14:textId="52EB210B" w:rsidR="005A7B09" w:rsidRPr="0060191E" w:rsidRDefault="005A7B09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28E199BE" w14:textId="1F074B13" w:rsidR="005A7B09" w:rsidRPr="0060191E" w:rsidRDefault="005A7B09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5A7B09">
              <w:rPr>
                <w:color w:val="auto"/>
                <w:lang w:val="en-US"/>
              </w:rPr>
              <w:t>Scopus Author ID</w:t>
            </w:r>
          </w:p>
        </w:tc>
        <w:tc>
          <w:tcPr>
            <w:tcW w:w="3969" w:type="dxa"/>
            <w:gridSpan w:val="2"/>
            <w:vAlign w:val="center"/>
          </w:tcPr>
          <w:p w14:paraId="1BCF7F95" w14:textId="103DAB4E" w:rsidR="005A7B09" w:rsidRPr="0060191E" w:rsidRDefault="005A7B09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  <w:tr w:rsidR="005A7B09" w:rsidRPr="0060191E" w14:paraId="3417838B" w14:textId="77777777" w:rsidTr="00822BA5">
        <w:trPr>
          <w:trHeight w:val="283"/>
        </w:trPr>
        <w:tc>
          <w:tcPr>
            <w:tcW w:w="3256" w:type="dxa"/>
            <w:vMerge/>
            <w:shd w:val="clear" w:color="auto" w:fill="DEEAF6" w:themeFill="accent5" w:themeFillTint="33"/>
            <w:vAlign w:val="center"/>
          </w:tcPr>
          <w:p w14:paraId="71D76B01" w14:textId="6778AD16" w:rsidR="005A7B09" w:rsidRPr="0060191E" w:rsidRDefault="005A7B09" w:rsidP="00756384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F46F5C7" w14:textId="0AD1DBBB" w:rsidR="005A7B09" w:rsidRPr="0060191E" w:rsidRDefault="005A7B09" w:rsidP="00756384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5A7B09">
              <w:rPr>
                <w:color w:val="auto"/>
                <w:lang w:val="en-US"/>
              </w:rPr>
              <w:t>ORCID code</w:t>
            </w:r>
          </w:p>
        </w:tc>
        <w:tc>
          <w:tcPr>
            <w:tcW w:w="3969" w:type="dxa"/>
            <w:gridSpan w:val="2"/>
            <w:vAlign w:val="center"/>
          </w:tcPr>
          <w:p w14:paraId="372225F9" w14:textId="5C6F9228" w:rsidR="005A7B09" w:rsidRPr="0060191E" w:rsidRDefault="005A7B09" w:rsidP="00756384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</w:tbl>
    <w:p w14:paraId="5B0FD8D7" w14:textId="77777777" w:rsidR="00411AB9" w:rsidRPr="00941688" w:rsidRDefault="00411AB9" w:rsidP="00411AB9">
      <w:pPr>
        <w:pStyle w:val="Prrafodelista"/>
        <w:ind w:left="-142"/>
        <w:rPr>
          <w:i/>
          <w:color w:val="auto"/>
          <w:sz w:val="16"/>
          <w:lang w:val="en-US"/>
        </w:rPr>
      </w:pPr>
    </w:p>
    <w:p w14:paraId="7C6272FA" w14:textId="723C162E" w:rsidR="00020C94" w:rsidRPr="00EC0469" w:rsidRDefault="001B72BC" w:rsidP="009E6668">
      <w:pPr>
        <w:pStyle w:val="Prrafodelista"/>
        <w:spacing w:line="360" w:lineRule="auto"/>
        <w:ind w:left="-142"/>
        <w:rPr>
          <w:sz w:val="24"/>
          <w:szCs w:val="32"/>
          <w:lang w:val="en-US"/>
        </w:rPr>
      </w:pPr>
      <w:r w:rsidRPr="00EC0469">
        <w:rPr>
          <w:sz w:val="24"/>
          <w:szCs w:val="32"/>
          <w:lang w:val="en-US"/>
        </w:rPr>
        <w:t>Situación profesional actual</w:t>
      </w:r>
      <w:r w:rsidR="00B811AB">
        <w:rPr>
          <w:sz w:val="24"/>
          <w:szCs w:val="32"/>
          <w:lang w:val="en-US"/>
        </w:rPr>
        <w:t>.</w:t>
      </w:r>
    </w:p>
    <w:tbl>
      <w:tblPr>
        <w:tblStyle w:val="Tablaconcuadrcula"/>
        <w:tblW w:w="9351" w:type="dxa"/>
        <w:tblInd w:w="-142" w:type="dxa"/>
        <w:tblLook w:val="04A0" w:firstRow="1" w:lastRow="0" w:firstColumn="1" w:lastColumn="0" w:noHBand="0" w:noVBand="1"/>
      </w:tblPr>
      <w:tblGrid>
        <w:gridCol w:w="2208"/>
        <w:gridCol w:w="2381"/>
        <w:gridCol w:w="935"/>
        <w:gridCol w:w="1417"/>
        <w:gridCol w:w="2410"/>
      </w:tblGrid>
      <w:tr w:rsidR="00C50740" w14:paraId="4E4EE7A4" w14:textId="77777777" w:rsidTr="00AA0F06">
        <w:trPr>
          <w:trHeight w:val="283"/>
        </w:trPr>
        <w:tc>
          <w:tcPr>
            <w:tcW w:w="2208" w:type="dxa"/>
            <w:shd w:val="clear" w:color="auto" w:fill="DEEAF6" w:themeFill="accent5" w:themeFillTint="33"/>
            <w:vAlign w:val="center"/>
          </w:tcPr>
          <w:p w14:paraId="5EB04AEA" w14:textId="755BD29F" w:rsidR="00C50740" w:rsidRDefault="00C50740" w:rsidP="00C50740">
            <w:pPr>
              <w:pStyle w:val="Prrafodelista"/>
              <w:spacing w:line="276" w:lineRule="auto"/>
              <w:ind w:left="0"/>
              <w:rPr>
                <w:sz w:val="32"/>
                <w:szCs w:val="32"/>
                <w:u w:val="single"/>
                <w:lang w:val="en-US"/>
              </w:rPr>
            </w:pPr>
            <w:r w:rsidRPr="00C50740">
              <w:rPr>
                <w:color w:val="auto"/>
                <w:lang w:val="en-US"/>
              </w:rPr>
              <w:t>Organismo</w:t>
            </w:r>
          </w:p>
        </w:tc>
        <w:tc>
          <w:tcPr>
            <w:tcW w:w="7143" w:type="dxa"/>
            <w:gridSpan w:val="4"/>
            <w:vAlign w:val="center"/>
          </w:tcPr>
          <w:p w14:paraId="2C36D324" w14:textId="77777777" w:rsidR="00C50740" w:rsidRPr="00AA0F06" w:rsidRDefault="00C50740" w:rsidP="00C50740">
            <w:pPr>
              <w:pStyle w:val="Prrafodelista"/>
              <w:spacing w:line="276" w:lineRule="auto"/>
              <w:ind w:left="0"/>
              <w:rPr>
                <w:szCs w:val="32"/>
                <w:u w:val="single"/>
                <w:lang w:val="en-US"/>
              </w:rPr>
            </w:pPr>
          </w:p>
        </w:tc>
      </w:tr>
      <w:tr w:rsidR="00C50740" w:rsidRPr="0060191E" w14:paraId="51E385DA" w14:textId="77777777" w:rsidTr="00AA0F06">
        <w:trPr>
          <w:trHeight w:val="283"/>
        </w:trPr>
        <w:tc>
          <w:tcPr>
            <w:tcW w:w="2208" w:type="dxa"/>
            <w:shd w:val="clear" w:color="auto" w:fill="DEEAF6" w:themeFill="accent5" w:themeFillTint="33"/>
            <w:vAlign w:val="center"/>
          </w:tcPr>
          <w:p w14:paraId="44195712" w14:textId="22113E55" w:rsidR="00C50740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9D2F01">
              <w:rPr>
                <w:color w:val="auto"/>
                <w:lang w:val="en-US"/>
              </w:rPr>
              <w:t>Departamento/Centro</w:t>
            </w:r>
          </w:p>
        </w:tc>
        <w:tc>
          <w:tcPr>
            <w:tcW w:w="7143" w:type="dxa"/>
            <w:gridSpan w:val="4"/>
            <w:vAlign w:val="center"/>
          </w:tcPr>
          <w:p w14:paraId="1B2E14E0" w14:textId="77777777" w:rsidR="00C50740" w:rsidRPr="0060191E" w:rsidRDefault="00C50740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  <w:tr w:rsidR="00C50740" w:rsidRPr="0060191E" w14:paraId="53B34A91" w14:textId="77777777" w:rsidTr="00AA0F06">
        <w:trPr>
          <w:trHeight w:val="283"/>
        </w:trPr>
        <w:tc>
          <w:tcPr>
            <w:tcW w:w="2208" w:type="dxa"/>
            <w:shd w:val="clear" w:color="auto" w:fill="DEEAF6" w:themeFill="accent5" w:themeFillTint="33"/>
            <w:vAlign w:val="center"/>
          </w:tcPr>
          <w:p w14:paraId="2092EA0B" w14:textId="6AC0D8F4" w:rsidR="00C50740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9D2F01">
              <w:rPr>
                <w:color w:val="auto"/>
                <w:lang w:val="en-US"/>
              </w:rPr>
              <w:t>Dirección</w:t>
            </w:r>
          </w:p>
        </w:tc>
        <w:tc>
          <w:tcPr>
            <w:tcW w:w="7143" w:type="dxa"/>
            <w:gridSpan w:val="4"/>
            <w:vAlign w:val="center"/>
          </w:tcPr>
          <w:p w14:paraId="764517E9" w14:textId="0614301B" w:rsidR="00C50740" w:rsidRPr="0060191E" w:rsidRDefault="00C50740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  <w:tr w:rsidR="009D2F01" w:rsidRPr="0060191E" w14:paraId="716EB164" w14:textId="77777777" w:rsidTr="009D2F01">
        <w:trPr>
          <w:trHeight w:val="283"/>
        </w:trPr>
        <w:tc>
          <w:tcPr>
            <w:tcW w:w="2208" w:type="dxa"/>
            <w:shd w:val="clear" w:color="auto" w:fill="DEEAF6" w:themeFill="accent5" w:themeFillTint="33"/>
            <w:vAlign w:val="center"/>
          </w:tcPr>
          <w:p w14:paraId="20407F82" w14:textId="2B20BFB4" w:rsidR="009D2F01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9D2F01">
              <w:rPr>
                <w:color w:val="auto"/>
                <w:lang w:val="en-US"/>
              </w:rPr>
              <w:t>Teléfono</w:t>
            </w:r>
          </w:p>
        </w:tc>
        <w:tc>
          <w:tcPr>
            <w:tcW w:w="2381" w:type="dxa"/>
            <w:vAlign w:val="center"/>
          </w:tcPr>
          <w:p w14:paraId="4418BEDC" w14:textId="77777777" w:rsidR="009D2F01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  <w:tc>
          <w:tcPr>
            <w:tcW w:w="935" w:type="dxa"/>
            <w:shd w:val="clear" w:color="auto" w:fill="DEEAF6" w:themeFill="accent5" w:themeFillTint="33"/>
            <w:vAlign w:val="center"/>
          </w:tcPr>
          <w:p w14:paraId="045ED8AA" w14:textId="77E2C3A2" w:rsidR="009D2F01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E-mail</w:t>
            </w:r>
          </w:p>
        </w:tc>
        <w:tc>
          <w:tcPr>
            <w:tcW w:w="3827" w:type="dxa"/>
            <w:gridSpan w:val="2"/>
            <w:vAlign w:val="center"/>
          </w:tcPr>
          <w:p w14:paraId="6568681B" w14:textId="71256ECE" w:rsidR="009D2F01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  <w:tr w:rsidR="00C50740" w:rsidRPr="0060191E" w14:paraId="792B70BF" w14:textId="77777777" w:rsidTr="009D2F01">
        <w:trPr>
          <w:trHeight w:val="283"/>
        </w:trPr>
        <w:tc>
          <w:tcPr>
            <w:tcW w:w="2208" w:type="dxa"/>
            <w:shd w:val="clear" w:color="auto" w:fill="DEEAF6" w:themeFill="accent5" w:themeFillTint="33"/>
            <w:vAlign w:val="center"/>
          </w:tcPr>
          <w:p w14:paraId="3E984483" w14:textId="31E00B1D" w:rsidR="00C50740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9D2F01">
              <w:rPr>
                <w:color w:val="auto"/>
                <w:lang w:val="en-US"/>
              </w:rPr>
              <w:t>Posición actual</w:t>
            </w:r>
          </w:p>
        </w:tc>
        <w:tc>
          <w:tcPr>
            <w:tcW w:w="3316" w:type="dxa"/>
            <w:gridSpan w:val="2"/>
            <w:vAlign w:val="center"/>
          </w:tcPr>
          <w:p w14:paraId="728920BD" w14:textId="77777777" w:rsidR="00C50740" w:rsidRPr="0060191E" w:rsidRDefault="00C50740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1B9F9FC" w14:textId="1AB209E9" w:rsidR="00C50740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Desde</w:t>
            </w:r>
          </w:p>
        </w:tc>
        <w:tc>
          <w:tcPr>
            <w:tcW w:w="2410" w:type="dxa"/>
            <w:vAlign w:val="center"/>
          </w:tcPr>
          <w:p w14:paraId="26B7EDD3" w14:textId="5FADDC27" w:rsidR="00C50740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dd/mm/aaaa</w:t>
            </w:r>
          </w:p>
        </w:tc>
      </w:tr>
      <w:tr w:rsidR="00C50740" w:rsidRPr="0060191E" w14:paraId="6F497A52" w14:textId="77777777" w:rsidTr="00AA0F06">
        <w:trPr>
          <w:trHeight w:val="283"/>
        </w:trPr>
        <w:tc>
          <w:tcPr>
            <w:tcW w:w="2208" w:type="dxa"/>
            <w:shd w:val="clear" w:color="auto" w:fill="DEEAF6" w:themeFill="accent5" w:themeFillTint="33"/>
            <w:vAlign w:val="center"/>
          </w:tcPr>
          <w:p w14:paraId="129138F7" w14:textId="28252398" w:rsidR="00C50740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9D2F01">
              <w:rPr>
                <w:color w:val="auto"/>
                <w:lang w:val="en-US"/>
              </w:rPr>
              <w:t>Espec. cód. UNESCO</w:t>
            </w:r>
          </w:p>
        </w:tc>
        <w:tc>
          <w:tcPr>
            <w:tcW w:w="7143" w:type="dxa"/>
            <w:gridSpan w:val="4"/>
            <w:vAlign w:val="center"/>
          </w:tcPr>
          <w:p w14:paraId="68430CA8" w14:textId="77777777" w:rsidR="00C50740" w:rsidRPr="0060191E" w:rsidRDefault="00C50740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  <w:tr w:rsidR="009D2F01" w:rsidRPr="0060191E" w14:paraId="4BA38341" w14:textId="77777777" w:rsidTr="00AA0F06">
        <w:trPr>
          <w:trHeight w:val="283"/>
        </w:trPr>
        <w:tc>
          <w:tcPr>
            <w:tcW w:w="2208" w:type="dxa"/>
            <w:shd w:val="clear" w:color="auto" w:fill="DEEAF6" w:themeFill="accent5" w:themeFillTint="33"/>
            <w:vAlign w:val="center"/>
          </w:tcPr>
          <w:p w14:paraId="743F2ED1" w14:textId="69138CC5" w:rsidR="009D2F01" w:rsidRPr="009D2F01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9D2F01">
              <w:rPr>
                <w:color w:val="auto"/>
                <w:lang w:val="en-US"/>
              </w:rPr>
              <w:t>Palabras clave</w:t>
            </w:r>
          </w:p>
        </w:tc>
        <w:tc>
          <w:tcPr>
            <w:tcW w:w="7143" w:type="dxa"/>
            <w:gridSpan w:val="4"/>
            <w:vAlign w:val="center"/>
          </w:tcPr>
          <w:p w14:paraId="36F40D00" w14:textId="77777777" w:rsidR="009D2F01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</w:tbl>
    <w:p w14:paraId="7489F132" w14:textId="77777777" w:rsidR="00020C94" w:rsidRPr="00630610" w:rsidRDefault="00020C94" w:rsidP="00630610">
      <w:pPr>
        <w:spacing w:line="276" w:lineRule="auto"/>
        <w:jc w:val="both"/>
        <w:rPr>
          <w:sz w:val="10"/>
          <w:szCs w:val="32"/>
          <w:u w:val="single"/>
          <w:lang w:val="en-US"/>
        </w:rPr>
      </w:pPr>
    </w:p>
    <w:p w14:paraId="04E81F24" w14:textId="77777777" w:rsidR="00A47508" w:rsidRPr="00122597" w:rsidRDefault="00A47508" w:rsidP="00E31C74">
      <w:pPr>
        <w:spacing w:line="276" w:lineRule="auto"/>
        <w:jc w:val="both"/>
        <w:rPr>
          <w:sz w:val="16"/>
          <w:szCs w:val="32"/>
          <w:u w:val="single"/>
          <w:lang w:val="en-US"/>
        </w:rPr>
      </w:pPr>
    </w:p>
    <w:p w14:paraId="530A701E" w14:textId="388AA76B" w:rsidR="002C380F" w:rsidRDefault="00804E01" w:rsidP="00E31C74">
      <w:pPr>
        <w:pStyle w:val="Prrafodelista"/>
        <w:ind w:left="-142"/>
        <w:jc w:val="both"/>
        <w:rPr>
          <w:color w:val="auto"/>
          <w:szCs w:val="32"/>
          <w:lang w:val="en-US"/>
        </w:rPr>
      </w:pPr>
      <w:r w:rsidRPr="00804E01">
        <w:rPr>
          <w:b/>
          <w:szCs w:val="32"/>
          <w:lang w:val="en-US"/>
        </w:rPr>
        <w:t xml:space="preserve">2.1. </w:t>
      </w:r>
      <w:r w:rsidR="00CC371A">
        <w:rPr>
          <w:b/>
          <w:szCs w:val="32"/>
          <w:lang w:val="en-US"/>
        </w:rPr>
        <w:t>Producción</w:t>
      </w:r>
      <w:r w:rsidRPr="00804E01">
        <w:rPr>
          <w:b/>
          <w:szCs w:val="32"/>
          <w:lang w:val="en-US"/>
        </w:rPr>
        <w:t xml:space="preserve"> científico-técnica: relevancia y contribución </w:t>
      </w:r>
      <w:r w:rsidRPr="00804E01">
        <w:rPr>
          <w:color w:val="auto"/>
          <w:szCs w:val="32"/>
          <w:lang w:val="en-US"/>
        </w:rPr>
        <w:t>(publicaciones científicas, libros y capítulos de libro, ponencias y comunicaciones en congresos, patentes, contratos con empresas/instituciones, y cualquier otra actividad de gestión y transferencia de tecnología).</w:t>
      </w:r>
    </w:p>
    <w:p w14:paraId="60FCDFDD" w14:textId="60250790" w:rsidR="00562016" w:rsidRDefault="00562016" w:rsidP="00E31C74">
      <w:pPr>
        <w:pStyle w:val="Prrafodelista"/>
        <w:ind w:left="-142"/>
        <w:jc w:val="both"/>
        <w:rPr>
          <w:szCs w:val="32"/>
          <w:lang w:val="en-US"/>
        </w:rPr>
      </w:pPr>
    </w:p>
    <w:p w14:paraId="39F324E3" w14:textId="7BCD72B0" w:rsidR="00562016" w:rsidRDefault="00562016" w:rsidP="00562016">
      <w:pPr>
        <w:pStyle w:val="Prrafodelista"/>
        <w:ind w:left="-142"/>
        <w:jc w:val="both"/>
        <w:rPr>
          <w:b/>
          <w:szCs w:val="32"/>
          <w:lang w:val="en-US"/>
        </w:rPr>
      </w:pPr>
      <w:r w:rsidRPr="00804E01">
        <w:rPr>
          <w:b/>
          <w:szCs w:val="32"/>
          <w:lang w:val="en-US"/>
        </w:rPr>
        <w:t xml:space="preserve">2.1. </w:t>
      </w:r>
      <w:r w:rsidR="00CC371A">
        <w:rPr>
          <w:b/>
          <w:szCs w:val="32"/>
          <w:lang w:val="en-US"/>
        </w:rPr>
        <w:t>Financiación competitiva obtenida</w:t>
      </w:r>
      <w:r w:rsidRPr="00562016">
        <w:rPr>
          <w:b/>
          <w:szCs w:val="32"/>
          <w:lang w:val="en-US"/>
        </w:rPr>
        <w:t xml:space="preserve"> en concurrencia competitiva, tanto autonómicos, nacionales e internacionales</w:t>
      </w:r>
      <w:r>
        <w:rPr>
          <w:b/>
          <w:szCs w:val="32"/>
          <w:lang w:val="en-US"/>
        </w:rPr>
        <w:t>.</w:t>
      </w:r>
    </w:p>
    <w:p w14:paraId="7F4272F4" w14:textId="3340E531" w:rsidR="00562016" w:rsidRDefault="00562016" w:rsidP="00562016">
      <w:pPr>
        <w:pStyle w:val="Prrafodelista"/>
        <w:ind w:left="-142"/>
        <w:jc w:val="both"/>
        <w:rPr>
          <w:color w:val="auto"/>
          <w:szCs w:val="32"/>
          <w:lang w:val="en-US"/>
        </w:rPr>
      </w:pPr>
    </w:p>
    <w:p w14:paraId="5BA547AA" w14:textId="1E903181" w:rsidR="00562016" w:rsidRDefault="00562016" w:rsidP="00562016">
      <w:pPr>
        <w:pStyle w:val="Prrafodelista"/>
        <w:ind w:left="-142"/>
        <w:jc w:val="both"/>
        <w:rPr>
          <w:b/>
          <w:szCs w:val="32"/>
          <w:lang w:val="en-US"/>
        </w:rPr>
      </w:pPr>
      <w:r w:rsidRPr="00562016">
        <w:rPr>
          <w:b/>
          <w:szCs w:val="32"/>
          <w:lang w:val="en-US"/>
        </w:rPr>
        <w:t>2.3. Participación en actividades formativas y obtención de contratos de atracción de talento</w:t>
      </w:r>
      <w:r>
        <w:rPr>
          <w:b/>
          <w:szCs w:val="32"/>
          <w:lang w:val="en-US"/>
        </w:rPr>
        <w:t>.</w:t>
      </w:r>
    </w:p>
    <w:p w14:paraId="0A55F477" w14:textId="77777777" w:rsidR="00562016" w:rsidRDefault="00562016" w:rsidP="00562016">
      <w:pPr>
        <w:pStyle w:val="Prrafodelista"/>
        <w:ind w:left="-142"/>
        <w:jc w:val="both"/>
        <w:rPr>
          <w:color w:val="auto"/>
          <w:szCs w:val="32"/>
          <w:lang w:val="en-US"/>
        </w:rPr>
      </w:pPr>
    </w:p>
    <w:p w14:paraId="1A9B2959" w14:textId="7ED000AB" w:rsidR="00562016" w:rsidRDefault="00562016" w:rsidP="00562016">
      <w:pPr>
        <w:pStyle w:val="Prrafodelista"/>
        <w:ind w:left="-142"/>
        <w:jc w:val="both"/>
        <w:rPr>
          <w:color w:val="auto"/>
          <w:szCs w:val="32"/>
          <w:lang w:val="en-US"/>
        </w:rPr>
      </w:pPr>
      <w:r w:rsidRPr="00562016">
        <w:rPr>
          <w:b/>
          <w:szCs w:val="32"/>
          <w:lang w:val="en-US"/>
        </w:rPr>
        <w:t>2.4. Otros méritos de investigación</w:t>
      </w:r>
      <w:r>
        <w:rPr>
          <w:b/>
          <w:szCs w:val="32"/>
          <w:lang w:val="en-US"/>
        </w:rPr>
        <w:t>.</w:t>
      </w:r>
    </w:p>
    <w:p w14:paraId="7E2E9603" w14:textId="77777777" w:rsidR="00804E01" w:rsidRPr="00804E01" w:rsidRDefault="00804E01" w:rsidP="00E31C74">
      <w:pPr>
        <w:pStyle w:val="Prrafodelista"/>
        <w:ind w:left="-142"/>
        <w:jc w:val="both"/>
        <w:rPr>
          <w:rFonts w:ascii="Arial" w:hAnsi="Arial" w:cs="Arial"/>
          <w:i/>
          <w:color w:val="auto"/>
          <w:sz w:val="6"/>
        </w:rPr>
      </w:pPr>
    </w:p>
    <w:p w14:paraId="259B8B3F" w14:textId="77777777" w:rsidR="00A47508" w:rsidRPr="00BD6312" w:rsidRDefault="00A47508" w:rsidP="00E31C74">
      <w:pPr>
        <w:pStyle w:val="Prrafodelista"/>
        <w:ind w:left="-142"/>
        <w:jc w:val="both"/>
        <w:rPr>
          <w:rFonts w:cs="Arial"/>
          <w:b/>
          <w:color w:val="auto"/>
          <w:sz w:val="12"/>
        </w:rPr>
      </w:pPr>
    </w:p>
    <w:p w14:paraId="792B34DD" w14:textId="5C3DFB2E" w:rsidR="00BD6312" w:rsidRPr="00E92879" w:rsidRDefault="00BD6312" w:rsidP="005A5597">
      <w:pPr>
        <w:pStyle w:val="Prrafodelista"/>
        <w:numPr>
          <w:ilvl w:val="0"/>
          <w:numId w:val="5"/>
        </w:numPr>
        <w:spacing w:after="200" w:line="276" w:lineRule="auto"/>
        <w:ind w:left="142"/>
        <w:jc w:val="both"/>
        <w:rPr>
          <w:color w:val="auto"/>
          <w:szCs w:val="32"/>
          <w:lang w:val="en-US"/>
        </w:rPr>
      </w:pPr>
    </w:p>
    <w:sectPr w:rsidR="00BD6312" w:rsidRPr="00E92879" w:rsidSect="00DC4D1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1" w:right="1531" w:bottom="851" w:left="1531" w:header="57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0CAF2" w14:textId="77777777" w:rsidR="00D277EE" w:rsidRDefault="00D277EE" w:rsidP="000E059F">
      <w:r>
        <w:separator/>
      </w:r>
    </w:p>
  </w:endnote>
  <w:endnote w:type="continuationSeparator" w:id="0">
    <w:p w14:paraId="0211D24E" w14:textId="77777777" w:rsidR="00D277EE" w:rsidRDefault="00D277EE" w:rsidP="000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8176095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7AFF14" w14:textId="68203204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8FF3424" w14:textId="77777777" w:rsidR="006E0FA9" w:rsidRDefault="006E0FA9" w:rsidP="006E0F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41A56" w14:textId="4FAE275A" w:rsidR="006E0FA9" w:rsidRPr="009D6C33" w:rsidRDefault="00121126" w:rsidP="00121126">
    <w:pPr>
      <w:pStyle w:val="Piedepgina"/>
      <w:ind w:left="-142" w:right="360"/>
      <w:jc w:val="both"/>
      <w:rPr>
        <w:sz w:val="18"/>
      </w:rPr>
    </w:pPr>
    <w:r w:rsidRPr="009D6C33">
      <w:rPr>
        <w:sz w:val="18"/>
      </w:rPr>
      <w:t>SR. VICERRECTOR DE INVESTIGACIÓN Y DIVULGACIÓN CIENTÍFICA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8D17" w14:textId="186842E8" w:rsidR="00E55C7E" w:rsidRDefault="00E55C7E" w:rsidP="000C373F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</w:p>
  <w:p w14:paraId="4C981834" w14:textId="4FF4F8F8" w:rsidR="00617614" w:rsidRPr="006665B1" w:rsidRDefault="006665B1" w:rsidP="006665B1">
    <w:pPr>
      <w:pStyle w:val="NormalWeb"/>
      <w:shd w:val="clear" w:color="auto" w:fill="FFFFFF"/>
      <w:spacing w:before="0" w:beforeAutospacing="0" w:after="0" w:afterAutospacing="0" w:line="210" w:lineRule="atLeast"/>
      <w:ind w:left="-142"/>
      <w:rPr>
        <w:rFonts w:ascii="Malacitana-Sans" w:hAnsi="Malacitana-Sans" w:cs="Arial"/>
        <w:color w:val="004479"/>
        <w:sz w:val="18"/>
        <w:szCs w:val="21"/>
      </w:rPr>
    </w:pPr>
    <w:r w:rsidRPr="006665B1">
      <w:rPr>
        <w:rFonts w:ascii="Malacitana-Sans" w:hAnsi="Malacitana-Sans" w:cs="Arial"/>
        <w:color w:val="004479"/>
        <w:sz w:val="18"/>
        <w:szCs w:val="21"/>
      </w:rPr>
      <w:t>SR. VICERRECTOR DE INVESTIGACIÓN Y DIVULGACIÓN CIENTÍFICA</w:t>
    </w:r>
  </w:p>
  <w:p w14:paraId="6261E4E8" w14:textId="77777777" w:rsidR="00AA0E3B" w:rsidRDefault="00AA0E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723A8" w14:textId="77777777" w:rsidR="00D277EE" w:rsidRDefault="00D277EE" w:rsidP="000E059F">
      <w:r>
        <w:separator/>
      </w:r>
    </w:p>
  </w:footnote>
  <w:footnote w:type="continuationSeparator" w:id="0">
    <w:p w14:paraId="668A78D2" w14:textId="77777777" w:rsidR="00D277EE" w:rsidRDefault="00D277EE" w:rsidP="000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9AC9E" w14:textId="77777777" w:rsidR="000E059F" w:rsidRDefault="000E059F" w:rsidP="000E059F">
    <w:pPr>
      <w:ind w:left="-426"/>
    </w:pPr>
  </w:p>
  <w:tbl>
    <w:tblPr>
      <w:tblStyle w:val="Tablaconcuadrcula"/>
      <w:tblW w:w="1209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1"/>
      <w:gridCol w:w="5741"/>
    </w:tblGrid>
    <w:tr w:rsidR="000E059F" w14:paraId="5E8F382B" w14:textId="77777777" w:rsidTr="00A47508">
      <w:trPr>
        <w:trHeight w:val="756"/>
      </w:trPr>
      <w:tc>
        <w:tcPr>
          <w:tcW w:w="6351" w:type="dxa"/>
          <w:tcMar>
            <w:left w:w="567" w:type="dxa"/>
            <w:right w:w="1134" w:type="dxa"/>
          </w:tcMar>
          <w:vAlign w:val="center"/>
        </w:tcPr>
        <w:p w14:paraId="7650093B" w14:textId="77777777" w:rsidR="000E059F" w:rsidRPr="000745E3" w:rsidRDefault="000E059F" w:rsidP="000E059F">
          <w:pPr>
            <w:ind w:left="142" w:firstLine="142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F53AB71" wp14:editId="1F4059B5">
                <wp:simplePos x="0" y="0"/>
                <wp:positionH relativeFrom="column">
                  <wp:posOffset>334645</wp:posOffset>
                </wp:positionH>
                <wp:positionV relativeFrom="paragraph">
                  <wp:posOffset>-8255</wp:posOffset>
                </wp:positionV>
                <wp:extent cx="2450465" cy="586740"/>
                <wp:effectExtent l="0" t="0" r="6985" b="3810"/>
                <wp:wrapNone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046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41" w:type="dxa"/>
          <w:tcMar>
            <w:left w:w="794" w:type="dxa"/>
            <w:right w:w="1134" w:type="dxa"/>
          </w:tcMar>
          <w:vAlign w:val="center"/>
        </w:tcPr>
        <w:p w14:paraId="777F027C" w14:textId="04D6626A" w:rsidR="000E059F" w:rsidRPr="00DC4D16" w:rsidRDefault="009D6DB0" w:rsidP="009D6DB0">
          <w:pPr>
            <w:ind w:left="1023"/>
            <w:jc w:val="right"/>
          </w:pPr>
          <w:r w:rsidRPr="00DC4D16">
            <w:t xml:space="preserve">Vicerrectorado de Investigación y </w:t>
          </w:r>
          <w:r w:rsidR="00DC4D16">
            <w:t>Divulgación</w:t>
          </w:r>
          <w:r w:rsidRPr="00DC4D16">
            <w:t xml:space="preserve"> Científica</w:t>
          </w:r>
        </w:p>
      </w:tc>
    </w:tr>
  </w:tbl>
  <w:p w14:paraId="5AD1AC0E" w14:textId="0AD6889C" w:rsidR="000E059F" w:rsidRDefault="0000791C" w:rsidP="0000791C">
    <w:pPr>
      <w:pStyle w:val="Encabezado"/>
      <w:tabs>
        <w:tab w:val="clear" w:pos="4252"/>
        <w:tab w:val="clear" w:pos="8504"/>
        <w:tab w:val="left" w:pos="291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0A46" w14:textId="77777777" w:rsidR="000C373F" w:rsidRDefault="000C373F" w:rsidP="000C373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C373F" w14:paraId="3506E609" w14:textId="77777777" w:rsidTr="00CB533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0B7DD7B4" w14:textId="77777777" w:rsidR="000C373F" w:rsidRPr="000745E3" w:rsidRDefault="000C373F" w:rsidP="00840CE6">
          <w:pPr>
            <w:tabs>
              <w:tab w:val="left" w:pos="569"/>
            </w:tabs>
            <w:ind w:left="285" w:firstLine="142"/>
          </w:pPr>
          <w:r>
            <w:rPr>
              <w:noProof/>
            </w:rPr>
            <w:drawing>
              <wp:inline distT="0" distB="0" distL="0" distR="0" wp14:anchorId="64B3A72E" wp14:editId="5B218D97">
                <wp:extent cx="2451043" cy="587229"/>
                <wp:effectExtent l="0" t="0" r="635" b="0"/>
                <wp:docPr id="2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753F4691" w14:textId="77777777" w:rsidR="00561C83" w:rsidRPr="006665B1" w:rsidRDefault="000C373F" w:rsidP="000C373F">
          <w:pPr>
            <w:jc w:val="right"/>
            <w:rPr>
              <w:sz w:val="18"/>
            </w:rPr>
          </w:pPr>
          <w:r w:rsidRPr="006665B1">
            <w:rPr>
              <w:sz w:val="18"/>
            </w:rPr>
            <w:t xml:space="preserve">Vicerrectorado de </w:t>
          </w:r>
          <w:r w:rsidR="00561C83" w:rsidRPr="006665B1">
            <w:rPr>
              <w:sz w:val="18"/>
            </w:rPr>
            <w:t xml:space="preserve">Investigación </w:t>
          </w:r>
        </w:p>
        <w:p w14:paraId="75C8D7AC" w14:textId="3E30E7F4" w:rsidR="000C373F" w:rsidRPr="006665B1" w:rsidRDefault="00561C83" w:rsidP="000C373F">
          <w:pPr>
            <w:jc w:val="right"/>
            <w:rPr>
              <w:sz w:val="18"/>
            </w:rPr>
          </w:pPr>
          <w:r w:rsidRPr="006665B1">
            <w:rPr>
              <w:sz w:val="18"/>
            </w:rPr>
            <w:t>y Divulgación Científica</w:t>
          </w:r>
        </w:p>
      </w:tc>
    </w:tr>
  </w:tbl>
  <w:p w14:paraId="6AC120C5" w14:textId="77777777" w:rsidR="000C373F" w:rsidRDefault="000C3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F023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8150CC"/>
    <w:multiLevelType w:val="multilevel"/>
    <w:tmpl w:val="95F8C102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4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810A7C"/>
    <w:multiLevelType w:val="multilevel"/>
    <w:tmpl w:val="7B26BE5A"/>
    <w:styleLink w:val="Estilo2"/>
    <w:lvl w:ilvl="0">
      <w:start w:val="1"/>
      <w:numFmt w:val="decimal"/>
      <w:isLgl/>
      <w:lvlText w:val="%1.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08" w:firstLine="0"/>
      </w:pPr>
      <w:rPr>
        <w:rFonts w:hint="default"/>
      </w:rPr>
    </w:lvl>
    <w:lvl w:ilvl="2">
      <w:start w:val="2"/>
      <w:numFmt w:val="lowerLetter"/>
      <w:suff w:val="space"/>
      <w:lvlText w:val="%3)"/>
      <w:lvlJc w:val="left"/>
      <w:pPr>
        <w:ind w:left="357" w:firstLine="0"/>
      </w:pPr>
      <w:rPr>
        <w:rFonts w:hint="default"/>
      </w:rPr>
    </w:lvl>
    <w:lvl w:ilvl="3">
      <w:start w:val="3"/>
      <w:numFmt w:val="lowerLetter"/>
      <w:suff w:val="space"/>
      <w:lvlText w:val="%4)"/>
      <w:lvlJc w:val="left"/>
      <w:pPr>
        <w:ind w:left="357" w:firstLine="0"/>
      </w:pPr>
      <w:rPr>
        <w:rFonts w:hint="default"/>
      </w:rPr>
    </w:lvl>
    <w:lvl w:ilvl="4">
      <w:start w:val="4"/>
      <w:numFmt w:val="lowerLetter"/>
      <w:suff w:val="space"/>
      <w:lvlText w:val="%5)"/>
      <w:lvlJc w:val="left"/>
      <w:pPr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7C832A4"/>
    <w:multiLevelType w:val="multilevel"/>
    <w:tmpl w:val="95F8C102"/>
    <w:styleLink w:val="Estilo1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3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9F"/>
    <w:rsid w:val="0000791C"/>
    <w:rsid w:val="00020C94"/>
    <w:rsid w:val="00025A38"/>
    <w:rsid w:val="00046194"/>
    <w:rsid w:val="00052EA4"/>
    <w:rsid w:val="00070C51"/>
    <w:rsid w:val="000A6962"/>
    <w:rsid w:val="000A6C02"/>
    <w:rsid w:val="000B7D82"/>
    <w:rsid w:val="000C373F"/>
    <w:rsid w:val="000E059F"/>
    <w:rsid w:val="00106FE9"/>
    <w:rsid w:val="00116982"/>
    <w:rsid w:val="00121126"/>
    <w:rsid w:val="00122597"/>
    <w:rsid w:val="0015005B"/>
    <w:rsid w:val="00166328"/>
    <w:rsid w:val="00171186"/>
    <w:rsid w:val="00172ABF"/>
    <w:rsid w:val="001839A1"/>
    <w:rsid w:val="001956F7"/>
    <w:rsid w:val="001B388B"/>
    <w:rsid w:val="001B72BC"/>
    <w:rsid w:val="001C3786"/>
    <w:rsid w:val="001E1917"/>
    <w:rsid w:val="001E3FC5"/>
    <w:rsid w:val="001E5090"/>
    <w:rsid w:val="001F1F82"/>
    <w:rsid w:val="001F2420"/>
    <w:rsid w:val="001F6BD3"/>
    <w:rsid w:val="001F76B8"/>
    <w:rsid w:val="002246B6"/>
    <w:rsid w:val="00225A7C"/>
    <w:rsid w:val="00240029"/>
    <w:rsid w:val="0026686C"/>
    <w:rsid w:val="002734DB"/>
    <w:rsid w:val="00292916"/>
    <w:rsid w:val="002938A5"/>
    <w:rsid w:val="002A0FB6"/>
    <w:rsid w:val="002A4574"/>
    <w:rsid w:val="002B084F"/>
    <w:rsid w:val="002C380F"/>
    <w:rsid w:val="002E6F36"/>
    <w:rsid w:val="00304BCC"/>
    <w:rsid w:val="00324327"/>
    <w:rsid w:val="0035013E"/>
    <w:rsid w:val="00350883"/>
    <w:rsid w:val="00356558"/>
    <w:rsid w:val="00363E24"/>
    <w:rsid w:val="00382C85"/>
    <w:rsid w:val="003A326B"/>
    <w:rsid w:val="003E30A6"/>
    <w:rsid w:val="003F21D3"/>
    <w:rsid w:val="00411AB9"/>
    <w:rsid w:val="00412379"/>
    <w:rsid w:val="004178CF"/>
    <w:rsid w:val="00431A9D"/>
    <w:rsid w:val="00454123"/>
    <w:rsid w:val="004567EE"/>
    <w:rsid w:val="00462C95"/>
    <w:rsid w:val="00466279"/>
    <w:rsid w:val="004679AB"/>
    <w:rsid w:val="00473EFB"/>
    <w:rsid w:val="0048005F"/>
    <w:rsid w:val="00484691"/>
    <w:rsid w:val="004B193B"/>
    <w:rsid w:val="004D26EC"/>
    <w:rsid w:val="004D7637"/>
    <w:rsid w:val="0052622F"/>
    <w:rsid w:val="0052756D"/>
    <w:rsid w:val="00545EA0"/>
    <w:rsid w:val="0055299C"/>
    <w:rsid w:val="00554E38"/>
    <w:rsid w:val="005551E3"/>
    <w:rsid w:val="00560E70"/>
    <w:rsid w:val="00561C83"/>
    <w:rsid w:val="00562016"/>
    <w:rsid w:val="005A5597"/>
    <w:rsid w:val="005A7B09"/>
    <w:rsid w:val="005B255A"/>
    <w:rsid w:val="005C0A33"/>
    <w:rsid w:val="005C4859"/>
    <w:rsid w:val="005D47D6"/>
    <w:rsid w:val="005F1728"/>
    <w:rsid w:val="005F28EB"/>
    <w:rsid w:val="005F4298"/>
    <w:rsid w:val="0060191E"/>
    <w:rsid w:val="00602285"/>
    <w:rsid w:val="00617614"/>
    <w:rsid w:val="00620142"/>
    <w:rsid w:val="00622793"/>
    <w:rsid w:val="00623032"/>
    <w:rsid w:val="00630610"/>
    <w:rsid w:val="006665B1"/>
    <w:rsid w:val="006A57F1"/>
    <w:rsid w:val="006C7C5B"/>
    <w:rsid w:val="006E0FA9"/>
    <w:rsid w:val="00711C3A"/>
    <w:rsid w:val="00720168"/>
    <w:rsid w:val="00720400"/>
    <w:rsid w:val="00756384"/>
    <w:rsid w:val="0077178F"/>
    <w:rsid w:val="00774AFB"/>
    <w:rsid w:val="007766F0"/>
    <w:rsid w:val="00776A93"/>
    <w:rsid w:val="00780AE2"/>
    <w:rsid w:val="0078767E"/>
    <w:rsid w:val="007952B1"/>
    <w:rsid w:val="007A6ABF"/>
    <w:rsid w:val="007B645E"/>
    <w:rsid w:val="007D77DC"/>
    <w:rsid w:val="007E5C43"/>
    <w:rsid w:val="007E6BB7"/>
    <w:rsid w:val="007E73A1"/>
    <w:rsid w:val="007F166F"/>
    <w:rsid w:val="007F4898"/>
    <w:rsid w:val="00804E01"/>
    <w:rsid w:val="0081325B"/>
    <w:rsid w:val="0082004F"/>
    <w:rsid w:val="00822BA5"/>
    <w:rsid w:val="00840CE6"/>
    <w:rsid w:val="008462DC"/>
    <w:rsid w:val="008546E2"/>
    <w:rsid w:val="00867576"/>
    <w:rsid w:val="0088172F"/>
    <w:rsid w:val="0089213C"/>
    <w:rsid w:val="00894213"/>
    <w:rsid w:val="008C0117"/>
    <w:rsid w:val="008C3E41"/>
    <w:rsid w:val="008C3EFA"/>
    <w:rsid w:val="008D065E"/>
    <w:rsid w:val="008F3ACF"/>
    <w:rsid w:val="00905A09"/>
    <w:rsid w:val="00916977"/>
    <w:rsid w:val="00937690"/>
    <w:rsid w:val="00941688"/>
    <w:rsid w:val="0094481C"/>
    <w:rsid w:val="009622B6"/>
    <w:rsid w:val="009719B5"/>
    <w:rsid w:val="0098682C"/>
    <w:rsid w:val="009A4E8C"/>
    <w:rsid w:val="009C3DB3"/>
    <w:rsid w:val="009C71A6"/>
    <w:rsid w:val="009D2F01"/>
    <w:rsid w:val="009D6C33"/>
    <w:rsid w:val="009D6DB0"/>
    <w:rsid w:val="009E576F"/>
    <w:rsid w:val="009E6668"/>
    <w:rsid w:val="009F5AA1"/>
    <w:rsid w:val="00A213C5"/>
    <w:rsid w:val="00A23295"/>
    <w:rsid w:val="00A47508"/>
    <w:rsid w:val="00A504BA"/>
    <w:rsid w:val="00A62C8C"/>
    <w:rsid w:val="00A66919"/>
    <w:rsid w:val="00A82615"/>
    <w:rsid w:val="00A82FBB"/>
    <w:rsid w:val="00A85342"/>
    <w:rsid w:val="00A96928"/>
    <w:rsid w:val="00AA0E3B"/>
    <w:rsid w:val="00AA0F06"/>
    <w:rsid w:val="00AA69F9"/>
    <w:rsid w:val="00AB38AD"/>
    <w:rsid w:val="00AC1E65"/>
    <w:rsid w:val="00AC3A63"/>
    <w:rsid w:val="00AF7495"/>
    <w:rsid w:val="00B02F8A"/>
    <w:rsid w:val="00B15201"/>
    <w:rsid w:val="00B24DE0"/>
    <w:rsid w:val="00B3215D"/>
    <w:rsid w:val="00B33B0C"/>
    <w:rsid w:val="00B358CA"/>
    <w:rsid w:val="00B44242"/>
    <w:rsid w:val="00B6444D"/>
    <w:rsid w:val="00B811AB"/>
    <w:rsid w:val="00BD6312"/>
    <w:rsid w:val="00BF20DF"/>
    <w:rsid w:val="00C03177"/>
    <w:rsid w:val="00C22862"/>
    <w:rsid w:val="00C22941"/>
    <w:rsid w:val="00C238F7"/>
    <w:rsid w:val="00C47A47"/>
    <w:rsid w:val="00C50740"/>
    <w:rsid w:val="00C8088F"/>
    <w:rsid w:val="00C82E66"/>
    <w:rsid w:val="00CB6A27"/>
    <w:rsid w:val="00CC05E4"/>
    <w:rsid w:val="00CC371A"/>
    <w:rsid w:val="00CC5E13"/>
    <w:rsid w:val="00CE2A97"/>
    <w:rsid w:val="00CF26C3"/>
    <w:rsid w:val="00CF26FE"/>
    <w:rsid w:val="00CF7253"/>
    <w:rsid w:val="00CF7D05"/>
    <w:rsid w:val="00D007D8"/>
    <w:rsid w:val="00D02980"/>
    <w:rsid w:val="00D07AE9"/>
    <w:rsid w:val="00D253AA"/>
    <w:rsid w:val="00D277EE"/>
    <w:rsid w:val="00D40937"/>
    <w:rsid w:val="00D66319"/>
    <w:rsid w:val="00D8058D"/>
    <w:rsid w:val="00D83026"/>
    <w:rsid w:val="00D86AE6"/>
    <w:rsid w:val="00D86C9A"/>
    <w:rsid w:val="00DC4D16"/>
    <w:rsid w:val="00DC6B7E"/>
    <w:rsid w:val="00DD1BF4"/>
    <w:rsid w:val="00DD5B08"/>
    <w:rsid w:val="00DF428F"/>
    <w:rsid w:val="00E02151"/>
    <w:rsid w:val="00E17151"/>
    <w:rsid w:val="00E22736"/>
    <w:rsid w:val="00E31C74"/>
    <w:rsid w:val="00E55C7E"/>
    <w:rsid w:val="00E80611"/>
    <w:rsid w:val="00E86A54"/>
    <w:rsid w:val="00E92879"/>
    <w:rsid w:val="00E97D6B"/>
    <w:rsid w:val="00EA09B4"/>
    <w:rsid w:val="00EA374D"/>
    <w:rsid w:val="00EB30DB"/>
    <w:rsid w:val="00EB6E63"/>
    <w:rsid w:val="00EC0469"/>
    <w:rsid w:val="00EC5721"/>
    <w:rsid w:val="00EC7F71"/>
    <w:rsid w:val="00ED6D1D"/>
    <w:rsid w:val="00EF6774"/>
    <w:rsid w:val="00F13404"/>
    <w:rsid w:val="00F237DF"/>
    <w:rsid w:val="00F306F2"/>
    <w:rsid w:val="00F47E18"/>
    <w:rsid w:val="00F56EA6"/>
    <w:rsid w:val="00F60A0B"/>
    <w:rsid w:val="00F62363"/>
    <w:rsid w:val="00F7017E"/>
    <w:rsid w:val="00F95A98"/>
    <w:rsid w:val="00FA0F8D"/>
    <w:rsid w:val="00FB20C1"/>
    <w:rsid w:val="00FB7D86"/>
    <w:rsid w:val="00FD3010"/>
    <w:rsid w:val="00FE4A53"/>
    <w:rsid w:val="00FF0A0F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8DCD5B"/>
  <w15:chartTrackingRefBased/>
  <w15:docId w15:val="{F2BD0A6E-B91B-3A46-A740-13B63C4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acitana-Sans" w:eastAsiaTheme="minorHAnsi" w:hAnsi="Malacitana-Sans" w:cs="Times New Roman (Cuerpo en alfa"/>
        <w:color w:val="004479"/>
        <w:kern w:val="2"/>
        <w:sz w:val="22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A96928"/>
    <w:pPr>
      <w:numPr>
        <w:numId w:val="2"/>
      </w:numPr>
    </w:pPr>
  </w:style>
  <w:style w:type="numbering" w:customStyle="1" w:styleId="Estilo2">
    <w:name w:val="Estilo2"/>
    <w:uiPriority w:val="99"/>
    <w:rsid w:val="00A96928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59F"/>
  </w:style>
  <w:style w:type="paragraph" w:styleId="Piedepgina">
    <w:name w:val="footer"/>
    <w:basedOn w:val="Normal"/>
    <w:link w:val="Piedepgina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59F"/>
  </w:style>
  <w:style w:type="paragraph" w:styleId="Sinespaciado">
    <w:name w:val="No Spacing"/>
    <w:link w:val="SinespaciadoCar"/>
    <w:uiPriority w:val="1"/>
    <w:qFormat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table" w:styleId="Tablaconcuadrcula">
    <w:name w:val="Table Grid"/>
    <w:basedOn w:val="Tablanormal"/>
    <w:uiPriority w:val="39"/>
    <w:rsid w:val="000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94213"/>
  </w:style>
  <w:style w:type="paragraph" w:styleId="Prrafodelista">
    <w:name w:val="List Paragraph"/>
    <w:basedOn w:val="Normal"/>
    <w:uiPriority w:val="34"/>
    <w:qFormat/>
    <w:rsid w:val="007717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37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37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E3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5A7C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F26C3"/>
    <w:rPr>
      <w:color w:val="808080"/>
    </w:rPr>
  </w:style>
  <w:style w:type="character" w:customStyle="1" w:styleId="Estilo3">
    <w:name w:val="Estilo3"/>
    <w:basedOn w:val="Fuentedeprrafopredeter"/>
    <w:uiPriority w:val="1"/>
    <w:rsid w:val="00B3215D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68626-6A05-4B12-B6D1-CDB43CD3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marinaperez</dc:creator>
  <cp:keywords/>
  <dc:description/>
  <cp:lastModifiedBy>Raquel Beas Cobo</cp:lastModifiedBy>
  <cp:revision>4</cp:revision>
  <cp:lastPrinted>2024-02-08T09:09:00Z</cp:lastPrinted>
  <dcterms:created xsi:type="dcterms:W3CDTF">2025-06-06T10:43:00Z</dcterms:created>
  <dcterms:modified xsi:type="dcterms:W3CDTF">2025-06-06T10:55:00Z</dcterms:modified>
</cp:coreProperties>
</file>