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3097"/>
        <w:gridCol w:w="4917"/>
        <w:gridCol w:w="2192"/>
      </w:tblGrid>
      <w:tr w:rsidR="00E67398" w:rsidRPr="00FB7005" w:rsidTr="00FB7005">
        <w:trPr>
          <w:gridBefore w:val="1"/>
          <w:gridAfter w:val="1"/>
          <w:wBefore w:w="67" w:type="dxa"/>
          <w:wAfter w:w="2192" w:type="dxa"/>
          <w:cantSplit/>
          <w:trHeight w:val="8"/>
          <w:jc w:val="center"/>
        </w:trPr>
        <w:tc>
          <w:tcPr>
            <w:tcW w:w="8014" w:type="dxa"/>
            <w:gridSpan w:val="2"/>
          </w:tcPr>
          <w:p w:rsidR="00E67398" w:rsidRPr="00FB7005" w:rsidRDefault="00E67398" w:rsidP="00FB7005">
            <w:pPr>
              <w:pStyle w:val="ESBHead"/>
              <w:outlineLvl w:val="0"/>
              <w:rPr>
                <w:rFonts w:asciiTheme="minorHAnsi" w:hAnsiTheme="minorHAnsi" w:cs="Arial"/>
                <w:position w:val="12"/>
                <w:sz w:val="22"/>
                <w:szCs w:val="22"/>
                <w:lang w:val="es-ES_tradnl"/>
              </w:rPr>
            </w:pPr>
          </w:p>
        </w:tc>
      </w:tr>
      <w:tr w:rsidR="00FB7005" w:rsidRPr="00FB7005" w:rsidTr="00FB70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00"/>
        </w:trPr>
        <w:tc>
          <w:tcPr>
            <w:tcW w:w="3164" w:type="dxa"/>
            <w:gridSpan w:val="2"/>
          </w:tcPr>
          <w:p w:rsidR="00FB7005" w:rsidRPr="00FB7005" w:rsidRDefault="00FB7005" w:rsidP="004D38F0">
            <w:pPr>
              <w:pStyle w:val="Encabezado"/>
              <w:tabs>
                <w:tab w:val="left" w:pos="34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7005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 wp14:anchorId="0F3A536B" wp14:editId="4B9EF362">
                  <wp:extent cx="1562100" cy="732234"/>
                  <wp:effectExtent l="0" t="0" r="0" b="0"/>
                  <wp:docPr id="32" name="Imagen 32" descr="UNIVERSIDAD DE MÁ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 DE MÁ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712" cy="75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005">
              <w:rPr>
                <w:rFonts w:asciiTheme="minorHAnsi" w:hAnsiTheme="minorHAnsi" w:cs="Arial"/>
                <w:b/>
                <w:sz w:val="22"/>
                <w:szCs w:val="22"/>
              </w:rPr>
              <w:t>Servicio de Investigación</w:t>
            </w:r>
          </w:p>
        </w:tc>
        <w:tc>
          <w:tcPr>
            <w:tcW w:w="7109" w:type="dxa"/>
            <w:gridSpan w:val="2"/>
            <w:shd w:val="clear" w:color="auto" w:fill="DBE5F1" w:themeFill="accent1" w:themeFillTint="33"/>
          </w:tcPr>
          <w:p w:rsidR="00FB7005" w:rsidRPr="00FB7005" w:rsidRDefault="00FB7005" w:rsidP="004D38F0">
            <w:pPr>
              <w:pStyle w:val="Encabezado"/>
              <w:tabs>
                <w:tab w:val="left" w:pos="34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B7005" w:rsidRPr="00FB7005" w:rsidRDefault="00FB7005" w:rsidP="00FB7005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:rsidR="00FB7005" w:rsidRDefault="00FB7005" w:rsidP="00FB7005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s-ES_tradnl"/>
              </w:rPr>
            </w:pPr>
            <w:r w:rsidRPr="00FB7005">
              <w:rPr>
                <w:rFonts w:asciiTheme="minorHAnsi" w:hAnsiTheme="minorHAnsi" w:cs="Arial"/>
                <w:b/>
                <w:bCs/>
                <w:sz w:val="24"/>
                <w:szCs w:val="24"/>
                <w:lang w:val="es-ES_tradnl"/>
              </w:rPr>
              <w:t xml:space="preserve">SOLICITUD DE AUTORIZACIÓN </w:t>
            </w:r>
            <w:r w:rsidR="00BA7FF9" w:rsidRPr="00FB7005">
              <w:rPr>
                <w:rFonts w:asciiTheme="minorHAnsi" w:hAnsiTheme="minorHAnsi" w:cs="Arial"/>
                <w:b/>
                <w:bCs/>
                <w:sz w:val="24"/>
                <w:szCs w:val="24"/>
                <w:lang w:val="es-ES_tradnl"/>
              </w:rPr>
              <w:t>DE INCORPORACIÓN</w:t>
            </w:r>
            <w:r w:rsidR="00DB1F63">
              <w:rPr>
                <w:rFonts w:asciiTheme="minorHAnsi" w:hAnsiTheme="minorHAnsi" w:cs="Arial"/>
                <w:b/>
                <w:bCs/>
                <w:sz w:val="24"/>
                <w:szCs w:val="24"/>
                <w:lang w:val="es-ES_tradnl"/>
              </w:rPr>
              <w:t xml:space="preserve"> DE NUEVOS MIEMBROS</w:t>
            </w:r>
            <w:r w:rsidRPr="00FB7005">
              <w:rPr>
                <w:rFonts w:asciiTheme="minorHAnsi" w:hAnsiTheme="minorHAnsi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DB1F63">
              <w:rPr>
                <w:rFonts w:asciiTheme="minorHAnsi" w:hAnsiTheme="minorHAnsi" w:cs="Arial"/>
                <w:b/>
                <w:bCs/>
                <w:sz w:val="24"/>
                <w:szCs w:val="24"/>
                <w:lang w:val="es-ES_tradnl"/>
              </w:rPr>
              <w:t xml:space="preserve">EN </w:t>
            </w:r>
            <w:r w:rsidR="00441EBD">
              <w:rPr>
                <w:rFonts w:asciiTheme="minorHAnsi" w:hAnsiTheme="minorHAnsi" w:cs="Arial"/>
                <w:b/>
                <w:bCs/>
                <w:sz w:val="24"/>
                <w:szCs w:val="24"/>
                <w:lang w:val="es-ES_tradnl"/>
              </w:rPr>
              <w:t xml:space="preserve">EL PROYECTO </w:t>
            </w:r>
          </w:p>
          <w:p w:rsidR="00BA7FF9" w:rsidRPr="00FB7005" w:rsidRDefault="00BA7FF9" w:rsidP="00FB7005">
            <w:pPr>
              <w:pStyle w:val="ESBHead"/>
              <w:outlineLvl w:val="0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  <w:p w:rsidR="00FB7005" w:rsidRPr="00FB7005" w:rsidRDefault="00FB7005" w:rsidP="004D38F0">
            <w:pPr>
              <w:pStyle w:val="Encabezado"/>
              <w:tabs>
                <w:tab w:val="left" w:pos="34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63300" w:rsidRPr="00E63300" w:rsidRDefault="00E63300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b w:val="0"/>
          <w:sz w:val="22"/>
          <w:szCs w:val="22"/>
          <w:lang w:val="es-ES_tradnl"/>
        </w:rPr>
      </w:pPr>
    </w:p>
    <w:p w:rsidR="006E1E58" w:rsidRPr="00FB7005" w:rsidRDefault="006E1E58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sz w:val="22"/>
          <w:szCs w:val="22"/>
          <w:lang w:val="es-ES"/>
        </w:rPr>
      </w:pPr>
      <w:r w:rsidRPr="00FB7005">
        <w:rPr>
          <w:rStyle w:val="ESBBold"/>
          <w:rFonts w:asciiTheme="minorHAnsi" w:hAnsiTheme="minorHAnsi" w:cs="Arial"/>
          <w:sz w:val="22"/>
          <w:szCs w:val="22"/>
          <w:lang w:val="es-ES"/>
        </w:rPr>
        <w:t xml:space="preserve"> </w:t>
      </w:r>
      <w:r w:rsidR="00E63300">
        <w:rPr>
          <w:rStyle w:val="ESBBold"/>
          <w:rFonts w:asciiTheme="minorHAnsi" w:hAnsiTheme="minorHAnsi" w:cs="Arial"/>
          <w:sz w:val="22"/>
          <w:szCs w:val="22"/>
          <w:lang w:val="es-ES"/>
        </w:rPr>
        <w:t>DATOS DEL PROYECTO</w:t>
      </w:r>
    </w:p>
    <w:p w:rsidR="006E1E58" w:rsidRPr="00FB7005" w:rsidRDefault="006E1E58" w:rsidP="00184498">
      <w:pPr>
        <w:pStyle w:val="ESBHead"/>
        <w:jc w:val="left"/>
        <w:outlineLvl w:val="0"/>
        <w:rPr>
          <w:rStyle w:val="ESBStandard1"/>
          <w:rFonts w:asciiTheme="minorHAnsi" w:hAnsiTheme="minorHAnsi" w:cs="Arial"/>
          <w:sz w:val="22"/>
          <w:szCs w:val="22"/>
          <w:lang w:val="es-ES"/>
        </w:rPr>
      </w:pPr>
    </w:p>
    <w:p w:rsidR="00E67398" w:rsidRDefault="004A6FE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REFERENCIA DEL PROYECTO (Dato en la Resolución de concesión):</w:t>
      </w:r>
    </w:p>
    <w:p w:rsidR="004A6FE6" w:rsidRDefault="004A6FE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</w:p>
    <w:p w:rsidR="004A6FE6" w:rsidRPr="00E63300" w:rsidRDefault="004A6FE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  <w:r w:rsidRPr="00E63300">
        <w:rPr>
          <w:rFonts w:asciiTheme="minorHAnsi" w:hAnsiTheme="minorHAnsi" w:cs="Arial"/>
          <w:sz w:val="22"/>
          <w:szCs w:val="22"/>
        </w:rPr>
        <w:t>TITULO DEL PROYECTO:</w:t>
      </w:r>
    </w:p>
    <w:p w:rsidR="00E27886" w:rsidRPr="00E63300" w:rsidRDefault="00E2788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</w:p>
    <w:p w:rsidR="006E1E58" w:rsidRPr="00E63300" w:rsidRDefault="006E1E58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>Centro:</w:t>
      </w:r>
    </w:p>
    <w:p w:rsidR="00E27886" w:rsidRPr="00E63300" w:rsidRDefault="00E27886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</w:p>
    <w:p w:rsidR="00E67398" w:rsidRPr="00E63300" w:rsidRDefault="00E67398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>Departamento</w:t>
      </w:r>
    </w:p>
    <w:p w:rsidR="00E27886" w:rsidRPr="00E63300" w:rsidRDefault="00E27886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</w:p>
    <w:p w:rsidR="006E1E58" w:rsidRPr="00E63300" w:rsidRDefault="006E1E58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 xml:space="preserve">Investigador/a principal (IP): </w:t>
      </w:r>
    </w:p>
    <w:p w:rsidR="00E27886" w:rsidRPr="00E63300" w:rsidRDefault="00E2788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</w:p>
    <w:p w:rsidR="00FB7005" w:rsidRPr="00E63300" w:rsidRDefault="006E1E58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  <w:r w:rsidRPr="00E63300">
        <w:rPr>
          <w:rFonts w:asciiTheme="minorHAnsi" w:hAnsiTheme="minorHAnsi" w:cs="Arial"/>
          <w:sz w:val="22"/>
          <w:szCs w:val="22"/>
        </w:rPr>
        <w:t>Fecha de inicio del proyecto:</w:t>
      </w:r>
      <w:r w:rsidR="00FB7005" w:rsidRPr="00E63300">
        <w:rPr>
          <w:rFonts w:asciiTheme="minorHAnsi" w:hAnsiTheme="minorHAnsi" w:cs="Arial"/>
          <w:sz w:val="22"/>
          <w:szCs w:val="22"/>
        </w:rPr>
        <w:tab/>
      </w:r>
      <w:r w:rsidR="00FB7005" w:rsidRPr="00E63300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FB7005" w:rsidRPr="00E63300" w:rsidRDefault="00FB7005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</w:p>
    <w:p w:rsidR="006E1E58" w:rsidRPr="00E63300" w:rsidRDefault="006E1E58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  <w:r w:rsidRPr="00E63300">
        <w:rPr>
          <w:rFonts w:asciiTheme="minorHAnsi" w:hAnsiTheme="minorHAnsi" w:cs="Arial"/>
          <w:sz w:val="22"/>
          <w:szCs w:val="22"/>
        </w:rPr>
        <w:t>Fecha de finalización del proyecto:</w:t>
      </w:r>
      <w:r w:rsidR="00FB7005" w:rsidRPr="00E63300">
        <w:rPr>
          <w:rFonts w:asciiTheme="minorHAnsi" w:hAnsiTheme="minorHAnsi" w:cs="Arial"/>
          <w:sz w:val="22"/>
          <w:szCs w:val="22"/>
        </w:rPr>
        <w:tab/>
      </w:r>
    </w:p>
    <w:p w:rsidR="006E1E58" w:rsidRPr="00FB7005" w:rsidRDefault="006E1E58" w:rsidP="004A655B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DB1F63" w:rsidRDefault="00FB7005" w:rsidP="004A655B">
      <w:pPr>
        <w:rPr>
          <w:rStyle w:val="ESBBold"/>
          <w:rFonts w:asciiTheme="minorHAnsi" w:hAnsiTheme="minorHAnsi" w:cs="Arial"/>
          <w:sz w:val="22"/>
          <w:szCs w:val="22"/>
        </w:rPr>
      </w:pPr>
      <w:r w:rsidRPr="00FB7005">
        <w:rPr>
          <w:rStyle w:val="ESBBold"/>
          <w:rFonts w:asciiTheme="minorHAnsi" w:hAnsiTheme="minorHAnsi" w:cs="Arial"/>
          <w:sz w:val="22"/>
          <w:szCs w:val="22"/>
        </w:rPr>
        <w:t xml:space="preserve">JUSTIFICACIÓN RAZONADA DE LA NECESIDAD DE INCLUSIÓN DE </w:t>
      </w:r>
      <w:r w:rsidR="00DB1F63">
        <w:rPr>
          <w:rStyle w:val="ESBBold"/>
          <w:rFonts w:asciiTheme="minorHAnsi" w:hAnsiTheme="minorHAnsi" w:cs="Arial"/>
          <w:sz w:val="22"/>
          <w:szCs w:val="22"/>
        </w:rPr>
        <w:t>INCORPORACION DE NUEVOS MIEMBROS</w:t>
      </w:r>
      <w:r w:rsidRPr="00FB7005">
        <w:rPr>
          <w:rStyle w:val="ESBBold"/>
          <w:rFonts w:asciiTheme="minorHAnsi" w:hAnsiTheme="minorHAnsi" w:cs="Arial"/>
          <w:sz w:val="22"/>
          <w:szCs w:val="22"/>
        </w:rPr>
        <w:t xml:space="preserve"> NO RECOGIDOS EN LA MEMORIA ECONÓMICA DE LA SOLICITUD</w:t>
      </w:r>
      <w:r w:rsidR="00DB1F63">
        <w:rPr>
          <w:rStyle w:val="ESBBold"/>
          <w:rFonts w:asciiTheme="minorHAnsi" w:hAnsiTheme="minorHAnsi" w:cs="Arial"/>
          <w:sz w:val="22"/>
          <w:szCs w:val="22"/>
        </w:rPr>
        <w:t xml:space="preserve"> Y LISTADO DE LOS MISMOS (Necesario su nombre completo, DNI y firma)</w:t>
      </w:r>
      <w:r w:rsidR="005D6C15">
        <w:rPr>
          <w:rStyle w:val="ESBBold"/>
          <w:rFonts w:asciiTheme="minorHAnsi" w:hAnsiTheme="minorHAnsi" w:cs="Arial"/>
          <w:sz w:val="22"/>
          <w:szCs w:val="22"/>
        </w:rPr>
        <w:t xml:space="preserve"> Y ACOMPAÑADO DE SU CVN(ABREVIADO)</w:t>
      </w:r>
    </w:p>
    <w:p w:rsidR="00513A56" w:rsidRDefault="00513A56" w:rsidP="004A655B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E27886" w:rsidRPr="00FB7005" w:rsidRDefault="00E2788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E27886" w:rsidRDefault="00E2788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B1F63" w:rsidRDefault="00DB1F63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B1F63" w:rsidRDefault="00DB1F63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B1F63" w:rsidRDefault="00DB1F63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B1F63" w:rsidRDefault="00DB1F63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B1F63" w:rsidRDefault="00DB1F63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B1F63" w:rsidRDefault="00DB1F63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B1F63" w:rsidRDefault="00DB1F63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B1F63" w:rsidRDefault="00DB1F63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513A56" w:rsidRDefault="00513A56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E63300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3288798</wp:posOffset>
                </wp:positionH>
                <wp:positionV relativeFrom="paragraph">
                  <wp:posOffset>86138</wp:posOffset>
                </wp:positionV>
                <wp:extent cx="2522855" cy="1637414"/>
                <wp:effectExtent l="0" t="0" r="1079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637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8" w:rsidRDefault="006E1E58" w:rsidP="00504D71"/>
                          <w:p w:rsidR="006E1E58" w:rsidRDefault="006E1E58" w:rsidP="00504D71"/>
                          <w:p w:rsidR="006E1E58" w:rsidRDefault="006E1E58" w:rsidP="00504D71"/>
                          <w:p w:rsidR="006E1E58" w:rsidRDefault="006E1E58" w:rsidP="00504D71"/>
                          <w:p w:rsidR="00E63300" w:rsidRDefault="00E63300" w:rsidP="00504D71"/>
                          <w:p w:rsidR="006E1E58" w:rsidRDefault="006E1E58" w:rsidP="00504D71"/>
                          <w:p w:rsidR="006E1E58" w:rsidRPr="00927C9B" w:rsidRDefault="006E1E58" w:rsidP="00504D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6330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Investigador/a principal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5pt;margin-top:6.8pt;width:198.65pt;height:1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">
                <v:textbox>
                  <w:txbxContent>
                    <w:p w:rsidR="006E1E58" w:rsidRDefault="006E1E58" w:rsidP="00504D71"/>
                    <w:p w:rsidR="006E1E58" w:rsidRDefault="006E1E58" w:rsidP="00504D71"/>
                    <w:p w:rsidR="006E1E58" w:rsidRDefault="006E1E58" w:rsidP="00504D71"/>
                    <w:p w:rsidR="006E1E58" w:rsidRDefault="006E1E58" w:rsidP="00504D71"/>
                    <w:p w:rsidR="00E63300" w:rsidRDefault="00E63300" w:rsidP="00504D71"/>
                    <w:p w:rsidR="006E1E58" w:rsidRDefault="006E1E58" w:rsidP="00504D71"/>
                    <w:p w:rsidR="006E1E58" w:rsidRPr="00927C9B" w:rsidRDefault="006E1E58" w:rsidP="00504D7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6330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Investigador/a principal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005" w:rsidRPr="00FB70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-17928</wp:posOffset>
                </wp:positionH>
                <wp:positionV relativeFrom="paragraph">
                  <wp:posOffset>86137</wp:posOffset>
                </wp:positionV>
                <wp:extent cx="2955851" cy="1690577"/>
                <wp:effectExtent l="0" t="0" r="1651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169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8" w:rsidRPr="00927C9B" w:rsidRDefault="006E1E58" w:rsidP="000825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CONFORME</w:t>
                            </w: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3300" w:rsidRDefault="00E63300" w:rsidP="007C1C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13A56" w:rsidRDefault="00513A56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13A5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Vicerrectorado de Investigación y Divulgación Científica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6330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3A56" w:rsidRPr="00513A5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Antonio J. Morales Siles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E63300" w:rsidRPr="00927C9B" w:rsidRDefault="00E63300" w:rsidP="007C1C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.4pt;margin-top:6.8pt;width:232.7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6KLgIAAFg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">
                <v:textbox>
                  <w:txbxContent>
                    <w:p w:rsidR="006E1E58" w:rsidRPr="00927C9B" w:rsidRDefault="006E1E58" w:rsidP="000825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ascii="Arial" w:hAnsi="Arial" w:cs="Arial"/>
                          <w:sz w:val="16"/>
                          <w:szCs w:val="16"/>
                        </w:rPr>
                        <w:t>CONFORME</w:t>
                      </w: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3300" w:rsidRDefault="00E63300" w:rsidP="007C1C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13A56" w:rsidRDefault="00513A56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13A56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Vicerrectorado de Investigación y Divulgación Científica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E6330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513A56" w:rsidRPr="00513A5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Antonio J. Morales Siles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E63300" w:rsidRPr="00927C9B" w:rsidRDefault="00E63300" w:rsidP="007C1C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E58"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ab/>
      </w:r>
      <w:r w:rsidR="006E1E58"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ab/>
        <w:t xml:space="preserve">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Fonts w:asciiTheme="minorHAnsi" w:hAnsiTheme="minorHAnsi" w:cs="Arial"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Cs/>
          <w:sz w:val="22"/>
          <w:szCs w:val="22"/>
        </w:rPr>
        <w:t xml:space="preserve">    </w:t>
      </w:r>
    </w:p>
    <w:p w:rsidR="006E1E58" w:rsidRPr="00FB7005" w:rsidRDefault="006E1E58" w:rsidP="001428DF">
      <w:pPr>
        <w:ind w:left="708"/>
        <w:rPr>
          <w:rFonts w:asciiTheme="minorHAnsi" w:hAnsiTheme="minorHAnsi" w:cs="Arial"/>
          <w:sz w:val="22"/>
          <w:szCs w:val="22"/>
        </w:rPr>
      </w:pPr>
      <w:r w:rsidRPr="00FB700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B7005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FB7005">
        <w:rPr>
          <w:rFonts w:asciiTheme="minorHAnsi" w:hAnsiTheme="minorHAnsi" w:cs="Arial"/>
          <w:sz w:val="22"/>
          <w:szCs w:val="22"/>
        </w:rPr>
        <w:t xml:space="preserve">:                                                                                              </w:t>
      </w:r>
      <w:proofErr w:type="spellStart"/>
      <w:r w:rsidRPr="00FB7005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FB7005">
        <w:rPr>
          <w:rFonts w:asciiTheme="minorHAnsi" w:hAnsiTheme="minorHAnsi" w:cs="Arial"/>
          <w:sz w:val="22"/>
          <w:szCs w:val="22"/>
        </w:rPr>
        <w:t xml:space="preserve">: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 xml:space="preserve">  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FB7005" w:rsidRDefault="006E1E58" w:rsidP="00504D71">
      <w:pPr>
        <w:rPr>
          <w:rStyle w:val="ESBStandard1"/>
          <w:rFonts w:asciiTheme="minorHAnsi" w:hAnsiTheme="minorHAnsi" w:cs="Arial"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Cs/>
          <w:sz w:val="22"/>
          <w:szCs w:val="22"/>
        </w:rPr>
        <w:t xml:space="preserve">                             </w:t>
      </w:r>
    </w:p>
    <w:p w:rsidR="00FB7005" w:rsidRDefault="00FB7005" w:rsidP="00504D71">
      <w:pPr>
        <w:rPr>
          <w:rStyle w:val="ESBStandard1"/>
          <w:rFonts w:asciiTheme="minorHAnsi" w:hAnsiTheme="minorHAnsi" w:cs="Arial"/>
          <w:bCs/>
          <w:sz w:val="22"/>
          <w:szCs w:val="22"/>
        </w:rPr>
      </w:pPr>
    </w:p>
    <w:p w:rsidR="006E1E58" w:rsidRPr="00FB7005" w:rsidRDefault="005A4112" w:rsidP="00927C9B">
      <w:pPr>
        <w:rPr>
          <w:rFonts w:asciiTheme="minorHAnsi" w:hAnsiTheme="minorHAnsi" w:cs="Arial"/>
          <w:bCs/>
          <w:sz w:val="22"/>
          <w:szCs w:val="22"/>
        </w:rPr>
      </w:pP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</w:p>
    <w:p w:rsidR="006E1E58" w:rsidRPr="00FB7005" w:rsidRDefault="006E1E58" w:rsidP="00504D71">
      <w:pPr>
        <w:rPr>
          <w:rFonts w:asciiTheme="minorHAnsi" w:hAnsiTheme="minorHAnsi" w:cs="Arial"/>
          <w:bCs/>
          <w:sz w:val="22"/>
          <w:szCs w:val="22"/>
        </w:rPr>
      </w:pPr>
    </w:p>
    <w:p w:rsidR="006E1E58" w:rsidRPr="00FB7005" w:rsidRDefault="006E1E58" w:rsidP="008F0444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 xml:space="preserve">                                      </w:t>
      </w:r>
    </w:p>
    <w:p w:rsidR="006E1E58" w:rsidRPr="00FB7005" w:rsidRDefault="00FB7005" w:rsidP="00FB7005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Style w:val="ESBStandard1"/>
          <w:rFonts w:asciiTheme="minorHAnsi" w:hAnsiTheme="minorHAnsi" w:cs="Arial"/>
          <w:sz w:val="22"/>
          <w:szCs w:val="22"/>
        </w:rPr>
        <w:t xml:space="preserve">En Málaga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a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                                        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                  20</w:t>
      </w:r>
      <w:bookmarkStart w:id="0" w:name="_GoBack"/>
      <w:bookmarkEnd w:id="0"/>
    </w:p>
    <w:sectPr w:rsidR="006E1E58" w:rsidRPr="00FB7005" w:rsidSect="00E63300">
      <w:headerReference w:type="default" r:id="rId8"/>
      <w:footerReference w:type="default" r:id="rId9"/>
      <w:footerReference w:type="first" r:id="rId10"/>
      <w:pgSz w:w="11906" w:h="16838" w:code="9"/>
      <w:pgMar w:top="259" w:right="1286" w:bottom="142" w:left="1418" w:header="426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F2" w:rsidRDefault="00CF0CF2">
      <w:r>
        <w:separator/>
      </w:r>
    </w:p>
  </w:endnote>
  <w:endnote w:type="continuationSeparator" w:id="0">
    <w:p w:rsidR="00CF0CF2" w:rsidRDefault="00CF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0141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F63">
      <w:rPr>
        <w:noProof/>
      </w:rPr>
      <w:t>2</w:t>
    </w:r>
    <w:r>
      <w:rPr>
        <w:noProof/>
      </w:rPr>
      <w:fldChar w:fldCharType="end"/>
    </w:r>
  </w:p>
  <w:p w:rsidR="006E1E58" w:rsidRDefault="006E1E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0141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EBD">
      <w:rPr>
        <w:noProof/>
      </w:rPr>
      <w:t>1</w:t>
    </w:r>
    <w:r>
      <w:rPr>
        <w:noProof/>
      </w:rPr>
      <w:fldChar w:fldCharType="end"/>
    </w:r>
  </w:p>
  <w:p w:rsidR="006E1E58" w:rsidRDefault="006E1E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F2" w:rsidRDefault="00CF0CF2">
      <w:r>
        <w:separator/>
      </w:r>
    </w:p>
  </w:footnote>
  <w:footnote w:type="continuationSeparator" w:id="0">
    <w:p w:rsidR="00CF0CF2" w:rsidRDefault="00CF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6E1E58" w:rsidP="0015583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D410D"/>
    <w:multiLevelType w:val="hybridMultilevel"/>
    <w:tmpl w:val="F79A588C"/>
    <w:lvl w:ilvl="0" w:tplc="20C0EB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D6"/>
    <w:rsid w:val="00014170"/>
    <w:rsid w:val="000265A2"/>
    <w:rsid w:val="00030B40"/>
    <w:rsid w:val="00051631"/>
    <w:rsid w:val="00071B6C"/>
    <w:rsid w:val="00082519"/>
    <w:rsid w:val="000825F2"/>
    <w:rsid w:val="0008443B"/>
    <w:rsid w:val="00096748"/>
    <w:rsid w:val="000D0CCE"/>
    <w:rsid w:val="000D3139"/>
    <w:rsid w:val="000D713D"/>
    <w:rsid w:val="000E3508"/>
    <w:rsid w:val="000F63C2"/>
    <w:rsid w:val="00111A81"/>
    <w:rsid w:val="00113F62"/>
    <w:rsid w:val="00120562"/>
    <w:rsid w:val="00123F3F"/>
    <w:rsid w:val="00133699"/>
    <w:rsid w:val="001428DF"/>
    <w:rsid w:val="0015583C"/>
    <w:rsid w:val="00184498"/>
    <w:rsid w:val="00187BD5"/>
    <w:rsid w:val="0019170D"/>
    <w:rsid w:val="001930CD"/>
    <w:rsid w:val="001A5256"/>
    <w:rsid w:val="001C125D"/>
    <w:rsid w:val="001D186D"/>
    <w:rsid w:val="001F54FF"/>
    <w:rsid w:val="00201891"/>
    <w:rsid w:val="0020545B"/>
    <w:rsid w:val="0022238A"/>
    <w:rsid w:val="0022671A"/>
    <w:rsid w:val="00232B30"/>
    <w:rsid w:val="00280811"/>
    <w:rsid w:val="0028305F"/>
    <w:rsid w:val="0028360D"/>
    <w:rsid w:val="0029544C"/>
    <w:rsid w:val="002C08C1"/>
    <w:rsid w:val="002C5464"/>
    <w:rsid w:val="002D6CBC"/>
    <w:rsid w:val="002F260B"/>
    <w:rsid w:val="002F49EC"/>
    <w:rsid w:val="002F6D1C"/>
    <w:rsid w:val="003148B9"/>
    <w:rsid w:val="00352805"/>
    <w:rsid w:val="0035435A"/>
    <w:rsid w:val="003676BA"/>
    <w:rsid w:val="003B408F"/>
    <w:rsid w:val="003E727F"/>
    <w:rsid w:val="003F1AC5"/>
    <w:rsid w:val="003F6D6D"/>
    <w:rsid w:val="0040637A"/>
    <w:rsid w:val="00423BD6"/>
    <w:rsid w:val="00425E37"/>
    <w:rsid w:val="00427C73"/>
    <w:rsid w:val="00441EBD"/>
    <w:rsid w:val="00443B1C"/>
    <w:rsid w:val="004963C7"/>
    <w:rsid w:val="004A1F1F"/>
    <w:rsid w:val="004A63DD"/>
    <w:rsid w:val="004A655B"/>
    <w:rsid w:val="004A6FE6"/>
    <w:rsid w:val="004B33D3"/>
    <w:rsid w:val="004E7DE6"/>
    <w:rsid w:val="004F5B07"/>
    <w:rsid w:val="005032B2"/>
    <w:rsid w:val="005035AA"/>
    <w:rsid w:val="00504D71"/>
    <w:rsid w:val="00513A56"/>
    <w:rsid w:val="00537598"/>
    <w:rsid w:val="005400EE"/>
    <w:rsid w:val="0055372F"/>
    <w:rsid w:val="00566BF5"/>
    <w:rsid w:val="005A4112"/>
    <w:rsid w:val="005D6C15"/>
    <w:rsid w:val="005F1828"/>
    <w:rsid w:val="005F65C9"/>
    <w:rsid w:val="00634B6E"/>
    <w:rsid w:val="00640537"/>
    <w:rsid w:val="0064525A"/>
    <w:rsid w:val="00650337"/>
    <w:rsid w:val="006532BE"/>
    <w:rsid w:val="0066203F"/>
    <w:rsid w:val="00685695"/>
    <w:rsid w:val="00690B92"/>
    <w:rsid w:val="006B52BF"/>
    <w:rsid w:val="006B57E2"/>
    <w:rsid w:val="006C7294"/>
    <w:rsid w:val="006D5E60"/>
    <w:rsid w:val="006E1E58"/>
    <w:rsid w:val="006F406A"/>
    <w:rsid w:val="006F428B"/>
    <w:rsid w:val="00710021"/>
    <w:rsid w:val="0071083D"/>
    <w:rsid w:val="00717417"/>
    <w:rsid w:val="00721973"/>
    <w:rsid w:val="00723006"/>
    <w:rsid w:val="00735671"/>
    <w:rsid w:val="00741B9E"/>
    <w:rsid w:val="00747A82"/>
    <w:rsid w:val="007638F0"/>
    <w:rsid w:val="00763B0B"/>
    <w:rsid w:val="00777328"/>
    <w:rsid w:val="007869C0"/>
    <w:rsid w:val="007873C2"/>
    <w:rsid w:val="007916C9"/>
    <w:rsid w:val="007918D2"/>
    <w:rsid w:val="007B2AC4"/>
    <w:rsid w:val="007B4D5C"/>
    <w:rsid w:val="007B530A"/>
    <w:rsid w:val="007C1C5D"/>
    <w:rsid w:val="007C353B"/>
    <w:rsid w:val="007E2BA7"/>
    <w:rsid w:val="007F490E"/>
    <w:rsid w:val="00831256"/>
    <w:rsid w:val="00844A81"/>
    <w:rsid w:val="00850253"/>
    <w:rsid w:val="0086708F"/>
    <w:rsid w:val="0089649D"/>
    <w:rsid w:val="008C2D30"/>
    <w:rsid w:val="008C5926"/>
    <w:rsid w:val="008D2DDA"/>
    <w:rsid w:val="008D4B07"/>
    <w:rsid w:val="008E527D"/>
    <w:rsid w:val="008F0383"/>
    <w:rsid w:val="008F0444"/>
    <w:rsid w:val="009205AA"/>
    <w:rsid w:val="009207D4"/>
    <w:rsid w:val="009220C5"/>
    <w:rsid w:val="00927C9B"/>
    <w:rsid w:val="0095255A"/>
    <w:rsid w:val="009734C9"/>
    <w:rsid w:val="00993C0C"/>
    <w:rsid w:val="009B0A9F"/>
    <w:rsid w:val="009B5006"/>
    <w:rsid w:val="009C648D"/>
    <w:rsid w:val="009E63E0"/>
    <w:rsid w:val="009F136A"/>
    <w:rsid w:val="009F3DD3"/>
    <w:rsid w:val="00A00044"/>
    <w:rsid w:val="00A17A55"/>
    <w:rsid w:val="00A2545D"/>
    <w:rsid w:val="00A26220"/>
    <w:rsid w:val="00A27A1F"/>
    <w:rsid w:val="00A41A47"/>
    <w:rsid w:val="00A47E47"/>
    <w:rsid w:val="00A51D18"/>
    <w:rsid w:val="00A70A00"/>
    <w:rsid w:val="00A82992"/>
    <w:rsid w:val="00AA0448"/>
    <w:rsid w:val="00AA1BED"/>
    <w:rsid w:val="00AA7377"/>
    <w:rsid w:val="00AE0878"/>
    <w:rsid w:val="00B21E78"/>
    <w:rsid w:val="00B25283"/>
    <w:rsid w:val="00B31AD8"/>
    <w:rsid w:val="00B45D8E"/>
    <w:rsid w:val="00B63EBA"/>
    <w:rsid w:val="00BA7FF9"/>
    <w:rsid w:val="00BD435A"/>
    <w:rsid w:val="00BD7F15"/>
    <w:rsid w:val="00BE1100"/>
    <w:rsid w:val="00BE44B2"/>
    <w:rsid w:val="00BE4C38"/>
    <w:rsid w:val="00BF7795"/>
    <w:rsid w:val="00C11FDC"/>
    <w:rsid w:val="00C373AB"/>
    <w:rsid w:val="00C5470A"/>
    <w:rsid w:val="00CB1AAB"/>
    <w:rsid w:val="00CB377E"/>
    <w:rsid w:val="00CC268E"/>
    <w:rsid w:val="00CF0CF2"/>
    <w:rsid w:val="00D00DA0"/>
    <w:rsid w:val="00D04B06"/>
    <w:rsid w:val="00D32D9A"/>
    <w:rsid w:val="00D4645A"/>
    <w:rsid w:val="00D63F0B"/>
    <w:rsid w:val="00D64C10"/>
    <w:rsid w:val="00D74B8B"/>
    <w:rsid w:val="00D81383"/>
    <w:rsid w:val="00DA0CF2"/>
    <w:rsid w:val="00DB1F63"/>
    <w:rsid w:val="00DB27B6"/>
    <w:rsid w:val="00DB45FC"/>
    <w:rsid w:val="00DE0FD6"/>
    <w:rsid w:val="00DF796E"/>
    <w:rsid w:val="00E232AE"/>
    <w:rsid w:val="00E26430"/>
    <w:rsid w:val="00E27886"/>
    <w:rsid w:val="00E5515B"/>
    <w:rsid w:val="00E613AA"/>
    <w:rsid w:val="00E63300"/>
    <w:rsid w:val="00E67398"/>
    <w:rsid w:val="00E927E0"/>
    <w:rsid w:val="00ED3828"/>
    <w:rsid w:val="00EE00DF"/>
    <w:rsid w:val="00EE111E"/>
    <w:rsid w:val="00EE783B"/>
    <w:rsid w:val="00EF38DE"/>
    <w:rsid w:val="00EF414B"/>
    <w:rsid w:val="00F07A4B"/>
    <w:rsid w:val="00F313DB"/>
    <w:rsid w:val="00FA767B"/>
    <w:rsid w:val="00FB649B"/>
    <w:rsid w:val="00FB7005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13235"/>
  <w15:docId w15:val="{5EB84546-B5DA-4AB7-B946-AD4F1F5F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uiPriority w:val="99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A00044"/>
    <w:rPr>
      <w:rFonts w:ascii="Arial" w:hAnsi="Arial" w:cs="Times New Roman"/>
      <w:b/>
      <w:bCs/>
      <w:sz w:val="20"/>
    </w:rPr>
  </w:style>
  <w:style w:type="paragraph" w:customStyle="1" w:styleId="ESBStandardList">
    <w:name w:val="ESBStandardList"/>
    <w:basedOn w:val="Normal"/>
    <w:uiPriority w:val="99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uiPriority w:val="99"/>
    <w:rsid w:val="00A00044"/>
    <w:rPr>
      <w:rFonts w:ascii="Arial" w:hAnsi="Arial" w:cs="Times New Roman"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A00044"/>
    <w:rPr>
      <w:sz w:val="20"/>
      <w:szCs w:val="20"/>
      <w:lang w:val="de-DE" w:eastAsia="de-D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9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0004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7B2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5583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E727F"/>
    <w:rPr>
      <w:rFonts w:cs="Times New Roman"/>
      <w:sz w:val="24"/>
      <w:szCs w:val="24"/>
    </w:rPr>
  </w:style>
  <w:style w:type="character" w:customStyle="1" w:styleId="ESBStandard">
    <w:name w:val="ESBStandard"/>
    <w:basedOn w:val="Fuentedeprrafopredeter"/>
    <w:uiPriority w:val="99"/>
    <w:rsid w:val="007B2AC4"/>
    <w:rPr>
      <w:rFonts w:ascii="Arial" w:hAnsi="Arial" w:cs="Times New Roman"/>
      <w:sz w:val="20"/>
    </w:rPr>
  </w:style>
  <w:style w:type="paragraph" w:styleId="Ttulo">
    <w:name w:val="Title"/>
    <w:basedOn w:val="Normal"/>
    <w:link w:val="TtuloCar"/>
    <w:uiPriority w:val="99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CC39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google-src-text1">
    <w:name w:val="google-src-text1"/>
    <w:basedOn w:val="Fuentedeprrafopredeter"/>
    <w:uiPriority w:val="99"/>
    <w:rsid w:val="009E63E0"/>
    <w:rPr>
      <w:rFonts w:cs="Times New Roman"/>
      <w:vanish/>
    </w:rPr>
  </w:style>
  <w:style w:type="paragraph" w:styleId="Mapadeldocumento">
    <w:name w:val="Document Map"/>
    <w:basedOn w:val="Normal"/>
    <w:link w:val="MapadeldocumentoCar"/>
    <w:uiPriority w:val="99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C391A"/>
    <w:rPr>
      <w:sz w:val="0"/>
      <w:szCs w:val="0"/>
    </w:rPr>
  </w:style>
  <w:style w:type="table" w:styleId="Tablaconcuadrcula">
    <w:name w:val="Table Grid"/>
    <w:basedOn w:val="Tablanormal"/>
    <w:uiPriority w:val="99"/>
    <w:rsid w:val="00A82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F5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91A"/>
    <w:rPr>
      <w:sz w:val="0"/>
      <w:szCs w:val="0"/>
    </w:rPr>
  </w:style>
  <w:style w:type="paragraph" w:styleId="Textoindependiente">
    <w:name w:val="Body Text"/>
    <w:basedOn w:val="Normal"/>
    <w:link w:val="TextoindependienteCar"/>
    <w:uiPriority w:val="99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391A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930CD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1A5256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1A5256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rsid w:val="009F3DD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F3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F3DD3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F3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9F3DD3"/>
    <w:rPr>
      <w:rFonts w:cs="Times New Roman"/>
      <w:b/>
      <w:bCs/>
    </w:rPr>
  </w:style>
  <w:style w:type="paragraph" w:styleId="Revisin">
    <w:name w:val="Revision"/>
    <w:hidden/>
    <w:uiPriority w:val="99"/>
    <w:semiHidden/>
    <w:rsid w:val="006C7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.rodriguezlo\Configuraci&#243;n%20local\Archivos%20temporales%20de%20Internet\Content.Outlook\EBALL6GS\Modelo_pr&#243;rroga_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Modelo_prórroga_DEF.dotx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SUBPROGRAMA DE PROYECTOS DE INVESTIGACIÓN</vt:lpstr>
    </vt:vector>
  </TitlesOfParts>
  <Company>micinn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SUBPROGRAMA DE PROYECTOS DE INVESTIGACIÓN</dc:title>
  <dc:subject/>
  <dc:creator>ines.rodriguezlo</dc:creator>
  <cp:keywords/>
  <dc:description/>
  <cp:lastModifiedBy>Usuario UMA</cp:lastModifiedBy>
  <cp:revision>3</cp:revision>
  <cp:lastPrinted>2024-02-02T11:49:00Z</cp:lastPrinted>
  <dcterms:created xsi:type="dcterms:W3CDTF">2024-02-02T11:54:00Z</dcterms:created>
  <dcterms:modified xsi:type="dcterms:W3CDTF">2024-02-02T11:56:00Z</dcterms:modified>
</cp:coreProperties>
</file>